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972" w:rsidRPr="00B14972" w:rsidRDefault="00B14972" w:rsidP="00B14972">
      <w:pPr>
        <w:widowControl w:val="0"/>
        <w:spacing w:after="120"/>
        <w:jc w:val="center"/>
        <w:rPr>
          <w:rFonts w:ascii="Arial" w:hAnsi="Arial"/>
          <w:b/>
          <w:spacing w:val="20"/>
          <w:sz w:val="38"/>
          <w:szCs w:val="44"/>
        </w:rPr>
      </w:pPr>
      <w:r w:rsidRPr="00B14972">
        <w:rPr>
          <w:rFonts w:ascii="Arial" w:hAnsi="Arial"/>
          <w:b/>
          <w:noProof/>
          <w:spacing w:val="20"/>
          <w:sz w:val="28"/>
          <w:szCs w:val="28"/>
        </w:rPr>
        <w:drawing>
          <wp:inline distT="0" distB="0" distL="0" distR="0" wp14:anchorId="4F224984" wp14:editId="716B2571">
            <wp:extent cx="437515" cy="540385"/>
            <wp:effectExtent l="0" t="0" r="635" b="0"/>
            <wp:docPr id="1" name="Рисунок 1" descr="Новый утвержденный герб Верхнекет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овый утвержденный герб Верхнекетского р-на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4972" w:rsidRPr="00B14972" w:rsidRDefault="00B14972" w:rsidP="00B14972">
      <w:pPr>
        <w:widowControl w:val="0"/>
        <w:ind w:firstLine="708"/>
        <w:jc w:val="center"/>
        <w:rPr>
          <w:rFonts w:ascii="Arial" w:hAnsi="Arial"/>
          <w:b/>
          <w:spacing w:val="34"/>
          <w:sz w:val="28"/>
          <w:szCs w:val="28"/>
        </w:rPr>
      </w:pPr>
      <w:r w:rsidRPr="00B14972">
        <w:rPr>
          <w:rFonts w:ascii="Arial" w:hAnsi="Arial"/>
          <w:b/>
          <w:spacing w:val="34"/>
          <w:sz w:val="28"/>
          <w:szCs w:val="28"/>
        </w:rPr>
        <w:t xml:space="preserve">Администрация </w:t>
      </w:r>
      <w:proofErr w:type="spellStart"/>
      <w:r w:rsidRPr="00B14972">
        <w:rPr>
          <w:rFonts w:ascii="Arial" w:hAnsi="Arial"/>
          <w:b/>
          <w:spacing w:val="34"/>
          <w:sz w:val="28"/>
          <w:szCs w:val="28"/>
        </w:rPr>
        <w:t>Верхнекетского</w:t>
      </w:r>
      <w:proofErr w:type="spellEnd"/>
      <w:r w:rsidRPr="00B14972">
        <w:rPr>
          <w:rFonts w:ascii="Arial" w:hAnsi="Arial"/>
          <w:b/>
          <w:spacing w:val="34"/>
          <w:sz w:val="28"/>
          <w:szCs w:val="28"/>
        </w:rPr>
        <w:t xml:space="preserve"> район</w:t>
      </w:r>
      <w:r w:rsidRPr="00B14972">
        <w:rPr>
          <w:rFonts w:ascii="Arial" w:hAnsi="Arial"/>
          <w:b/>
          <w:sz w:val="28"/>
          <w:szCs w:val="28"/>
        </w:rPr>
        <w:t>а</w:t>
      </w:r>
    </w:p>
    <w:tbl>
      <w:tblPr>
        <w:tblpPr w:leftFromText="180" w:rightFromText="180" w:vertAnchor="text" w:horzAnchor="margin" w:tblpY="436"/>
        <w:tblW w:w="0" w:type="auto"/>
        <w:tblLayout w:type="fixed"/>
        <w:tblLook w:val="0000" w:firstRow="0" w:lastRow="0" w:firstColumn="0" w:lastColumn="0" w:noHBand="0" w:noVBand="0"/>
      </w:tblPr>
      <w:tblGrid>
        <w:gridCol w:w="3510"/>
        <w:gridCol w:w="3094"/>
        <w:gridCol w:w="3302"/>
      </w:tblGrid>
      <w:tr w:rsidR="00B14972" w:rsidRPr="00B14972" w:rsidTr="00B72BDB">
        <w:tc>
          <w:tcPr>
            <w:tcW w:w="3510" w:type="dxa"/>
          </w:tcPr>
          <w:p w:rsidR="00B14972" w:rsidRPr="00B14972" w:rsidRDefault="00B14972" w:rsidP="00DC50A9">
            <w:pPr>
              <w:widowControl w:val="0"/>
              <w:rPr>
                <w:rFonts w:ascii="Arial" w:hAnsi="Arial"/>
              </w:rPr>
            </w:pPr>
            <w:r w:rsidRPr="00B14972">
              <w:rPr>
                <w:rFonts w:ascii="Arial" w:hAnsi="Arial"/>
              </w:rPr>
              <w:t xml:space="preserve">  </w:t>
            </w:r>
            <w:r w:rsidR="00DC50A9">
              <w:rPr>
                <w:rFonts w:ascii="Arial" w:hAnsi="Arial"/>
              </w:rPr>
              <w:t>20</w:t>
            </w:r>
            <w:r w:rsidRPr="00B14972">
              <w:rPr>
                <w:rFonts w:ascii="Arial" w:hAnsi="Arial"/>
              </w:rPr>
              <w:t xml:space="preserve"> декабря 2021 г.</w:t>
            </w:r>
          </w:p>
        </w:tc>
        <w:tc>
          <w:tcPr>
            <w:tcW w:w="3094" w:type="dxa"/>
          </w:tcPr>
          <w:p w:rsidR="00B14972" w:rsidRPr="00B14972" w:rsidRDefault="00B14972" w:rsidP="00B14972">
            <w:pPr>
              <w:widowControl w:val="0"/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 w:rsidRPr="00B14972">
              <w:rPr>
                <w:rFonts w:ascii="Arial" w:hAnsi="Arial"/>
                <w:sz w:val="20"/>
                <w:szCs w:val="20"/>
              </w:rPr>
              <w:t>р.п</w:t>
            </w:r>
            <w:proofErr w:type="spellEnd"/>
            <w:r w:rsidRPr="00B14972">
              <w:rPr>
                <w:rFonts w:ascii="Arial" w:hAnsi="Arial"/>
                <w:sz w:val="20"/>
                <w:szCs w:val="20"/>
              </w:rPr>
              <w:t>. Белый Яр</w:t>
            </w:r>
          </w:p>
          <w:p w:rsidR="00B14972" w:rsidRPr="00B14972" w:rsidRDefault="00B14972" w:rsidP="00B14972">
            <w:pPr>
              <w:widowControl w:val="0"/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 w:rsidRPr="00B14972">
              <w:rPr>
                <w:rFonts w:ascii="Arial" w:hAnsi="Arial"/>
                <w:sz w:val="20"/>
                <w:szCs w:val="20"/>
              </w:rPr>
              <w:t>Верхнекетского</w:t>
            </w:r>
            <w:proofErr w:type="spellEnd"/>
            <w:r w:rsidRPr="00B14972">
              <w:rPr>
                <w:rFonts w:ascii="Arial" w:hAnsi="Arial"/>
                <w:sz w:val="20"/>
                <w:szCs w:val="20"/>
              </w:rPr>
              <w:t xml:space="preserve"> района</w:t>
            </w:r>
          </w:p>
          <w:p w:rsidR="00B14972" w:rsidRPr="00B14972" w:rsidRDefault="00B14972" w:rsidP="00B14972">
            <w:pPr>
              <w:widowControl w:val="0"/>
              <w:jc w:val="center"/>
              <w:rPr>
                <w:rFonts w:ascii="Arial" w:hAnsi="Arial"/>
                <w:sz w:val="20"/>
                <w:szCs w:val="20"/>
              </w:rPr>
            </w:pPr>
            <w:r w:rsidRPr="00B14972">
              <w:rPr>
                <w:rFonts w:ascii="Arial" w:hAnsi="Arial"/>
                <w:sz w:val="20"/>
                <w:szCs w:val="20"/>
              </w:rPr>
              <w:t>Томской области</w:t>
            </w:r>
          </w:p>
          <w:p w:rsidR="00B14972" w:rsidRPr="00B14972" w:rsidRDefault="00B14972" w:rsidP="00B14972">
            <w:pPr>
              <w:widowControl w:val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302" w:type="dxa"/>
          </w:tcPr>
          <w:p w:rsidR="00B14972" w:rsidRPr="00B14972" w:rsidRDefault="00B14972" w:rsidP="00B14972">
            <w:pPr>
              <w:widowControl w:val="0"/>
              <w:tabs>
                <w:tab w:val="center" w:pos="1543"/>
                <w:tab w:val="right" w:pos="3086"/>
              </w:tabs>
              <w:rPr>
                <w:rFonts w:ascii="Arial" w:hAnsi="Arial"/>
              </w:rPr>
            </w:pPr>
            <w:r w:rsidRPr="00B14972">
              <w:rPr>
                <w:rFonts w:ascii="Arial" w:hAnsi="Arial"/>
              </w:rPr>
              <w:tab/>
              <w:t xml:space="preserve">                №</w:t>
            </w:r>
            <w:r w:rsidR="00DC50A9">
              <w:rPr>
                <w:rFonts w:ascii="Arial" w:hAnsi="Arial"/>
              </w:rPr>
              <w:t xml:space="preserve"> 1098</w:t>
            </w:r>
            <w:r w:rsidRPr="00B14972">
              <w:rPr>
                <w:rFonts w:ascii="Arial" w:hAnsi="Arial"/>
              </w:rPr>
              <w:tab/>
              <w:t xml:space="preserve">         </w:t>
            </w:r>
          </w:p>
        </w:tc>
      </w:tr>
    </w:tbl>
    <w:p w:rsidR="00B14972" w:rsidRPr="00B14972" w:rsidRDefault="00B14972" w:rsidP="00B14972">
      <w:pPr>
        <w:pStyle w:val="11"/>
        <w:jc w:val="center"/>
        <w:rPr>
          <w:rFonts w:ascii="Arial" w:hAnsi="Arial"/>
          <w:b/>
          <w:sz w:val="32"/>
        </w:rPr>
      </w:pPr>
      <w:r>
        <w:rPr>
          <w:rStyle w:val="2"/>
          <w:rFonts w:eastAsia="Arial Unicode MS"/>
        </w:rPr>
        <w:tab/>
      </w:r>
      <w:r w:rsidRPr="00B14972">
        <w:rPr>
          <w:rFonts w:ascii="Arial" w:hAnsi="Arial"/>
          <w:b/>
          <w:sz w:val="28"/>
          <w:szCs w:val="28"/>
        </w:rPr>
        <w:t>ПОСТАНОВЛЕНИЕ</w:t>
      </w:r>
    </w:p>
    <w:p w:rsidR="00B14972" w:rsidRPr="00B14972" w:rsidRDefault="00B14972" w:rsidP="00B14972">
      <w:pPr>
        <w:framePr w:w="6012" w:h="661" w:hSpace="180" w:wrap="around" w:vAnchor="text" w:hAnchor="page" w:x="3326" w:y="110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Об утверждении п</w:t>
      </w:r>
      <w:r w:rsidRPr="00B14972">
        <w:rPr>
          <w:rFonts w:ascii="Arial" w:hAnsi="Arial"/>
          <w:b/>
        </w:rPr>
        <w:t>рограмм</w:t>
      </w:r>
      <w:r>
        <w:rPr>
          <w:rFonts w:ascii="Arial" w:hAnsi="Arial"/>
          <w:b/>
        </w:rPr>
        <w:t>ы</w:t>
      </w:r>
    </w:p>
    <w:p w:rsidR="00B14972" w:rsidRPr="00DC50A9" w:rsidRDefault="00B14972" w:rsidP="00B14972">
      <w:pPr>
        <w:framePr w:w="6012" w:h="661" w:hSpace="180" w:wrap="around" w:vAnchor="text" w:hAnchor="page" w:x="3326" w:y="1100"/>
        <w:jc w:val="center"/>
        <w:rPr>
          <w:rFonts w:ascii="Arial" w:hAnsi="Arial"/>
          <w:b/>
        </w:rPr>
      </w:pPr>
      <w:r w:rsidRPr="00B14972">
        <w:rPr>
          <w:rFonts w:ascii="Arial" w:hAnsi="Arial"/>
          <w:b/>
        </w:rPr>
        <w:t xml:space="preserve">профилактики рисков причинения вреда (ущерба) охраняемым законом ценностям на 2022 год </w:t>
      </w:r>
      <w:r w:rsidR="00493AC1" w:rsidRPr="00DC50A9">
        <w:rPr>
          <w:rFonts w:ascii="Arial" w:hAnsi="Arial"/>
          <w:b/>
        </w:rPr>
        <w:t xml:space="preserve">по муниципальному земельному контролю </w:t>
      </w:r>
      <w:r w:rsidRPr="00DC50A9">
        <w:rPr>
          <w:rFonts w:ascii="Arial" w:hAnsi="Arial"/>
          <w:b/>
        </w:rPr>
        <w:t xml:space="preserve"> на межселенной территории муниципального образования </w:t>
      </w:r>
      <w:proofErr w:type="spellStart"/>
      <w:r w:rsidRPr="00DC50A9">
        <w:rPr>
          <w:rFonts w:ascii="Arial" w:hAnsi="Arial"/>
          <w:b/>
        </w:rPr>
        <w:t>Верхнекетский</w:t>
      </w:r>
      <w:proofErr w:type="spellEnd"/>
      <w:r w:rsidRPr="00DC50A9">
        <w:rPr>
          <w:rFonts w:ascii="Arial" w:hAnsi="Arial"/>
          <w:b/>
        </w:rPr>
        <w:t xml:space="preserve"> район Томской области</w:t>
      </w:r>
    </w:p>
    <w:p w:rsidR="00B01AB2" w:rsidRPr="00DC50A9" w:rsidRDefault="00B01AB2" w:rsidP="00B14972">
      <w:pPr>
        <w:tabs>
          <w:tab w:val="left" w:pos="2839"/>
        </w:tabs>
        <w:ind w:left="284" w:firstLine="283"/>
        <w:rPr>
          <w:rStyle w:val="2"/>
          <w:rFonts w:eastAsia="Arial Unicode MS"/>
          <w:color w:val="auto"/>
        </w:rPr>
      </w:pPr>
    </w:p>
    <w:p w:rsidR="00B14972" w:rsidRPr="00DC50A9" w:rsidRDefault="00B14972" w:rsidP="00B14972">
      <w:pPr>
        <w:pStyle w:val="ae"/>
        <w:tabs>
          <w:tab w:val="left" w:pos="2323"/>
          <w:tab w:val="center" w:pos="4819"/>
        </w:tabs>
        <w:rPr>
          <w:rFonts w:ascii="Arial" w:hAnsi="Arial" w:cs="Arial"/>
          <w:sz w:val="24"/>
          <w:szCs w:val="24"/>
        </w:rPr>
      </w:pPr>
      <w:r w:rsidRPr="00DC50A9">
        <w:rPr>
          <w:rFonts w:ascii="Times New Roman" w:hAnsi="Times New Roman"/>
          <w:sz w:val="28"/>
          <w:szCs w:val="28"/>
        </w:rPr>
        <w:tab/>
      </w:r>
      <w:r w:rsidRPr="00DC50A9">
        <w:rPr>
          <w:rFonts w:ascii="Times New Roman" w:hAnsi="Times New Roman"/>
          <w:sz w:val="28"/>
          <w:szCs w:val="28"/>
        </w:rPr>
        <w:tab/>
      </w:r>
      <w:r w:rsidRPr="00DC50A9">
        <w:rPr>
          <w:rFonts w:ascii="Times New Roman" w:hAnsi="Times New Roman"/>
          <w:sz w:val="28"/>
          <w:szCs w:val="28"/>
        </w:rPr>
        <w:tab/>
      </w:r>
    </w:p>
    <w:p w:rsidR="00B01AB2" w:rsidRPr="00DC50A9" w:rsidRDefault="00B01AB2" w:rsidP="00B14972">
      <w:pPr>
        <w:pStyle w:val="ae"/>
        <w:tabs>
          <w:tab w:val="left" w:pos="1902"/>
        </w:tabs>
        <w:rPr>
          <w:rFonts w:ascii="Times New Roman" w:hAnsi="Times New Roman"/>
          <w:sz w:val="28"/>
          <w:szCs w:val="28"/>
        </w:rPr>
      </w:pPr>
    </w:p>
    <w:p w:rsidR="00B14972" w:rsidRPr="00DC50A9" w:rsidRDefault="00B14972" w:rsidP="00B01AB2">
      <w:pPr>
        <w:pStyle w:val="ae"/>
        <w:jc w:val="center"/>
        <w:rPr>
          <w:rFonts w:ascii="Times New Roman" w:hAnsi="Times New Roman"/>
          <w:sz w:val="28"/>
          <w:szCs w:val="28"/>
        </w:rPr>
      </w:pPr>
    </w:p>
    <w:p w:rsidR="00B14972" w:rsidRPr="00DC50A9" w:rsidRDefault="00B14972" w:rsidP="00B01AB2">
      <w:pPr>
        <w:pStyle w:val="ae"/>
        <w:jc w:val="center"/>
        <w:rPr>
          <w:rFonts w:ascii="Times New Roman" w:hAnsi="Times New Roman"/>
          <w:sz w:val="28"/>
          <w:szCs w:val="28"/>
        </w:rPr>
      </w:pPr>
    </w:p>
    <w:p w:rsidR="00B14972" w:rsidRPr="00DC50A9" w:rsidRDefault="00B14972" w:rsidP="00B01AB2">
      <w:pPr>
        <w:pStyle w:val="ae"/>
        <w:jc w:val="center"/>
        <w:rPr>
          <w:rFonts w:ascii="Times New Roman" w:hAnsi="Times New Roman"/>
          <w:sz w:val="28"/>
          <w:szCs w:val="28"/>
        </w:rPr>
      </w:pPr>
    </w:p>
    <w:p w:rsidR="00B14972" w:rsidRPr="00DC50A9" w:rsidRDefault="00B14972" w:rsidP="00B01AB2">
      <w:pPr>
        <w:pStyle w:val="ae"/>
        <w:jc w:val="center"/>
        <w:rPr>
          <w:rFonts w:ascii="Times New Roman" w:hAnsi="Times New Roman"/>
          <w:sz w:val="28"/>
          <w:szCs w:val="28"/>
        </w:rPr>
      </w:pPr>
    </w:p>
    <w:p w:rsidR="00B14972" w:rsidRPr="00DC50A9" w:rsidRDefault="00B14972" w:rsidP="00B14972">
      <w:pPr>
        <w:pStyle w:val="ae"/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DC50A9">
        <w:rPr>
          <w:rFonts w:ascii="Times New Roman" w:hAnsi="Times New Roman"/>
          <w:sz w:val="28"/>
          <w:szCs w:val="28"/>
        </w:rPr>
        <w:tab/>
      </w:r>
      <w:proofErr w:type="gramStart"/>
      <w:r w:rsidRPr="00DC50A9">
        <w:rPr>
          <w:rFonts w:ascii="Arial" w:hAnsi="Arial" w:cs="Arial"/>
          <w:sz w:val="24"/>
          <w:szCs w:val="24"/>
        </w:rPr>
        <w:t>В соответствии со статьей 44 Федеральн</w:t>
      </w:r>
      <w:r w:rsidR="008D06CD" w:rsidRPr="00DC50A9">
        <w:rPr>
          <w:rFonts w:ascii="Arial" w:hAnsi="Arial" w:cs="Arial"/>
          <w:sz w:val="24"/>
          <w:szCs w:val="24"/>
        </w:rPr>
        <w:t>ого</w:t>
      </w:r>
      <w:r w:rsidRPr="00DC50A9">
        <w:rPr>
          <w:rFonts w:ascii="Arial" w:hAnsi="Arial" w:cs="Arial"/>
          <w:sz w:val="24"/>
          <w:szCs w:val="24"/>
        </w:rPr>
        <w:t xml:space="preserve"> закон</w:t>
      </w:r>
      <w:r w:rsidR="008D06CD" w:rsidRPr="00DC50A9">
        <w:rPr>
          <w:rFonts w:ascii="Arial" w:hAnsi="Arial" w:cs="Arial"/>
          <w:sz w:val="24"/>
          <w:szCs w:val="24"/>
        </w:rPr>
        <w:t>а</w:t>
      </w:r>
      <w:r w:rsidRPr="00DC50A9">
        <w:rPr>
          <w:rFonts w:ascii="Arial" w:hAnsi="Arial" w:cs="Arial"/>
          <w:sz w:val="24"/>
          <w:szCs w:val="24"/>
        </w:rPr>
        <w:t xml:space="preserve"> от 31.07.2020 № 248-ФЗ «О государственном контроле (надзоре) и муниципальном контроле в Российской Федерации», статьей 17.1 Федерального закона от 06.10.2003 № 131-ФЗ «Об общих принципах организации местного самоуправления в Российской Федерации»</w:t>
      </w:r>
      <w:r w:rsidR="00493AC1" w:rsidRPr="00DC50A9">
        <w:rPr>
          <w:rFonts w:ascii="Arial" w:hAnsi="Arial" w:cs="Arial"/>
          <w:sz w:val="24"/>
          <w:szCs w:val="24"/>
        </w:rPr>
        <w:t xml:space="preserve">, </w:t>
      </w:r>
      <w:r w:rsidRPr="00DC50A9">
        <w:rPr>
          <w:rFonts w:ascii="Arial" w:hAnsi="Arial" w:cs="Arial"/>
          <w:sz w:val="24"/>
          <w:szCs w:val="24"/>
        </w:rPr>
        <w:t xml:space="preserve">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</w:t>
      </w:r>
      <w:proofErr w:type="gramEnd"/>
      <w:r w:rsidRPr="00DC50A9">
        <w:rPr>
          <w:rFonts w:ascii="Arial" w:hAnsi="Arial" w:cs="Arial"/>
          <w:sz w:val="24"/>
          <w:szCs w:val="24"/>
        </w:rPr>
        <w:t xml:space="preserve"> ценностям», решением Думы </w:t>
      </w:r>
      <w:proofErr w:type="spellStart"/>
      <w:r w:rsidRPr="00DC50A9">
        <w:rPr>
          <w:rFonts w:ascii="Arial" w:hAnsi="Arial" w:cs="Arial"/>
          <w:sz w:val="24"/>
          <w:szCs w:val="24"/>
        </w:rPr>
        <w:t>Верхнекетского</w:t>
      </w:r>
      <w:proofErr w:type="spellEnd"/>
      <w:r w:rsidRPr="00DC50A9">
        <w:rPr>
          <w:rFonts w:ascii="Arial" w:hAnsi="Arial" w:cs="Arial"/>
          <w:sz w:val="24"/>
          <w:szCs w:val="24"/>
        </w:rPr>
        <w:t xml:space="preserve"> района от 28.10.2021 № 37 «Об утверждении Положения о муниципальном земельном контроле на межселенной территории муниципального образования </w:t>
      </w:r>
      <w:proofErr w:type="spellStart"/>
      <w:r w:rsidRPr="00DC50A9">
        <w:rPr>
          <w:rFonts w:ascii="Arial" w:hAnsi="Arial" w:cs="Arial"/>
          <w:sz w:val="24"/>
          <w:szCs w:val="24"/>
        </w:rPr>
        <w:t>Верхнекетский</w:t>
      </w:r>
      <w:proofErr w:type="spellEnd"/>
      <w:r w:rsidRPr="00DC50A9">
        <w:rPr>
          <w:rFonts w:ascii="Arial" w:hAnsi="Arial" w:cs="Arial"/>
          <w:sz w:val="24"/>
          <w:szCs w:val="24"/>
        </w:rPr>
        <w:t xml:space="preserve"> район Томской области», постановляю: </w:t>
      </w:r>
    </w:p>
    <w:p w:rsidR="00B14972" w:rsidRPr="00DC50A9" w:rsidRDefault="00B14972" w:rsidP="00B14972">
      <w:pPr>
        <w:pStyle w:val="ae"/>
        <w:tabs>
          <w:tab w:val="left" w:pos="367"/>
        </w:tabs>
        <w:jc w:val="both"/>
        <w:rPr>
          <w:rFonts w:ascii="Arial" w:hAnsi="Arial" w:cs="Arial"/>
          <w:sz w:val="24"/>
          <w:szCs w:val="24"/>
        </w:rPr>
      </w:pPr>
    </w:p>
    <w:p w:rsidR="00B14972" w:rsidRPr="00DC50A9" w:rsidRDefault="00B14972" w:rsidP="00B14972">
      <w:pPr>
        <w:pStyle w:val="ae"/>
        <w:tabs>
          <w:tab w:val="left" w:pos="709"/>
        </w:tabs>
        <w:jc w:val="both"/>
        <w:rPr>
          <w:rFonts w:ascii="Arial" w:hAnsi="Arial" w:cs="Arial"/>
          <w:sz w:val="24"/>
          <w:szCs w:val="24"/>
        </w:rPr>
      </w:pPr>
      <w:r w:rsidRPr="00DC50A9">
        <w:rPr>
          <w:rFonts w:ascii="Arial" w:hAnsi="Arial" w:cs="Arial"/>
          <w:sz w:val="24"/>
          <w:szCs w:val="24"/>
        </w:rPr>
        <w:tab/>
        <w:t>1.</w:t>
      </w:r>
      <w:r w:rsidR="00653BF9" w:rsidRPr="00DC50A9">
        <w:t xml:space="preserve"> </w:t>
      </w:r>
      <w:r w:rsidR="00653BF9" w:rsidRPr="00DC50A9">
        <w:rPr>
          <w:rFonts w:ascii="Arial" w:hAnsi="Arial" w:cs="Arial"/>
          <w:sz w:val="24"/>
          <w:szCs w:val="24"/>
        </w:rPr>
        <w:t xml:space="preserve">Утвердить прилагаемую программу профилактики рисков причинения вреда (ущерба) охраняемым законом ценностям на 2022 год по муниципальному земельному контролю на межселенной территории муниципального образования </w:t>
      </w:r>
      <w:proofErr w:type="spellStart"/>
      <w:r w:rsidR="00653BF9" w:rsidRPr="00DC50A9">
        <w:rPr>
          <w:rFonts w:ascii="Arial" w:hAnsi="Arial" w:cs="Arial"/>
          <w:sz w:val="24"/>
          <w:szCs w:val="24"/>
        </w:rPr>
        <w:t>Верхнекетский</w:t>
      </w:r>
      <w:proofErr w:type="spellEnd"/>
      <w:r w:rsidR="00653BF9" w:rsidRPr="00DC50A9">
        <w:rPr>
          <w:rFonts w:ascii="Arial" w:hAnsi="Arial" w:cs="Arial"/>
          <w:sz w:val="24"/>
          <w:szCs w:val="24"/>
        </w:rPr>
        <w:t xml:space="preserve"> район Томской области.</w:t>
      </w:r>
    </w:p>
    <w:p w:rsidR="00B14972" w:rsidRPr="00DC50A9" w:rsidRDefault="00B14972" w:rsidP="00B14972">
      <w:pPr>
        <w:pStyle w:val="ae"/>
        <w:tabs>
          <w:tab w:val="left" w:pos="709"/>
        </w:tabs>
        <w:jc w:val="both"/>
        <w:rPr>
          <w:rFonts w:ascii="Arial" w:hAnsi="Arial" w:cs="Arial"/>
          <w:sz w:val="24"/>
          <w:szCs w:val="24"/>
        </w:rPr>
      </w:pPr>
      <w:r w:rsidRPr="00DC50A9">
        <w:rPr>
          <w:rFonts w:ascii="Arial" w:hAnsi="Arial" w:cs="Arial"/>
          <w:sz w:val="24"/>
          <w:szCs w:val="24"/>
        </w:rPr>
        <w:tab/>
        <w:t>2.</w:t>
      </w:r>
      <w:proofErr w:type="gramStart"/>
      <w:r w:rsidRPr="00DC50A9">
        <w:rPr>
          <w:rFonts w:ascii="Arial" w:hAnsi="Arial" w:cs="Arial"/>
          <w:sz w:val="24"/>
          <w:szCs w:val="24"/>
        </w:rPr>
        <w:t>Раз</w:t>
      </w:r>
      <w:r w:rsidR="000608EC" w:rsidRPr="00DC50A9">
        <w:rPr>
          <w:rFonts w:ascii="Arial" w:hAnsi="Arial" w:cs="Arial"/>
          <w:sz w:val="24"/>
          <w:szCs w:val="24"/>
        </w:rPr>
        <w:t>местить</w:t>
      </w:r>
      <w:proofErr w:type="gramEnd"/>
      <w:r w:rsidR="000608EC" w:rsidRPr="00DC50A9">
        <w:rPr>
          <w:rFonts w:ascii="Arial" w:hAnsi="Arial" w:cs="Arial"/>
          <w:sz w:val="24"/>
          <w:szCs w:val="24"/>
        </w:rPr>
        <w:t xml:space="preserve"> настоящее постановление </w:t>
      </w:r>
      <w:r w:rsidRPr="00DC50A9">
        <w:rPr>
          <w:rFonts w:ascii="Arial" w:hAnsi="Arial" w:cs="Arial"/>
          <w:sz w:val="24"/>
          <w:szCs w:val="24"/>
        </w:rPr>
        <w:t xml:space="preserve">на официальном сайте Администрации </w:t>
      </w:r>
      <w:proofErr w:type="spellStart"/>
      <w:r w:rsidRPr="00DC50A9">
        <w:rPr>
          <w:rFonts w:ascii="Arial" w:hAnsi="Arial" w:cs="Arial"/>
          <w:sz w:val="24"/>
          <w:szCs w:val="24"/>
        </w:rPr>
        <w:t>Верхнекетского</w:t>
      </w:r>
      <w:proofErr w:type="spellEnd"/>
      <w:r w:rsidRPr="00DC50A9">
        <w:rPr>
          <w:rFonts w:ascii="Arial" w:hAnsi="Arial" w:cs="Arial"/>
          <w:sz w:val="24"/>
          <w:szCs w:val="24"/>
        </w:rPr>
        <w:t xml:space="preserve"> района.</w:t>
      </w:r>
    </w:p>
    <w:p w:rsidR="00B14972" w:rsidRPr="00DC50A9" w:rsidRDefault="00B14972" w:rsidP="00B14972">
      <w:pPr>
        <w:pStyle w:val="ae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DC50A9">
        <w:rPr>
          <w:rFonts w:ascii="Arial" w:hAnsi="Arial" w:cs="Arial"/>
          <w:sz w:val="24"/>
          <w:szCs w:val="24"/>
        </w:rPr>
        <w:tab/>
        <w:t>3.Настоящее постановление вступает в силу с 1 января 2022 года</w:t>
      </w:r>
      <w:r w:rsidRPr="00DC50A9">
        <w:rPr>
          <w:rFonts w:ascii="Times New Roman" w:hAnsi="Times New Roman"/>
          <w:sz w:val="28"/>
          <w:szCs w:val="28"/>
        </w:rPr>
        <w:t>.</w:t>
      </w:r>
    </w:p>
    <w:p w:rsidR="00B14972" w:rsidRPr="00DC50A9" w:rsidRDefault="00C237AB" w:rsidP="00C237AB">
      <w:pPr>
        <w:pStyle w:val="ae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DC50A9">
        <w:rPr>
          <w:rFonts w:ascii="Times New Roman" w:hAnsi="Times New Roman"/>
          <w:sz w:val="28"/>
          <w:szCs w:val="28"/>
        </w:rPr>
        <w:tab/>
        <w:t>4.</w:t>
      </w:r>
      <w:proofErr w:type="gramStart"/>
      <w:r w:rsidRPr="00DC50A9">
        <w:rPr>
          <w:rFonts w:ascii="Arial" w:hAnsi="Arial"/>
          <w:sz w:val="24"/>
          <w:szCs w:val="24"/>
        </w:rPr>
        <w:t>Контроль за</w:t>
      </w:r>
      <w:proofErr w:type="gramEnd"/>
      <w:r w:rsidRPr="00DC50A9">
        <w:rPr>
          <w:rFonts w:ascii="Arial" w:hAnsi="Arial"/>
          <w:sz w:val="24"/>
          <w:szCs w:val="24"/>
        </w:rPr>
        <w:t xml:space="preserve"> исполнением настоящего постановления возложить на начальника Управления по распоряжению муниципальным имуществом и землей Администрации </w:t>
      </w:r>
      <w:proofErr w:type="spellStart"/>
      <w:r w:rsidRPr="00DC50A9">
        <w:rPr>
          <w:rFonts w:ascii="Arial" w:hAnsi="Arial"/>
          <w:sz w:val="24"/>
          <w:szCs w:val="24"/>
        </w:rPr>
        <w:t>Верхнекетского</w:t>
      </w:r>
      <w:proofErr w:type="spellEnd"/>
      <w:r w:rsidRPr="00DC50A9">
        <w:rPr>
          <w:rFonts w:ascii="Arial" w:hAnsi="Arial"/>
          <w:sz w:val="24"/>
          <w:szCs w:val="24"/>
        </w:rPr>
        <w:t xml:space="preserve"> района.</w:t>
      </w:r>
    </w:p>
    <w:p w:rsidR="00B14972" w:rsidRPr="00DC50A9" w:rsidRDefault="00B14972" w:rsidP="00B01AB2">
      <w:pPr>
        <w:pStyle w:val="ae"/>
        <w:jc w:val="center"/>
        <w:rPr>
          <w:rFonts w:ascii="Times New Roman" w:hAnsi="Times New Roman"/>
          <w:sz w:val="28"/>
          <w:szCs w:val="28"/>
        </w:rPr>
      </w:pPr>
    </w:p>
    <w:p w:rsidR="00344164" w:rsidRPr="00DC50A9" w:rsidRDefault="00344164" w:rsidP="00B14972">
      <w:pPr>
        <w:pStyle w:val="11"/>
        <w:jc w:val="both"/>
        <w:rPr>
          <w:rFonts w:ascii="Arial" w:hAnsi="Arial"/>
          <w:sz w:val="24"/>
          <w:szCs w:val="24"/>
        </w:rPr>
      </w:pPr>
    </w:p>
    <w:p w:rsidR="00B14972" w:rsidRPr="00DC50A9" w:rsidRDefault="00B14972" w:rsidP="00B14972">
      <w:pPr>
        <w:pStyle w:val="11"/>
        <w:jc w:val="both"/>
        <w:rPr>
          <w:rFonts w:ascii="Arial" w:hAnsi="Arial"/>
          <w:sz w:val="24"/>
          <w:szCs w:val="24"/>
        </w:rPr>
      </w:pPr>
      <w:r w:rsidRPr="00DC50A9">
        <w:rPr>
          <w:rFonts w:ascii="Arial" w:hAnsi="Arial"/>
          <w:sz w:val="24"/>
          <w:szCs w:val="24"/>
        </w:rPr>
        <w:t>Глав</w:t>
      </w:r>
      <w:r w:rsidR="000608EC" w:rsidRPr="00DC50A9">
        <w:rPr>
          <w:rFonts w:ascii="Arial" w:hAnsi="Arial"/>
          <w:sz w:val="24"/>
          <w:szCs w:val="24"/>
        </w:rPr>
        <w:t>а</w:t>
      </w:r>
      <w:r w:rsidRPr="00DC50A9">
        <w:rPr>
          <w:rFonts w:ascii="Arial" w:hAnsi="Arial"/>
          <w:sz w:val="24"/>
          <w:szCs w:val="24"/>
        </w:rPr>
        <w:t xml:space="preserve"> </w:t>
      </w:r>
      <w:proofErr w:type="spellStart"/>
      <w:r w:rsidRPr="00DC50A9">
        <w:rPr>
          <w:rFonts w:ascii="Arial" w:hAnsi="Arial"/>
          <w:sz w:val="24"/>
          <w:szCs w:val="24"/>
        </w:rPr>
        <w:t>Верхнекетского</w:t>
      </w:r>
      <w:proofErr w:type="spellEnd"/>
      <w:r w:rsidRPr="00DC50A9">
        <w:rPr>
          <w:rFonts w:ascii="Arial" w:hAnsi="Arial"/>
          <w:sz w:val="24"/>
          <w:szCs w:val="24"/>
        </w:rPr>
        <w:t xml:space="preserve"> района                                                            </w:t>
      </w:r>
      <w:r w:rsidR="000608EC" w:rsidRPr="00DC50A9">
        <w:rPr>
          <w:rFonts w:ascii="Arial" w:hAnsi="Arial"/>
          <w:sz w:val="24"/>
          <w:szCs w:val="24"/>
        </w:rPr>
        <w:t xml:space="preserve">          С.А. </w:t>
      </w:r>
      <w:proofErr w:type="spellStart"/>
      <w:r w:rsidR="000608EC" w:rsidRPr="00DC50A9">
        <w:rPr>
          <w:rFonts w:ascii="Arial" w:hAnsi="Arial"/>
          <w:sz w:val="24"/>
          <w:szCs w:val="24"/>
        </w:rPr>
        <w:t>Альсевич</w:t>
      </w:r>
      <w:proofErr w:type="spellEnd"/>
    </w:p>
    <w:p w:rsidR="00B14972" w:rsidRPr="00DC50A9" w:rsidRDefault="00B14972" w:rsidP="00B14972">
      <w:pPr>
        <w:pStyle w:val="11"/>
        <w:jc w:val="both"/>
        <w:rPr>
          <w:rFonts w:ascii="Arial" w:hAnsi="Arial"/>
          <w:sz w:val="24"/>
          <w:szCs w:val="24"/>
        </w:rPr>
      </w:pPr>
    </w:p>
    <w:p w:rsidR="00B14972" w:rsidRPr="00DC50A9" w:rsidRDefault="00B14972" w:rsidP="00B14972">
      <w:pPr>
        <w:pStyle w:val="11"/>
        <w:jc w:val="both"/>
        <w:rPr>
          <w:rFonts w:ascii="Arial" w:hAnsi="Arial"/>
        </w:rPr>
      </w:pPr>
    </w:p>
    <w:p w:rsidR="00B14972" w:rsidRPr="00DC50A9" w:rsidRDefault="00B14972" w:rsidP="00B14972">
      <w:pPr>
        <w:pStyle w:val="11"/>
        <w:jc w:val="both"/>
        <w:rPr>
          <w:rFonts w:ascii="Arial" w:hAnsi="Arial"/>
        </w:rPr>
      </w:pPr>
    </w:p>
    <w:p w:rsidR="000608EC" w:rsidRPr="00DC50A9" w:rsidRDefault="00B14972" w:rsidP="00B14972">
      <w:pPr>
        <w:pStyle w:val="11"/>
        <w:jc w:val="both"/>
        <w:rPr>
          <w:rFonts w:ascii="Arial" w:hAnsi="Arial"/>
        </w:rPr>
      </w:pPr>
      <w:r w:rsidRPr="00DC50A9">
        <w:rPr>
          <w:rFonts w:ascii="Arial" w:hAnsi="Arial"/>
        </w:rPr>
        <w:t>Авдеев М.А.</w:t>
      </w:r>
    </w:p>
    <w:p w:rsidR="00B14972" w:rsidRPr="00DC50A9" w:rsidRDefault="00B14972" w:rsidP="00344164">
      <w:pPr>
        <w:pStyle w:val="11"/>
        <w:spacing w:line="120" w:lineRule="auto"/>
        <w:jc w:val="both"/>
        <w:rPr>
          <w:rFonts w:ascii="Arial" w:hAnsi="Arial"/>
        </w:rPr>
      </w:pPr>
      <w:r w:rsidRPr="00DC50A9">
        <w:rPr>
          <w:rFonts w:ascii="Arial" w:hAnsi="Arial"/>
        </w:rPr>
        <w:t>______________________________________________________________________________________</w:t>
      </w:r>
    </w:p>
    <w:p w:rsidR="00B14972" w:rsidRPr="00DC50A9" w:rsidRDefault="00B14972" w:rsidP="00B14972">
      <w:pPr>
        <w:pStyle w:val="ae"/>
        <w:rPr>
          <w:rFonts w:ascii="Times New Roman" w:hAnsi="Times New Roman"/>
          <w:sz w:val="20"/>
          <w:szCs w:val="20"/>
        </w:rPr>
      </w:pPr>
      <w:r w:rsidRPr="00DC50A9">
        <w:rPr>
          <w:sz w:val="20"/>
          <w:szCs w:val="20"/>
        </w:rPr>
        <w:t xml:space="preserve"> </w:t>
      </w:r>
      <w:r w:rsidRPr="00DC50A9">
        <w:rPr>
          <w:rFonts w:ascii="Arial" w:hAnsi="Arial" w:cs="Arial"/>
          <w:sz w:val="20"/>
          <w:szCs w:val="20"/>
        </w:rPr>
        <w:t>Дело-2, УРМИЗ-1</w:t>
      </w:r>
    </w:p>
    <w:p w:rsidR="00B14972" w:rsidRPr="00DC50A9" w:rsidRDefault="00B14972" w:rsidP="00B01AB2">
      <w:pPr>
        <w:pStyle w:val="ae"/>
        <w:jc w:val="center"/>
        <w:rPr>
          <w:rFonts w:ascii="Times New Roman" w:hAnsi="Times New Roman"/>
          <w:sz w:val="28"/>
          <w:szCs w:val="28"/>
        </w:rPr>
      </w:pPr>
    </w:p>
    <w:p w:rsidR="00B14972" w:rsidRPr="00DC50A9" w:rsidRDefault="00B14972" w:rsidP="00B01AB2">
      <w:pPr>
        <w:pStyle w:val="ae"/>
        <w:jc w:val="center"/>
        <w:rPr>
          <w:rFonts w:ascii="Times New Roman" w:hAnsi="Times New Roman"/>
          <w:sz w:val="28"/>
          <w:szCs w:val="28"/>
        </w:rPr>
      </w:pPr>
    </w:p>
    <w:p w:rsidR="00B14972" w:rsidRPr="00DC50A9" w:rsidRDefault="00B14972" w:rsidP="00B01AB2">
      <w:pPr>
        <w:pStyle w:val="ae"/>
        <w:jc w:val="center"/>
        <w:rPr>
          <w:rFonts w:ascii="Times New Roman" w:hAnsi="Times New Roman"/>
          <w:sz w:val="28"/>
          <w:szCs w:val="28"/>
        </w:rPr>
      </w:pPr>
    </w:p>
    <w:p w:rsidR="00B14972" w:rsidRPr="00DC50A9" w:rsidRDefault="00B14972" w:rsidP="00B01AB2">
      <w:pPr>
        <w:pStyle w:val="ae"/>
        <w:jc w:val="center"/>
        <w:rPr>
          <w:rFonts w:ascii="Times New Roman" w:hAnsi="Times New Roman"/>
          <w:sz w:val="28"/>
          <w:szCs w:val="28"/>
        </w:rPr>
      </w:pPr>
    </w:p>
    <w:p w:rsidR="00B14972" w:rsidRPr="00DC50A9" w:rsidRDefault="00B14972" w:rsidP="00B01AB2">
      <w:pPr>
        <w:pStyle w:val="ae"/>
        <w:jc w:val="center"/>
        <w:rPr>
          <w:rFonts w:ascii="Times New Roman" w:hAnsi="Times New Roman"/>
          <w:sz w:val="28"/>
          <w:szCs w:val="28"/>
        </w:rPr>
      </w:pPr>
    </w:p>
    <w:p w:rsidR="00B14972" w:rsidRPr="00DC50A9" w:rsidRDefault="00B14972" w:rsidP="00B01AB2">
      <w:pPr>
        <w:pStyle w:val="ae"/>
        <w:jc w:val="center"/>
        <w:rPr>
          <w:rFonts w:ascii="Times New Roman" w:hAnsi="Times New Roman"/>
          <w:sz w:val="28"/>
          <w:szCs w:val="28"/>
        </w:rPr>
      </w:pPr>
    </w:p>
    <w:p w:rsidR="00C90A16" w:rsidRPr="00DC50A9" w:rsidRDefault="00C90A16" w:rsidP="00C90A16">
      <w:pPr>
        <w:framePr w:w="4771" w:h="1036" w:hSpace="180" w:wrap="around" w:vAnchor="text" w:hAnchor="page" w:x="6652" w:y="30"/>
        <w:ind w:right="107"/>
        <w:jc w:val="both"/>
        <w:rPr>
          <w:rFonts w:ascii="Arial" w:hAnsi="Arial" w:cs="Arial"/>
        </w:rPr>
      </w:pPr>
      <w:proofErr w:type="gramStart"/>
      <w:r w:rsidRPr="00DC50A9">
        <w:rPr>
          <w:rFonts w:ascii="Arial" w:hAnsi="Arial" w:cs="Arial"/>
        </w:rPr>
        <w:t>Утверждена</w:t>
      </w:r>
      <w:proofErr w:type="gramEnd"/>
      <w:r w:rsidRPr="00DC50A9">
        <w:rPr>
          <w:rFonts w:ascii="Arial" w:hAnsi="Arial" w:cs="Arial"/>
        </w:rPr>
        <w:t xml:space="preserve"> постановлением Администрации </w:t>
      </w:r>
      <w:proofErr w:type="spellStart"/>
      <w:r w:rsidRPr="00DC50A9">
        <w:rPr>
          <w:rFonts w:ascii="Arial" w:hAnsi="Arial" w:cs="Arial"/>
        </w:rPr>
        <w:t>Верхнекетского</w:t>
      </w:r>
      <w:proofErr w:type="spellEnd"/>
      <w:r w:rsidRPr="00DC50A9">
        <w:rPr>
          <w:rFonts w:ascii="Arial" w:hAnsi="Arial" w:cs="Arial"/>
        </w:rPr>
        <w:t xml:space="preserve"> района </w:t>
      </w:r>
    </w:p>
    <w:p w:rsidR="00C90A16" w:rsidRPr="00DC50A9" w:rsidRDefault="00C90A16" w:rsidP="00C90A16">
      <w:pPr>
        <w:framePr w:w="4771" w:h="1036" w:hSpace="180" w:wrap="around" w:vAnchor="text" w:hAnchor="page" w:x="6652" w:y="30"/>
        <w:jc w:val="both"/>
        <w:rPr>
          <w:rFonts w:ascii="Arial" w:hAnsi="Arial" w:cs="Arial"/>
        </w:rPr>
      </w:pPr>
      <w:r w:rsidRPr="00DC50A9">
        <w:rPr>
          <w:rFonts w:ascii="Arial" w:hAnsi="Arial" w:cs="Arial"/>
        </w:rPr>
        <w:t xml:space="preserve">от </w:t>
      </w:r>
      <w:r w:rsidR="00031BCB">
        <w:rPr>
          <w:rFonts w:ascii="Arial" w:hAnsi="Arial" w:cs="Arial"/>
        </w:rPr>
        <w:t>20</w:t>
      </w:r>
      <w:r w:rsidRPr="00DC50A9">
        <w:rPr>
          <w:rFonts w:ascii="Arial" w:hAnsi="Arial" w:cs="Arial"/>
        </w:rPr>
        <w:t xml:space="preserve"> декабря 2021  №</w:t>
      </w:r>
      <w:r w:rsidR="00031BCB">
        <w:rPr>
          <w:rFonts w:ascii="Arial" w:hAnsi="Arial" w:cs="Arial"/>
        </w:rPr>
        <w:t xml:space="preserve"> </w:t>
      </w:r>
      <w:bookmarkStart w:id="0" w:name="_GoBack"/>
      <w:bookmarkEnd w:id="0"/>
      <w:r w:rsidR="00031BCB">
        <w:rPr>
          <w:rFonts w:ascii="Arial" w:hAnsi="Arial" w:cs="Arial"/>
        </w:rPr>
        <w:t>1098</w:t>
      </w:r>
    </w:p>
    <w:p w:rsidR="00B14972" w:rsidRPr="00DC50A9" w:rsidRDefault="00B14972" w:rsidP="00B01AB2">
      <w:pPr>
        <w:pStyle w:val="ae"/>
        <w:jc w:val="center"/>
        <w:rPr>
          <w:rFonts w:ascii="Times New Roman" w:hAnsi="Times New Roman"/>
          <w:sz w:val="28"/>
          <w:szCs w:val="28"/>
        </w:rPr>
      </w:pPr>
    </w:p>
    <w:p w:rsidR="00B14972" w:rsidRPr="00DC50A9" w:rsidRDefault="00B14972" w:rsidP="00B01AB2">
      <w:pPr>
        <w:pStyle w:val="ae"/>
        <w:jc w:val="center"/>
        <w:rPr>
          <w:rFonts w:ascii="Times New Roman" w:hAnsi="Times New Roman"/>
          <w:sz w:val="28"/>
          <w:szCs w:val="28"/>
        </w:rPr>
      </w:pPr>
    </w:p>
    <w:p w:rsidR="00B14972" w:rsidRPr="00DC50A9" w:rsidRDefault="00B14972" w:rsidP="00B01AB2">
      <w:pPr>
        <w:pStyle w:val="ae"/>
        <w:jc w:val="center"/>
        <w:rPr>
          <w:rFonts w:ascii="Times New Roman" w:hAnsi="Times New Roman"/>
          <w:sz w:val="28"/>
          <w:szCs w:val="28"/>
        </w:rPr>
      </w:pPr>
    </w:p>
    <w:p w:rsidR="00B14972" w:rsidRPr="00DC50A9" w:rsidRDefault="00B14972" w:rsidP="00B01AB2">
      <w:pPr>
        <w:pStyle w:val="ae"/>
        <w:jc w:val="center"/>
        <w:rPr>
          <w:rFonts w:ascii="Times New Roman" w:hAnsi="Times New Roman"/>
          <w:sz w:val="28"/>
          <w:szCs w:val="28"/>
        </w:rPr>
      </w:pPr>
    </w:p>
    <w:p w:rsidR="00B14972" w:rsidRPr="00DC50A9" w:rsidRDefault="00B14972" w:rsidP="00B01AB2">
      <w:pPr>
        <w:pStyle w:val="ae"/>
        <w:jc w:val="center"/>
        <w:rPr>
          <w:rFonts w:ascii="Times New Roman" w:hAnsi="Times New Roman"/>
          <w:sz w:val="28"/>
          <w:szCs w:val="28"/>
        </w:rPr>
      </w:pPr>
    </w:p>
    <w:p w:rsidR="00B01AB2" w:rsidRPr="00DC50A9" w:rsidRDefault="00B01AB2" w:rsidP="00C90A16">
      <w:pPr>
        <w:pStyle w:val="ae"/>
        <w:jc w:val="center"/>
        <w:rPr>
          <w:rFonts w:ascii="Arial" w:hAnsi="Arial" w:cs="Arial"/>
          <w:sz w:val="24"/>
          <w:szCs w:val="24"/>
        </w:rPr>
      </w:pPr>
      <w:r w:rsidRPr="00DC50A9">
        <w:rPr>
          <w:rFonts w:ascii="Arial" w:hAnsi="Arial" w:cs="Arial"/>
          <w:sz w:val="24"/>
          <w:szCs w:val="24"/>
        </w:rPr>
        <w:t>Программа</w:t>
      </w:r>
    </w:p>
    <w:p w:rsidR="00B01AB2" w:rsidRPr="00DC50A9" w:rsidRDefault="00B01AB2" w:rsidP="00B01AB2">
      <w:pPr>
        <w:pStyle w:val="ae"/>
        <w:jc w:val="center"/>
        <w:rPr>
          <w:rFonts w:ascii="Arial" w:hAnsi="Arial" w:cs="Arial"/>
          <w:sz w:val="24"/>
          <w:szCs w:val="24"/>
        </w:rPr>
      </w:pPr>
      <w:r w:rsidRPr="00DC50A9">
        <w:rPr>
          <w:rFonts w:ascii="Arial" w:hAnsi="Arial" w:cs="Arial"/>
          <w:sz w:val="24"/>
          <w:szCs w:val="24"/>
        </w:rPr>
        <w:t xml:space="preserve">профилактики рисков причинения вреда (ущерба) охраняемым законом ценностям на 2022 год </w:t>
      </w:r>
      <w:r w:rsidR="009503D4" w:rsidRPr="00DC50A9">
        <w:rPr>
          <w:rFonts w:ascii="Arial" w:hAnsi="Arial"/>
          <w:b/>
          <w:sz w:val="24"/>
          <w:szCs w:val="24"/>
        </w:rPr>
        <w:t>по муниципальному земельному контролю</w:t>
      </w:r>
      <w:r w:rsidR="009503D4" w:rsidRPr="00DC50A9">
        <w:rPr>
          <w:rFonts w:ascii="Arial" w:hAnsi="Arial" w:cs="Arial"/>
          <w:sz w:val="24"/>
          <w:szCs w:val="24"/>
        </w:rPr>
        <w:t xml:space="preserve"> </w:t>
      </w:r>
      <w:r w:rsidR="006A1536" w:rsidRPr="00DC50A9">
        <w:rPr>
          <w:rFonts w:ascii="Arial" w:hAnsi="Arial" w:cs="Arial"/>
          <w:sz w:val="24"/>
          <w:szCs w:val="24"/>
        </w:rPr>
        <w:t xml:space="preserve"> </w:t>
      </w:r>
      <w:r w:rsidR="00A536E4" w:rsidRPr="00DC50A9">
        <w:rPr>
          <w:rFonts w:ascii="Arial" w:hAnsi="Arial" w:cs="Arial"/>
          <w:sz w:val="24"/>
          <w:szCs w:val="24"/>
        </w:rPr>
        <w:t xml:space="preserve">на межселенной территории муниципального образования </w:t>
      </w:r>
      <w:proofErr w:type="spellStart"/>
      <w:r w:rsidR="00A536E4" w:rsidRPr="00DC50A9">
        <w:rPr>
          <w:rFonts w:ascii="Arial" w:hAnsi="Arial" w:cs="Arial"/>
          <w:sz w:val="24"/>
          <w:szCs w:val="24"/>
        </w:rPr>
        <w:t>Верхнекетский</w:t>
      </w:r>
      <w:proofErr w:type="spellEnd"/>
      <w:r w:rsidR="00A536E4" w:rsidRPr="00DC50A9">
        <w:rPr>
          <w:rFonts w:ascii="Arial" w:hAnsi="Arial" w:cs="Arial"/>
          <w:sz w:val="24"/>
          <w:szCs w:val="24"/>
        </w:rPr>
        <w:t xml:space="preserve"> район Томской области</w:t>
      </w:r>
    </w:p>
    <w:p w:rsidR="00B01AB2" w:rsidRPr="00DC50A9" w:rsidRDefault="00B01AB2" w:rsidP="00B01AB2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8C2C8C" w:rsidRPr="00DC50A9" w:rsidRDefault="008C2C8C" w:rsidP="00530649">
      <w:pPr>
        <w:pStyle w:val="ae"/>
        <w:ind w:firstLine="708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DC50A9">
        <w:rPr>
          <w:rFonts w:ascii="Arial" w:eastAsiaTheme="minorHAnsi" w:hAnsi="Arial" w:cs="Arial"/>
          <w:b/>
          <w:lang w:eastAsia="en-US"/>
        </w:rPr>
        <w:t>I</w:t>
      </w:r>
      <w:r w:rsidRPr="00DC50A9"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. </w:t>
      </w:r>
      <w:proofErr w:type="gramStart"/>
      <w:r w:rsidRPr="00DC50A9">
        <w:rPr>
          <w:rFonts w:ascii="Arial" w:eastAsiaTheme="minorHAnsi" w:hAnsi="Arial" w:cs="Arial"/>
          <w:b/>
          <w:sz w:val="24"/>
          <w:szCs w:val="24"/>
          <w:lang w:eastAsia="en-US"/>
        </w:rPr>
        <w:t>Анализ текущего состояния осуществления муниципального земельного контроля</w:t>
      </w:r>
      <w:r w:rsidR="00414BCC" w:rsidRPr="00DC50A9">
        <w:rPr>
          <w:rFonts w:ascii="Arial" w:hAnsi="Arial" w:cs="Arial"/>
          <w:b/>
          <w:sz w:val="24"/>
          <w:szCs w:val="24"/>
        </w:rPr>
        <w:t xml:space="preserve"> на межселенной территории муниципального образования </w:t>
      </w:r>
      <w:proofErr w:type="spellStart"/>
      <w:r w:rsidR="00414BCC" w:rsidRPr="00DC50A9">
        <w:rPr>
          <w:rFonts w:ascii="Arial" w:hAnsi="Arial" w:cs="Arial"/>
          <w:b/>
          <w:sz w:val="24"/>
          <w:szCs w:val="24"/>
        </w:rPr>
        <w:t>Верхнекетский</w:t>
      </w:r>
      <w:proofErr w:type="spellEnd"/>
      <w:r w:rsidR="00414BCC" w:rsidRPr="00DC50A9">
        <w:rPr>
          <w:rFonts w:ascii="Arial" w:hAnsi="Arial" w:cs="Arial"/>
          <w:b/>
          <w:sz w:val="24"/>
          <w:szCs w:val="24"/>
        </w:rPr>
        <w:t xml:space="preserve"> район Томской области</w:t>
      </w:r>
      <w:r w:rsidRPr="00DC50A9">
        <w:rPr>
          <w:rFonts w:ascii="Arial" w:eastAsiaTheme="minorHAnsi" w:hAnsi="Arial" w:cs="Arial"/>
          <w:b/>
          <w:sz w:val="24"/>
          <w:szCs w:val="24"/>
          <w:lang w:eastAsia="en-US"/>
        </w:rPr>
        <w:t>, описание текущего развития профилактической деятельности</w:t>
      </w:r>
      <w:r w:rsidR="00414BCC" w:rsidRPr="00DC50A9">
        <w:rPr>
          <w:rFonts w:ascii="Arial" w:hAnsi="Arial" w:cs="Arial"/>
        </w:rPr>
        <w:t xml:space="preserve"> </w:t>
      </w:r>
      <w:r w:rsidR="00414BCC" w:rsidRPr="00DC50A9">
        <w:rPr>
          <w:rFonts w:ascii="Arial" w:hAnsi="Arial" w:cs="Arial"/>
          <w:b/>
          <w:sz w:val="24"/>
          <w:szCs w:val="24"/>
        </w:rPr>
        <w:t xml:space="preserve">Управления по распоряжению муниципальном имуществом и землёй Администрации </w:t>
      </w:r>
      <w:proofErr w:type="spellStart"/>
      <w:r w:rsidR="00414BCC" w:rsidRPr="00DC50A9">
        <w:rPr>
          <w:rFonts w:ascii="Arial" w:hAnsi="Arial" w:cs="Arial"/>
          <w:b/>
          <w:sz w:val="24"/>
          <w:szCs w:val="24"/>
        </w:rPr>
        <w:t>Верхнекетского</w:t>
      </w:r>
      <w:proofErr w:type="spellEnd"/>
      <w:r w:rsidR="00414BCC" w:rsidRPr="00DC50A9">
        <w:rPr>
          <w:rFonts w:ascii="Arial" w:hAnsi="Arial" w:cs="Arial"/>
          <w:b/>
          <w:sz w:val="24"/>
          <w:szCs w:val="24"/>
        </w:rPr>
        <w:t xml:space="preserve"> района</w:t>
      </w:r>
      <w:r w:rsidRPr="00DC50A9">
        <w:rPr>
          <w:rFonts w:ascii="Arial" w:eastAsiaTheme="minorHAnsi" w:hAnsi="Arial" w:cs="Arial"/>
          <w:b/>
          <w:sz w:val="24"/>
          <w:szCs w:val="24"/>
          <w:lang w:eastAsia="en-US"/>
        </w:rPr>
        <w:t>, характеристика проблем, на решение которых направлена программа профилактики</w:t>
      </w:r>
      <w:r w:rsidRPr="00DC50A9">
        <w:rPr>
          <w:rFonts w:ascii="Arial" w:hAnsi="Arial" w:cs="Arial"/>
          <w:sz w:val="24"/>
          <w:szCs w:val="24"/>
        </w:rPr>
        <w:t xml:space="preserve"> </w:t>
      </w:r>
      <w:r w:rsidRPr="00DC50A9">
        <w:rPr>
          <w:rFonts w:ascii="Arial" w:hAnsi="Arial" w:cs="Arial"/>
          <w:b/>
          <w:sz w:val="24"/>
          <w:szCs w:val="24"/>
        </w:rPr>
        <w:t xml:space="preserve">рисков причинения вреда (ущерба) охраняемым законом ценностям на 2022 год по муниципальному земельному контролю на межселенной территории муниципального образования </w:t>
      </w:r>
      <w:proofErr w:type="spellStart"/>
      <w:r w:rsidRPr="00DC50A9">
        <w:rPr>
          <w:rFonts w:ascii="Arial" w:hAnsi="Arial" w:cs="Arial"/>
          <w:b/>
          <w:sz w:val="24"/>
          <w:szCs w:val="24"/>
        </w:rPr>
        <w:t>Верхнекетский</w:t>
      </w:r>
      <w:proofErr w:type="spellEnd"/>
      <w:r w:rsidRPr="00DC50A9">
        <w:rPr>
          <w:rFonts w:ascii="Arial" w:hAnsi="Arial" w:cs="Arial"/>
          <w:b/>
          <w:sz w:val="24"/>
          <w:szCs w:val="24"/>
        </w:rPr>
        <w:t xml:space="preserve"> район</w:t>
      </w:r>
      <w:proofErr w:type="gramEnd"/>
      <w:r w:rsidRPr="00DC50A9">
        <w:rPr>
          <w:rFonts w:ascii="Arial" w:hAnsi="Arial" w:cs="Arial"/>
          <w:b/>
          <w:sz w:val="24"/>
          <w:szCs w:val="24"/>
        </w:rPr>
        <w:t xml:space="preserve"> Томской области</w:t>
      </w:r>
      <w:r w:rsidRPr="00DC50A9"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 </w:t>
      </w:r>
    </w:p>
    <w:p w:rsidR="00414BCC" w:rsidRPr="00DC50A9" w:rsidRDefault="00414BCC" w:rsidP="005F4581">
      <w:pPr>
        <w:pStyle w:val="ae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:rsidR="005F4581" w:rsidRPr="00DC50A9" w:rsidRDefault="00B01AB2" w:rsidP="005F4581">
      <w:pPr>
        <w:pStyle w:val="ae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DC50A9">
        <w:rPr>
          <w:rFonts w:ascii="Arial" w:hAnsi="Arial" w:cs="Arial"/>
          <w:bCs/>
          <w:sz w:val="24"/>
          <w:szCs w:val="24"/>
        </w:rPr>
        <w:t xml:space="preserve">1. </w:t>
      </w:r>
      <w:proofErr w:type="gramStart"/>
      <w:r w:rsidR="008C2C8C" w:rsidRPr="00DC50A9">
        <w:rPr>
          <w:rFonts w:ascii="Arial" w:hAnsi="Arial" w:cs="Arial"/>
          <w:bCs/>
          <w:sz w:val="24"/>
          <w:szCs w:val="24"/>
        </w:rPr>
        <w:t>П</w:t>
      </w:r>
      <w:r w:rsidR="0097506A" w:rsidRPr="00DC50A9">
        <w:rPr>
          <w:rFonts w:ascii="Arial" w:hAnsi="Arial" w:cs="Arial"/>
          <w:sz w:val="24"/>
          <w:szCs w:val="24"/>
        </w:rPr>
        <w:t>рограмма</w:t>
      </w:r>
      <w:r w:rsidR="008C2C8C" w:rsidRPr="00DC50A9"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 </w:t>
      </w:r>
      <w:r w:rsidR="008C2C8C" w:rsidRPr="00DC50A9">
        <w:rPr>
          <w:rFonts w:ascii="Arial" w:eastAsiaTheme="minorHAnsi" w:hAnsi="Arial" w:cs="Arial"/>
          <w:sz w:val="24"/>
          <w:szCs w:val="24"/>
          <w:lang w:eastAsia="en-US"/>
        </w:rPr>
        <w:t>профилактики</w:t>
      </w:r>
      <w:r w:rsidR="008C2C8C" w:rsidRPr="00DC50A9">
        <w:rPr>
          <w:rFonts w:ascii="Arial" w:hAnsi="Arial" w:cs="Arial"/>
          <w:sz w:val="24"/>
          <w:szCs w:val="24"/>
        </w:rPr>
        <w:t xml:space="preserve"> рисков причинения вреда (ущерба) охраняемым законом ценностям на 2022 год по муниципальному земельному контролю на межселенной территории муниципального образования </w:t>
      </w:r>
      <w:proofErr w:type="spellStart"/>
      <w:r w:rsidR="008C2C8C" w:rsidRPr="00DC50A9">
        <w:rPr>
          <w:rFonts w:ascii="Arial" w:hAnsi="Arial" w:cs="Arial"/>
          <w:sz w:val="24"/>
          <w:szCs w:val="24"/>
        </w:rPr>
        <w:t>Верхнекетский</w:t>
      </w:r>
      <w:proofErr w:type="spellEnd"/>
      <w:r w:rsidR="008C2C8C" w:rsidRPr="00DC50A9">
        <w:rPr>
          <w:rFonts w:ascii="Arial" w:hAnsi="Arial" w:cs="Arial"/>
          <w:sz w:val="24"/>
          <w:szCs w:val="24"/>
        </w:rPr>
        <w:t xml:space="preserve"> район Томской области </w:t>
      </w:r>
      <w:r w:rsidR="00540D09" w:rsidRPr="00DC50A9">
        <w:rPr>
          <w:rFonts w:ascii="Arial" w:hAnsi="Arial" w:cs="Arial"/>
          <w:sz w:val="24"/>
          <w:szCs w:val="24"/>
        </w:rPr>
        <w:t>(далее-Программа)</w:t>
      </w:r>
      <w:r w:rsidR="0097506A" w:rsidRPr="00DC50A9">
        <w:rPr>
          <w:rFonts w:ascii="Arial" w:hAnsi="Arial" w:cs="Arial"/>
          <w:sz w:val="24"/>
          <w:szCs w:val="24"/>
        </w:rPr>
        <w:t xml:space="preserve"> разработана в соответствии со статьей 44 Федерального закона от </w:t>
      </w:r>
      <w:smartTag w:uri="urn:schemas-microsoft-com:office:smarttags" w:element="date">
        <w:smartTagPr>
          <w:attr w:name="Year" w:val="2021"/>
          <w:attr w:name="Day" w:val="31"/>
          <w:attr w:name="Month" w:val="7"/>
          <w:attr w:name="ls" w:val="trans"/>
        </w:smartTagPr>
        <w:r w:rsidR="0097506A" w:rsidRPr="00DC50A9">
          <w:rPr>
            <w:rFonts w:ascii="Arial" w:hAnsi="Arial" w:cs="Arial"/>
            <w:sz w:val="24"/>
            <w:szCs w:val="24"/>
          </w:rPr>
          <w:t>31 июля 2021 года</w:t>
        </w:r>
      </w:smartTag>
      <w:r w:rsidR="0097506A" w:rsidRPr="00DC50A9">
        <w:rPr>
          <w:rFonts w:ascii="Arial" w:hAnsi="Arial" w:cs="Arial"/>
          <w:sz w:val="24"/>
          <w:szCs w:val="24"/>
        </w:rPr>
        <w:t xml:space="preserve"> N 248-ФЗ </w:t>
      </w:r>
      <w:r w:rsidR="005C33BD" w:rsidRPr="00DC50A9">
        <w:rPr>
          <w:rFonts w:ascii="Arial" w:hAnsi="Arial" w:cs="Arial"/>
          <w:sz w:val="24"/>
          <w:szCs w:val="24"/>
        </w:rPr>
        <w:t>«</w:t>
      </w:r>
      <w:r w:rsidR="0097506A" w:rsidRPr="00DC50A9">
        <w:rPr>
          <w:rFonts w:ascii="Arial" w:hAnsi="Arial" w:cs="Arial"/>
          <w:sz w:val="24"/>
          <w:szCs w:val="24"/>
        </w:rPr>
        <w:t>О государственном контроле (надзоре) и муниципальном контроле в Российской Федерации</w:t>
      </w:r>
      <w:r w:rsidR="005C33BD" w:rsidRPr="00DC50A9">
        <w:rPr>
          <w:rFonts w:ascii="Arial" w:hAnsi="Arial" w:cs="Arial"/>
          <w:sz w:val="24"/>
          <w:szCs w:val="24"/>
        </w:rPr>
        <w:t>»</w:t>
      </w:r>
      <w:r w:rsidR="0097506A" w:rsidRPr="00DC50A9">
        <w:rPr>
          <w:rFonts w:ascii="Arial" w:hAnsi="Arial" w:cs="Arial"/>
          <w:sz w:val="24"/>
          <w:szCs w:val="24"/>
        </w:rPr>
        <w:t xml:space="preserve">, </w:t>
      </w:r>
      <w:r w:rsidR="009503D4" w:rsidRPr="00DC50A9">
        <w:rPr>
          <w:rFonts w:ascii="Arial" w:hAnsi="Arial" w:cs="Arial"/>
          <w:sz w:val="24"/>
          <w:szCs w:val="24"/>
        </w:rPr>
        <w:t>п</w:t>
      </w:r>
      <w:r w:rsidR="0097506A" w:rsidRPr="00DC50A9">
        <w:rPr>
          <w:rFonts w:ascii="Arial" w:hAnsi="Arial" w:cs="Arial"/>
          <w:sz w:val="24"/>
          <w:szCs w:val="24"/>
        </w:rPr>
        <w:t xml:space="preserve">остановлением Правительства Российской Федерации от </w:t>
      </w:r>
      <w:smartTag w:uri="urn:schemas-microsoft-com:office:smarttags" w:element="date">
        <w:smartTagPr>
          <w:attr w:name="Year" w:val="2021"/>
          <w:attr w:name="Day" w:val="25"/>
          <w:attr w:name="Month" w:val="06"/>
          <w:attr w:name="ls" w:val="trans"/>
        </w:smartTagPr>
        <w:r w:rsidR="0097506A" w:rsidRPr="00DC50A9">
          <w:rPr>
            <w:rFonts w:ascii="Arial" w:hAnsi="Arial" w:cs="Arial"/>
            <w:sz w:val="24"/>
            <w:szCs w:val="24"/>
          </w:rPr>
          <w:t>25.06.2021</w:t>
        </w:r>
      </w:smartTag>
      <w:r w:rsidR="0097506A" w:rsidRPr="00DC50A9">
        <w:rPr>
          <w:rFonts w:ascii="Arial" w:hAnsi="Arial" w:cs="Arial"/>
          <w:sz w:val="24"/>
          <w:szCs w:val="24"/>
        </w:rPr>
        <w:t xml:space="preserve"> N 990 </w:t>
      </w:r>
      <w:r w:rsidR="005C33BD" w:rsidRPr="00DC50A9">
        <w:rPr>
          <w:rFonts w:ascii="Arial" w:hAnsi="Arial" w:cs="Arial"/>
          <w:sz w:val="24"/>
          <w:szCs w:val="24"/>
        </w:rPr>
        <w:t>«</w:t>
      </w:r>
      <w:r w:rsidR="0097506A" w:rsidRPr="00DC50A9">
        <w:rPr>
          <w:rFonts w:ascii="Arial" w:hAnsi="Arial" w:cs="Arial"/>
          <w:sz w:val="24"/>
          <w:szCs w:val="24"/>
        </w:rPr>
        <w:t>Об</w:t>
      </w:r>
      <w:proofErr w:type="gramEnd"/>
      <w:r w:rsidR="0097506A" w:rsidRPr="00DC50A9">
        <w:rPr>
          <w:rFonts w:ascii="Arial" w:hAnsi="Arial" w:cs="Arial"/>
          <w:sz w:val="24"/>
          <w:szCs w:val="24"/>
        </w:rPr>
        <w:t xml:space="preserve"> </w:t>
      </w:r>
      <w:proofErr w:type="gramStart"/>
      <w:r w:rsidR="0097506A" w:rsidRPr="00DC50A9">
        <w:rPr>
          <w:rFonts w:ascii="Arial" w:hAnsi="Arial" w:cs="Arial"/>
          <w:sz w:val="24"/>
          <w:szCs w:val="24"/>
        </w:rPr>
        <w:t>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</w:t>
      </w:r>
      <w:r w:rsidR="005C33BD" w:rsidRPr="00DC50A9">
        <w:rPr>
          <w:rFonts w:ascii="Arial" w:hAnsi="Arial" w:cs="Arial"/>
          <w:sz w:val="24"/>
          <w:szCs w:val="24"/>
        </w:rPr>
        <w:t>»</w:t>
      </w:r>
      <w:r w:rsidR="0097506A" w:rsidRPr="00DC50A9">
        <w:rPr>
          <w:rFonts w:ascii="Arial" w:hAnsi="Arial" w:cs="Arial"/>
          <w:sz w:val="24"/>
          <w:szCs w:val="24"/>
        </w:rPr>
        <w:t xml:space="preserve">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земельного контроля</w:t>
      </w:r>
      <w:r w:rsidR="00936A20" w:rsidRPr="00DC50A9">
        <w:rPr>
          <w:rFonts w:ascii="Arial" w:hAnsi="Arial" w:cs="Arial"/>
          <w:sz w:val="24"/>
          <w:szCs w:val="24"/>
        </w:rPr>
        <w:t xml:space="preserve"> на межселенной территории муниципального образования </w:t>
      </w:r>
      <w:proofErr w:type="spellStart"/>
      <w:r w:rsidR="00936A20" w:rsidRPr="00DC50A9">
        <w:rPr>
          <w:rFonts w:ascii="Arial" w:hAnsi="Arial" w:cs="Arial"/>
          <w:sz w:val="24"/>
          <w:szCs w:val="24"/>
        </w:rPr>
        <w:t>Верхнекетский</w:t>
      </w:r>
      <w:proofErr w:type="spellEnd"/>
      <w:r w:rsidR="00936A20" w:rsidRPr="00DC50A9">
        <w:rPr>
          <w:rFonts w:ascii="Arial" w:hAnsi="Arial" w:cs="Arial"/>
          <w:sz w:val="24"/>
          <w:szCs w:val="24"/>
        </w:rPr>
        <w:t xml:space="preserve"> район Томской области</w:t>
      </w:r>
      <w:r w:rsidR="0081556E" w:rsidRPr="00DC50A9">
        <w:rPr>
          <w:rFonts w:ascii="Arial" w:hAnsi="Arial" w:cs="Arial"/>
          <w:sz w:val="24"/>
          <w:szCs w:val="24"/>
        </w:rPr>
        <w:t xml:space="preserve"> </w:t>
      </w:r>
      <w:r w:rsidR="00936A20" w:rsidRPr="00DC50A9">
        <w:rPr>
          <w:rFonts w:ascii="Arial" w:hAnsi="Arial" w:cs="Arial"/>
          <w:sz w:val="24"/>
          <w:szCs w:val="24"/>
        </w:rPr>
        <w:t>(далее-</w:t>
      </w:r>
      <w:r w:rsidR="00936A20" w:rsidRPr="00DC50A9">
        <w:rPr>
          <w:rFonts w:ascii="Arial" w:hAnsi="Arial" w:cs="Arial"/>
          <w:bCs/>
          <w:sz w:val="24"/>
          <w:szCs w:val="24"/>
        </w:rPr>
        <w:t>муниципальный земельный контроль)</w:t>
      </w:r>
      <w:r w:rsidR="0097506A" w:rsidRPr="00DC50A9">
        <w:rPr>
          <w:rFonts w:ascii="Arial" w:hAnsi="Arial" w:cs="Arial"/>
          <w:sz w:val="24"/>
          <w:szCs w:val="24"/>
        </w:rPr>
        <w:t>.</w:t>
      </w:r>
      <w:proofErr w:type="gramEnd"/>
    </w:p>
    <w:p w:rsidR="005F4581" w:rsidRPr="00DC50A9" w:rsidRDefault="005F4581" w:rsidP="005F4581">
      <w:pPr>
        <w:pStyle w:val="ae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DC50A9">
        <w:rPr>
          <w:rFonts w:ascii="Arial" w:hAnsi="Arial" w:cs="Arial"/>
          <w:bCs/>
          <w:sz w:val="24"/>
          <w:szCs w:val="24"/>
        </w:rPr>
        <w:t>2. Анализ текущего состояния осуществления муниципального земельного контроля</w:t>
      </w:r>
      <w:r w:rsidR="006C6929" w:rsidRPr="00DC50A9">
        <w:rPr>
          <w:rFonts w:ascii="Arial" w:hAnsi="Arial" w:cs="Arial"/>
          <w:bCs/>
          <w:sz w:val="24"/>
          <w:szCs w:val="24"/>
        </w:rPr>
        <w:t xml:space="preserve"> по данным 2021 года:</w:t>
      </w:r>
    </w:p>
    <w:p w:rsidR="00183523" w:rsidRPr="00DC50A9" w:rsidRDefault="005F4581" w:rsidP="00AC77F5">
      <w:pPr>
        <w:pStyle w:val="ae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DC50A9">
        <w:rPr>
          <w:rFonts w:ascii="Arial" w:hAnsi="Arial" w:cs="Arial"/>
          <w:bCs/>
          <w:sz w:val="24"/>
          <w:szCs w:val="24"/>
        </w:rPr>
        <w:t xml:space="preserve"> </w:t>
      </w:r>
      <w:r w:rsidR="00183523" w:rsidRPr="00DC50A9">
        <w:rPr>
          <w:rFonts w:ascii="Arial" w:hAnsi="Arial" w:cs="Arial"/>
          <w:bCs/>
          <w:sz w:val="24"/>
          <w:szCs w:val="24"/>
        </w:rPr>
        <w:t xml:space="preserve">1) </w:t>
      </w:r>
      <w:r w:rsidR="008C2C8C" w:rsidRPr="00DC50A9">
        <w:rPr>
          <w:rFonts w:ascii="Arial" w:hAnsi="Arial" w:cs="Arial"/>
          <w:bCs/>
          <w:sz w:val="24"/>
          <w:szCs w:val="24"/>
        </w:rPr>
        <w:t>в</w:t>
      </w:r>
      <w:r w:rsidR="006C6929" w:rsidRPr="00DC50A9">
        <w:rPr>
          <w:rFonts w:ascii="Arial" w:hAnsi="Arial" w:cs="Arial"/>
          <w:bCs/>
          <w:sz w:val="24"/>
          <w:szCs w:val="24"/>
        </w:rPr>
        <w:t xml:space="preserve"> отношении юридических лиц и индивидуальных предпринимателей плановые (внеплановые) проверки не проводились</w:t>
      </w:r>
      <w:r w:rsidR="00183523" w:rsidRPr="00DC50A9">
        <w:rPr>
          <w:rFonts w:ascii="Arial" w:hAnsi="Arial" w:cs="Arial"/>
          <w:bCs/>
          <w:sz w:val="24"/>
          <w:szCs w:val="24"/>
        </w:rPr>
        <w:t>;</w:t>
      </w:r>
    </w:p>
    <w:p w:rsidR="00183523" w:rsidRPr="00DC50A9" w:rsidRDefault="00183523" w:rsidP="00183523">
      <w:pPr>
        <w:pStyle w:val="ae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DC50A9">
        <w:rPr>
          <w:rFonts w:ascii="Arial" w:hAnsi="Arial" w:cs="Arial"/>
          <w:bCs/>
          <w:sz w:val="24"/>
          <w:szCs w:val="24"/>
        </w:rPr>
        <w:t xml:space="preserve">2) </w:t>
      </w:r>
      <w:r w:rsidR="008C2C8C" w:rsidRPr="00DC50A9">
        <w:rPr>
          <w:rFonts w:ascii="Arial" w:hAnsi="Arial" w:cs="Arial"/>
          <w:bCs/>
          <w:sz w:val="24"/>
          <w:szCs w:val="24"/>
        </w:rPr>
        <w:t>в</w:t>
      </w:r>
      <w:r w:rsidR="006C6929" w:rsidRPr="00DC50A9">
        <w:rPr>
          <w:rFonts w:ascii="Arial" w:hAnsi="Arial" w:cs="Arial"/>
          <w:bCs/>
          <w:sz w:val="24"/>
          <w:szCs w:val="24"/>
        </w:rPr>
        <w:t xml:space="preserve"> отношении граждан проведена 1 плановая  проверка. По результатам проведенной проверки нарушений не выявлено</w:t>
      </w:r>
      <w:r w:rsidR="00AC77F5" w:rsidRPr="00DC50A9">
        <w:rPr>
          <w:rFonts w:ascii="Arial" w:hAnsi="Arial" w:cs="Arial"/>
          <w:bCs/>
          <w:sz w:val="24"/>
          <w:szCs w:val="24"/>
        </w:rPr>
        <w:t>.</w:t>
      </w:r>
      <w:r w:rsidR="006C6929" w:rsidRPr="00DC50A9">
        <w:rPr>
          <w:rFonts w:ascii="Arial" w:hAnsi="Arial" w:cs="Arial"/>
          <w:bCs/>
          <w:sz w:val="24"/>
          <w:szCs w:val="24"/>
        </w:rPr>
        <w:t xml:space="preserve"> </w:t>
      </w:r>
      <w:r w:rsidR="00AC77F5" w:rsidRPr="00DC50A9">
        <w:rPr>
          <w:rFonts w:ascii="Arial" w:hAnsi="Arial" w:cs="Arial"/>
          <w:bCs/>
          <w:sz w:val="24"/>
          <w:szCs w:val="24"/>
        </w:rPr>
        <w:t>Внеплановые проверки в отношении граждан не проводились.</w:t>
      </w:r>
    </w:p>
    <w:p w:rsidR="008C2C8C" w:rsidRPr="00DC50A9" w:rsidRDefault="008C2C8C" w:rsidP="00A536E4">
      <w:pPr>
        <w:pStyle w:val="ae"/>
        <w:ind w:firstLine="708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</w:p>
    <w:p w:rsidR="00B01AB2" w:rsidRPr="00DC50A9" w:rsidRDefault="008C2C8C" w:rsidP="00C90A16">
      <w:pPr>
        <w:pStyle w:val="ae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DC50A9">
        <w:rPr>
          <w:rFonts w:ascii="Arial" w:eastAsiaTheme="minorHAnsi" w:hAnsi="Arial" w:cs="Arial"/>
          <w:b/>
          <w:sz w:val="24"/>
          <w:szCs w:val="24"/>
          <w:lang w:eastAsia="en-US"/>
        </w:rPr>
        <w:t>II. Цели и задачи реализации Программы</w:t>
      </w:r>
    </w:p>
    <w:p w:rsidR="00414BCC" w:rsidRPr="00DC50A9" w:rsidRDefault="00414BCC" w:rsidP="008C2C8C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</w:p>
    <w:p w:rsidR="008C2C8C" w:rsidRPr="00DC50A9" w:rsidRDefault="008C2C8C" w:rsidP="00C90A1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lang w:eastAsia="en-US"/>
        </w:rPr>
      </w:pPr>
      <w:r w:rsidRPr="00DC50A9">
        <w:rPr>
          <w:rFonts w:ascii="Arial" w:eastAsiaTheme="minorHAnsi" w:hAnsi="Arial" w:cs="Arial"/>
          <w:lang w:eastAsia="en-US"/>
        </w:rPr>
        <w:t>3. Цели Программы:</w:t>
      </w:r>
    </w:p>
    <w:p w:rsidR="008C2C8C" w:rsidRPr="00DC50A9" w:rsidRDefault="008C2C8C" w:rsidP="00C90A1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lang w:eastAsia="en-US"/>
        </w:rPr>
      </w:pPr>
      <w:r w:rsidRPr="00DC50A9">
        <w:rPr>
          <w:rFonts w:ascii="Arial" w:eastAsiaTheme="minorHAnsi" w:hAnsi="Arial" w:cs="Arial"/>
          <w:lang w:eastAsia="en-US"/>
        </w:rPr>
        <w:t>1) стимулирование добросовестного соблюдения обязательных требований всеми контролируемыми лицами;</w:t>
      </w:r>
    </w:p>
    <w:p w:rsidR="008C2C8C" w:rsidRPr="00DC50A9" w:rsidRDefault="008C2C8C" w:rsidP="00C90A1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lang w:eastAsia="en-US"/>
        </w:rPr>
      </w:pPr>
      <w:r w:rsidRPr="00DC50A9">
        <w:rPr>
          <w:rFonts w:ascii="Arial" w:eastAsiaTheme="minorHAnsi" w:hAnsi="Arial" w:cs="Arial"/>
          <w:lang w:eastAsia="en-US"/>
        </w:rPr>
        <w:lastRenderedPageBreak/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8C2C8C" w:rsidRPr="00DC50A9" w:rsidRDefault="00C90A16" w:rsidP="00C90A1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lang w:eastAsia="en-US"/>
        </w:rPr>
      </w:pPr>
      <w:r w:rsidRPr="00DC50A9">
        <w:rPr>
          <w:rFonts w:ascii="Arial" w:eastAsiaTheme="minorHAnsi" w:hAnsi="Arial" w:cs="Arial"/>
          <w:lang w:eastAsia="en-US"/>
        </w:rPr>
        <w:t>3)</w:t>
      </w:r>
      <w:r w:rsidR="008C2C8C" w:rsidRPr="00DC50A9">
        <w:rPr>
          <w:rFonts w:ascii="Arial" w:eastAsiaTheme="minorHAnsi" w:hAnsi="Arial" w:cs="Arial"/>
          <w:lang w:eastAsia="en-US"/>
        </w:rP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81556E" w:rsidRPr="00DC50A9" w:rsidRDefault="0081556E" w:rsidP="008C2C8C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</w:p>
    <w:p w:rsidR="008C2C8C" w:rsidRPr="00DC50A9" w:rsidRDefault="008C2C8C" w:rsidP="00C90A1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lang w:eastAsia="en-US"/>
        </w:rPr>
      </w:pPr>
      <w:r w:rsidRPr="00DC50A9">
        <w:rPr>
          <w:rFonts w:ascii="Arial" w:eastAsiaTheme="minorHAnsi" w:hAnsi="Arial" w:cs="Arial"/>
          <w:lang w:eastAsia="en-US"/>
        </w:rPr>
        <w:t>4. Задачи Программы:</w:t>
      </w:r>
    </w:p>
    <w:p w:rsidR="008C2C8C" w:rsidRPr="00DC50A9" w:rsidRDefault="008C2C8C" w:rsidP="00C90A1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lang w:eastAsia="en-US"/>
        </w:rPr>
      </w:pPr>
      <w:r w:rsidRPr="00DC50A9">
        <w:rPr>
          <w:rFonts w:ascii="Arial" w:eastAsiaTheme="minorHAnsi" w:hAnsi="Arial" w:cs="Arial"/>
          <w:lang w:eastAsia="en-US"/>
        </w:rPr>
        <w:t xml:space="preserve">1) укрепление </w:t>
      </w:r>
      <w:proofErr w:type="gramStart"/>
      <w:r w:rsidRPr="00DC50A9">
        <w:rPr>
          <w:rFonts w:ascii="Arial" w:eastAsiaTheme="minorHAnsi" w:hAnsi="Arial" w:cs="Arial"/>
          <w:lang w:eastAsia="en-US"/>
        </w:rPr>
        <w:t>системы профилактики нарушений рисков причинения</w:t>
      </w:r>
      <w:proofErr w:type="gramEnd"/>
      <w:r w:rsidRPr="00DC50A9">
        <w:rPr>
          <w:rFonts w:ascii="Arial" w:eastAsiaTheme="minorHAnsi" w:hAnsi="Arial" w:cs="Arial"/>
          <w:lang w:eastAsia="en-US"/>
        </w:rPr>
        <w:t xml:space="preserve"> вреда (ущерба) охраняемым законом ценностям;</w:t>
      </w:r>
    </w:p>
    <w:p w:rsidR="008C2C8C" w:rsidRPr="00DC50A9" w:rsidRDefault="008C2C8C" w:rsidP="00C90A1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lang w:eastAsia="en-US"/>
        </w:rPr>
      </w:pPr>
      <w:r w:rsidRPr="00DC50A9">
        <w:rPr>
          <w:rFonts w:ascii="Arial" w:eastAsiaTheme="minorHAnsi" w:hAnsi="Arial" w:cs="Arial"/>
          <w:lang w:eastAsia="en-US"/>
        </w:rPr>
        <w:t>2) повышение правосознания и правовой культуры юридических лиц, индивидуальных предпринимателей и граждан;</w:t>
      </w:r>
    </w:p>
    <w:p w:rsidR="008C2C8C" w:rsidRPr="00DC50A9" w:rsidRDefault="008C2C8C" w:rsidP="00C90A1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lang w:eastAsia="en-US"/>
        </w:rPr>
      </w:pPr>
      <w:r w:rsidRPr="00DC50A9">
        <w:rPr>
          <w:rFonts w:ascii="Arial" w:eastAsiaTheme="minorHAnsi" w:hAnsi="Arial" w:cs="Arial"/>
          <w:lang w:eastAsia="en-US"/>
        </w:rPr>
        <w:t>3) оценка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8C2C8C" w:rsidRPr="00DC50A9" w:rsidRDefault="008C2C8C" w:rsidP="00C90A1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lang w:eastAsia="en-US"/>
        </w:rPr>
      </w:pPr>
      <w:r w:rsidRPr="00DC50A9">
        <w:rPr>
          <w:rFonts w:ascii="Arial" w:eastAsiaTheme="minorHAnsi" w:hAnsi="Arial" w:cs="Arial"/>
          <w:lang w:eastAsia="en-US"/>
        </w:rPr>
        <w:t>4) выявление факторов угрозы причинения, либо причинения вреда жизни, здоровью граждан, причин и условий, способствующих нарушению обязательных требований, определение способов устранения или снижения угрозы;</w:t>
      </w:r>
    </w:p>
    <w:p w:rsidR="0097506A" w:rsidRPr="00DC50A9" w:rsidRDefault="008C2C8C" w:rsidP="00C90A16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C50A9">
        <w:rPr>
          <w:rFonts w:ascii="Arial" w:eastAsiaTheme="minorHAnsi" w:hAnsi="Arial" w:cs="Arial"/>
          <w:lang w:eastAsia="en-US"/>
        </w:rPr>
        <w:t>5) оценка состояния подконтрольной среды и определение видов и интенсивности профилактических мероприятий.</w:t>
      </w:r>
    </w:p>
    <w:p w:rsidR="00414BCC" w:rsidRPr="00DC50A9" w:rsidRDefault="00414BCC" w:rsidP="00C8350B">
      <w:pPr>
        <w:autoSpaceDE w:val="0"/>
        <w:autoSpaceDN w:val="0"/>
        <w:adjustRightInd w:val="0"/>
        <w:ind w:firstLine="540"/>
        <w:jc w:val="both"/>
        <w:outlineLvl w:val="0"/>
        <w:rPr>
          <w:rFonts w:ascii="Arial" w:eastAsiaTheme="minorHAnsi" w:hAnsi="Arial" w:cs="Arial"/>
          <w:b/>
          <w:bCs/>
          <w:lang w:eastAsia="en-US"/>
        </w:rPr>
      </w:pPr>
    </w:p>
    <w:p w:rsidR="008C2C8C" w:rsidRPr="00DC50A9" w:rsidRDefault="008C2C8C" w:rsidP="00C90A16">
      <w:pPr>
        <w:autoSpaceDE w:val="0"/>
        <w:autoSpaceDN w:val="0"/>
        <w:adjustRightInd w:val="0"/>
        <w:ind w:firstLine="709"/>
        <w:jc w:val="both"/>
        <w:outlineLvl w:val="0"/>
        <w:rPr>
          <w:rFonts w:ascii="Arial" w:eastAsiaTheme="minorHAnsi" w:hAnsi="Arial" w:cs="Arial"/>
          <w:b/>
          <w:bCs/>
          <w:lang w:eastAsia="en-US"/>
        </w:rPr>
      </w:pPr>
      <w:r w:rsidRPr="00DC50A9">
        <w:rPr>
          <w:rFonts w:ascii="Arial" w:eastAsiaTheme="minorHAnsi" w:hAnsi="Arial" w:cs="Arial"/>
          <w:b/>
          <w:bCs/>
          <w:lang w:eastAsia="en-US"/>
        </w:rPr>
        <w:t>III. Перечень профилактических мероприятий,</w:t>
      </w:r>
      <w:r w:rsidR="00C8350B" w:rsidRPr="00DC50A9">
        <w:rPr>
          <w:rFonts w:ascii="Arial" w:eastAsiaTheme="minorHAnsi" w:hAnsi="Arial" w:cs="Arial"/>
          <w:b/>
          <w:bCs/>
          <w:lang w:eastAsia="en-US"/>
        </w:rPr>
        <w:t xml:space="preserve"> </w:t>
      </w:r>
      <w:r w:rsidRPr="00DC50A9">
        <w:rPr>
          <w:rFonts w:ascii="Arial" w:eastAsiaTheme="minorHAnsi" w:hAnsi="Arial" w:cs="Arial"/>
          <w:b/>
          <w:bCs/>
          <w:lang w:eastAsia="en-US"/>
        </w:rPr>
        <w:t>сроки (периодичность) их проведения</w:t>
      </w:r>
    </w:p>
    <w:p w:rsidR="008C2C8C" w:rsidRPr="00DC50A9" w:rsidRDefault="008C2C8C" w:rsidP="00C8350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2"/>
        <w:gridCol w:w="3012"/>
        <w:gridCol w:w="4253"/>
        <w:gridCol w:w="1950"/>
      </w:tblGrid>
      <w:tr w:rsidR="00DC50A9" w:rsidRPr="00DC50A9" w:rsidTr="00C90A16">
        <w:trPr>
          <w:trHeight w:val="406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C8C" w:rsidRPr="00DC50A9" w:rsidRDefault="008C2C8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lang w:eastAsia="en-US"/>
              </w:rPr>
            </w:pPr>
            <w:r w:rsidRPr="00DC50A9">
              <w:rPr>
                <w:rFonts w:ascii="Arial" w:eastAsiaTheme="minorHAnsi" w:hAnsi="Arial" w:cs="Arial"/>
                <w:lang w:eastAsia="en-US"/>
              </w:rPr>
              <w:t>N</w:t>
            </w:r>
          </w:p>
          <w:p w:rsidR="008C2C8C" w:rsidRPr="00DC50A9" w:rsidRDefault="008C2C8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lang w:eastAsia="en-US"/>
              </w:rPr>
            </w:pPr>
            <w:proofErr w:type="gramStart"/>
            <w:r w:rsidRPr="00DC50A9">
              <w:rPr>
                <w:rFonts w:ascii="Arial" w:eastAsiaTheme="minorHAnsi" w:hAnsi="Arial" w:cs="Arial"/>
                <w:lang w:eastAsia="en-US"/>
              </w:rPr>
              <w:t>п</w:t>
            </w:r>
            <w:proofErr w:type="gramEnd"/>
            <w:r w:rsidRPr="00DC50A9">
              <w:rPr>
                <w:rFonts w:ascii="Arial" w:eastAsiaTheme="minorHAnsi" w:hAnsi="Arial" w:cs="Arial"/>
                <w:lang w:eastAsia="en-US"/>
              </w:rPr>
              <w:t>/п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C8C" w:rsidRPr="00DC50A9" w:rsidRDefault="008C2C8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C50A9">
              <w:rPr>
                <w:rFonts w:ascii="Arial" w:eastAsiaTheme="minorHAnsi" w:hAnsi="Arial" w:cs="Arial"/>
                <w:lang w:eastAsia="en-US"/>
              </w:rPr>
              <w:t>Наименование мероприятия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C8C" w:rsidRPr="00DC50A9" w:rsidRDefault="008C2C8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C50A9">
              <w:rPr>
                <w:rFonts w:ascii="Arial" w:eastAsiaTheme="minorHAnsi" w:hAnsi="Arial" w:cs="Arial"/>
                <w:lang w:eastAsia="en-US"/>
              </w:rPr>
              <w:t>Сроки проведения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C8C" w:rsidRPr="00DC50A9" w:rsidRDefault="008C2C8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lang w:eastAsia="en-US"/>
              </w:rPr>
            </w:pPr>
            <w:proofErr w:type="gramStart"/>
            <w:r w:rsidRPr="00DC50A9">
              <w:rPr>
                <w:rFonts w:ascii="Arial" w:eastAsiaTheme="minorHAnsi" w:hAnsi="Arial" w:cs="Arial"/>
                <w:lang w:eastAsia="en-US"/>
              </w:rPr>
              <w:t>Ответственные</w:t>
            </w:r>
            <w:proofErr w:type="gramEnd"/>
            <w:r w:rsidRPr="00DC50A9">
              <w:rPr>
                <w:rFonts w:ascii="Arial" w:eastAsiaTheme="minorHAnsi" w:hAnsi="Arial" w:cs="Arial"/>
                <w:lang w:eastAsia="en-US"/>
              </w:rPr>
              <w:t xml:space="preserve"> за мероприятие</w:t>
            </w:r>
          </w:p>
        </w:tc>
      </w:tr>
      <w:tr w:rsidR="00DC50A9" w:rsidRPr="00DC50A9" w:rsidTr="00C90A16">
        <w:trPr>
          <w:trHeight w:val="1608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C8C" w:rsidRPr="00DC50A9" w:rsidRDefault="008C2C8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C50A9">
              <w:rPr>
                <w:rFonts w:ascii="Arial" w:eastAsiaTheme="minorHAnsi" w:hAnsi="Arial" w:cs="Arial"/>
                <w:lang w:eastAsia="en-US"/>
              </w:rPr>
              <w:t>1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C8C" w:rsidRPr="00DC50A9" w:rsidRDefault="008C2C8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lang w:eastAsia="en-US"/>
              </w:rPr>
            </w:pPr>
            <w:r w:rsidRPr="00DC50A9">
              <w:rPr>
                <w:rFonts w:ascii="Arial" w:eastAsiaTheme="minorHAnsi" w:hAnsi="Arial" w:cs="Arial"/>
                <w:lang w:eastAsia="en-US"/>
              </w:rPr>
              <w:t>Информирование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C8C" w:rsidRPr="00DC50A9" w:rsidRDefault="009A172D" w:rsidP="009A172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lang w:eastAsia="en-US"/>
              </w:rPr>
            </w:pPr>
            <w:r w:rsidRPr="00DC50A9">
              <w:rPr>
                <w:rFonts w:ascii="Arial" w:eastAsiaTheme="minorHAnsi" w:hAnsi="Arial" w:cs="Arial"/>
                <w:lang w:eastAsia="en-US"/>
              </w:rPr>
              <w:t>Не позднее 5 рабочих дней п</w:t>
            </w:r>
            <w:r w:rsidR="00C8350B" w:rsidRPr="00DC50A9">
              <w:rPr>
                <w:rFonts w:ascii="Arial" w:eastAsiaTheme="minorHAnsi" w:hAnsi="Arial" w:cs="Arial"/>
                <w:lang w:eastAsia="en-US"/>
              </w:rPr>
              <w:t>ри</w:t>
            </w:r>
            <w:r w:rsidR="008C2C8C" w:rsidRPr="00DC50A9">
              <w:rPr>
                <w:rFonts w:ascii="Arial" w:eastAsiaTheme="minorHAnsi" w:hAnsi="Arial" w:cs="Arial"/>
                <w:lang w:eastAsia="en-US"/>
              </w:rPr>
              <w:t xml:space="preserve"> приняти</w:t>
            </w:r>
            <w:r w:rsidR="00C8350B" w:rsidRPr="00DC50A9">
              <w:rPr>
                <w:rFonts w:ascii="Arial" w:eastAsiaTheme="minorHAnsi" w:hAnsi="Arial" w:cs="Arial"/>
                <w:lang w:eastAsia="en-US"/>
              </w:rPr>
              <w:t>и</w:t>
            </w:r>
            <w:r w:rsidR="008C2C8C" w:rsidRPr="00DC50A9">
              <w:rPr>
                <w:rFonts w:ascii="Arial" w:eastAsiaTheme="minorHAnsi" w:hAnsi="Arial" w:cs="Arial"/>
                <w:lang w:eastAsia="en-US"/>
              </w:rPr>
              <w:t xml:space="preserve"> новых нормативных правовых актов или внесени</w:t>
            </w:r>
            <w:r w:rsidRPr="00DC50A9">
              <w:rPr>
                <w:rFonts w:ascii="Arial" w:eastAsiaTheme="minorHAnsi" w:hAnsi="Arial" w:cs="Arial"/>
                <w:lang w:eastAsia="en-US"/>
              </w:rPr>
              <w:t>и</w:t>
            </w:r>
            <w:r w:rsidR="008C2C8C" w:rsidRPr="00DC50A9">
              <w:rPr>
                <w:rFonts w:ascii="Arial" w:eastAsiaTheme="minorHAnsi" w:hAnsi="Arial" w:cs="Arial"/>
                <w:lang w:eastAsia="en-US"/>
              </w:rPr>
              <w:t xml:space="preserve"> изменений в действующие нормативные правовые акты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C8C" w:rsidRPr="00DC50A9" w:rsidRDefault="00C8350B" w:rsidP="00C8350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lang w:eastAsia="en-US"/>
              </w:rPr>
            </w:pPr>
            <w:r w:rsidRPr="00DC50A9">
              <w:rPr>
                <w:rFonts w:ascii="Arial" w:hAnsi="Arial" w:cs="Arial"/>
              </w:rPr>
              <w:t xml:space="preserve">Управление по распоряжению </w:t>
            </w:r>
            <w:proofErr w:type="gramStart"/>
            <w:r w:rsidRPr="00DC50A9">
              <w:rPr>
                <w:rFonts w:ascii="Arial" w:hAnsi="Arial" w:cs="Arial"/>
              </w:rPr>
              <w:t>муниципальном</w:t>
            </w:r>
            <w:proofErr w:type="gramEnd"/>
            <w:r w:rsidRPr="00DC50A9">
              <w:rPr>
                <w:rFonts w:ascii="Arial" w:hAnsi="Arial" w:cs="Arial"/>
              </w:rPr>
              <w:t xml:space="preserve"> имуществом и землёй Администрации </w:t>
            </w:r>
            <w:proofErr w:type="spellStart"/>
            <w:r w:rsidRPr="00DC50A9">
              <w:rPr>
                <w:rFonts w:ascii="Arial" w:hAnsi="Arial" w:cs="Arial"/>
              </w:rPr>
              <w:t>Верхнекетского</w:t>
            </w:r>
            <w:proofErr w:type="spellEnd"/>
            <w:r w:rsidRPr="00DC50A9">
              <w:rPr>
                <w:rFonts w:ascii="Arial" w:hAnsi="Arial" w:cs="Arial"/>
              </w:rPr>
              <w:t xml:space="preserve"> района</w:t>
            </w:r>
          </w:p>
        </w:tc>
      </w:tr>
      <w:tr w:rsidR="00DC50A9" w:rsidRPr="00DC50A9" w:rsidTr="00C90A16">
        <w:trPr>
          <w:trHeight w:val="3033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C8C" w:rsidRPr="00DC50A9" w:rsidRDefault="008C2C8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C50A9">
              <w:rPr>
                <w:rFonts w:ascii="Arial" w:eastAsiaTheme="minorHAnsi" w:hAnsi="Arial" w:cs="Arial"/>
                <w:lang w:eastAsia="en-US"/>
              </w:rPr>
              <w:t>2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C8C" w:rsidRPr="00DC50A9" w:rsidRDefault="008C2C8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lang w:eastAsia="en-US"/>
              </w:rPr>
            </w:pPr>
            <w:r w:rsidRPr="00DC50A9">
              <w:rPr>
                <w:rFonts w:ascii="Arial" w:eastAsiaTheme="minorHAnsi" w:hAnsi="Arial" w:cs="Arial"/>
                <w:lang w:eastAsia="en-US"/>
              </w:rPr>
              <w:t>Объявление предостережения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C8C" w:rsidRPr="00DC50A9" w:rsidRDefault="008C2C8C" w:rsidP="009A172D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DC50A9">
              <w:rPr>
                <w:rFonts w:ascii="Arial" w:eastAsiaTheme="minorHAnsi" w:hAnsi="Arial" w:cs="Arial"/>
                <w:lang w:eastAsia="en-US"/>
              </w:rPr>
              <w:t>П</w:t>
            </w:r>
            <w:r w:rsidR="009A172D" w:rsidRPr="00DC50A9">
              <w:rPr>
                <w:rFonts w:ascii="Arial" w:eastAsiaTheme="minorHAnsi" w:hAnsi="Arial" w:cs="Arial"/>
                <w:lang w:eastAsia="en-US"/>
              </w:rPr>
              <w:t>ри</w:t>
            </w:r>
            <w:r w:rsidRPr="00DC50A9">
              <w:rPr>
                <w:rFonts w:ascii="Arial" w:eastAsiaTheme="minorHAnsi" w:hAnsi="Arial" w:cs="Arial"/>
                <w:lang w:eastAsia="en-US"/>
              </w:rPr>
              <w:t xml:space="preserve"> поступлени</w:t>
            </w:r>
            <w:r w:rsidR="009A172D" w:rsidRPr="00DC50A9">
              <w:rPr>
                <w:rFonts w:ascii="Arial" w:eastAsiaTheme="minorHAnsi" w:hAnsi="Arial" w:cs="Arial"/>
                <w:lang w:eastAsia="en-US"/>
              </w:rPr>
              <w:t>и</w:t>
            </w:r>
            <w:r w:rsidRPr="00DC50A9">
              <w:rPr>
                <w:rFonts w:ascii="Arial" w:eastAsiaTheme="minorHAnsi" w:hAnsi="Arial" w:cs="Arial"/>
                <w:lang w:eastAsia="en-US"/>
              </w:rPr>
              <w:t xml:space="preserve"> информации (сведени</w:t>
            </w:r>
            <w:r w:rsidR="00F93FA8" w:rsidRPr="00DC50A9">
              <w:rPr>
                <w:rFonts w:ascii="Arial" w:eastAsiaTheme="minorHAnsi" w:hAnsi="Arial" w:cs="Arial"/>
                <w:lang w:eastAsia="en-US"/>
              </w:rPr>
              <w:t>й</w:t>
            </w:r>
            <w:r w:rsidRPr="00DC50A9">
              <w:rPr>
                <w:rFonts w:ascii="Arial" w:eastAsiaTheme="minorHAnsi" w:hAnsi="Arial" w:cs="Arial"/>
                <w:lang w:eastAsia="en-US"/>
              </w:rPr>
              <w:t>) о готовящихся нарушениях обязательных требований земельного законодательства или признаках нарушений обязательных требований земельного законодательства и (или) в случае отсутствия подтвержденных данных о том, что нарушение обязательных требований земельного законодательства причинило вред (ущерб) охраняемым законом ценностям либо создало угрозу причинения вреда (ущерба) охраняемым законом ценностям.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C8C" w:rsidRPr="00DC50A9" w:rsidRDefault="00C8350B" w:rsidP="00C8350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lang w:eastAsia="en-US"/>
              </w:rPr>
            </w:pPr>
            <w:r w:rsidRPr="00DC50A9">
              <w:rPr>
                <w:rFonts w:ascii="Arial" w:hAnsi="Arial" w:cs="Arial"/>
              </w:rPr>
              <w:t xml:space="preserve">Управление по распоряжению </w:t>
            </w:r>
            <w:proofErr w:type="gramStart"/>
            <w:r w:rsidRPr="00DC50A9">
              <w:rPr>
                <w:rFonts w:ascii="Arial" w:hAnsi="Arial" w:cs="Arial"/>
              </w:rPr>
              <w:t>муниципальном</w:t>
            </w:r>
            <w:proofErr w:type="gramEnd"/>
            <w:r w:rsidRPr="00DC50A9">
              <w:rPr>
                <w:rFonts w:ascii="Arial" w:hAnsi="Arial" w:cs="Arial"/>
              </w:rPr>
              <w:t xml:space="preserve"> имуществом и землёй Администрации </w:t>
            </w:r>
            <w:proofErr w:type="spellStart"/>
            <w:r w:rsidRPr="00DC50A9">
              <w:rPr>
                <w:rFonts w:ascii="Arial" w:hAnsi="Arial" w:cs="Arial"/>
              </w:rPr>
              <w:t>Верхнекетского</w:t>
            </w:r>
            <w:proofErr w:type="spellEnd"/>
            <w:r w:rsidRPr="00DC50A9">
              <w:rPr>
                <w:rFonts w:ascii="Arial" w:hAnsi="Arial" w:cs="Arial"/>
              </w:rPr>
              <w:t xml:space="preserve"> района</w:t>
            </w:r>
          </w:p>
        </w:tc>
      </w:tr>
      <w:tr w:rsidR="00F93FA8" w:rsidRPr="00DC50A9" w:rsidTr="00C90A16">
        <w:trPr>
          <w:trHeight w:val="1293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C8C" w:rsidRPr="00DC50A9" w:rsidRDefault="008C2C8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DC50A9">
              <w:rPr>
                <w:rFonts w:ascii="Arial" w:eastAsiaTheme="minorHAnsi" w:hAnsi="Arial" w:cs="Arial"/>
                <w:lang w:eastAsia="en-US"/>
              </w:rPr>
              <w:lastRenderedPageBreak/>
              <w:t>3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C8C" w:rsidRPr="00DC50A9" w:rsidRDefault="008C2C8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lang w:eastAsia="en-US"/>
              </w:rPr>
            </w:pPr>
            <w:r w:rsidRPr="00DC50A9">
              <w:rPr>
                <w:rFonts w:ascii="Arial" w:eastAsiaTheme="minorHAnsi" w:hAnsi="Arial" w:cs="Arial"/>
                <w:lang w:eastAsia="en-US"/>
              </w:rPr>
              <w:t>Консультирование</w:t>
            </w:r>
          </w:p>
          <w:p w:rsidR="008C2C8C" w:rsidRPr="00DC50A9" w:rsidRDefault="00BA3702" w:rsidP="00BA370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lang w:eastAsia="en-US"/>
              </w:rPr>
            </w:pPr>
            <w:proofErr w:type="gramStart"/>
            <w:r w:rsidRPr="00DC50A9">
              <w:rPr>
                <w:rFonts w:ascii="Arial" w:eastAsiaTheme="minorHAnsi" w:hAnsi="Arial" w:cs="Arial"/>
                <w:lang w:eastAsia="en-US"/>
              </w:rPr>
              <w:t>(- по телефону;</w:t>
            </w:r>
            <w:r w:rsidR="008C2C8C" w:rsidRPr="00DC50A9">
              <w:rPr>
                <w:rFonts w:ascii="Arial" w:eastAsiaTheme="minorHAnsi" w:hAnsi="Arial" w:cs="Arial"/>
                <w:lang w:eastAsia="en-US"/>
              </w:rPr>
              <w:t>- на личном приеме</w:t>
            </w:r>
            <w:r w:rsidR="00BC0B70" w:rsidRPr="00DC50A9">
              <w:rPr>
                <w:rFonts w:ascii="Arial" w:eastAsiaTheme="minorHAnsi" w:hAnsi="Arial" w:cs="Arial"/>
                <w:lang w:eastAsia="en-US"/>
              </w:rPr>
              <w:t>,</w:t>
            </w:r>
            <w:r w:rsidR="008C2C8C" w:rsidRPr="00DC50A9">
              <w:rPr>
                <w:rFonts w:ascii="Arial" w:eastAsiaTheme="minorHAnsi" w:hAnsi="Arial" w:cs="Arial"/>
                <w:lang w:eastAsia="en-US"/>
              </w:rPr>
              <w:t xml:space="preserve"> </w:t>
            </w:r>
            <w:r w:rsidRPr="00DC50A9">
              <w:rPr>
                <w:rFonts w:ascii="Arial" w:eastAsia="Calibri" w:hAnsi="Arial" w:cs="Arial"/>
                <w:lang w:eastAsia="en-US"/>
              </w:rPr>
              <w:t>посредством видео-конференц-связи  либо в ходе проведения профилактических мероп</w:t>
            </w:r>
            <w:r w:rsidR="00BC0B70" w:rsidRPr="00DC50A9">
              <w:rPr>
                <w:rFonts w:ascii="Arial" w:eastAsia="Calibri" w:hAnsi="Arial" w:cs="Arial"/>
                <w:lang w:eastAsia="en-US"/>
              </w:rPr>
              <w:t>риятий, контрольных мероприятий</w:t>
            </w:r>
            <w:r w:rsidR="00BC0B70" w:rsidRPr="00DC50A9">
              <w:rPr>
                <w:rFonts w:ascii="Arial" w:eastAsiaTheme="minorHAnsi" w:hAnsi="Arial" w:cs="Arial"/>
                <w:lang w:eastAsia="en-US"/>
              </w:rPr>
              <w:t>.</w:t>
            </w:r>
            <w:proofErr w:type="gramEnd"/>
          </w:p>
          <w:p w:rsidR="008C2C8C" w:rsidRPr="00DC50A9" w:rsidRDefault="008C2C8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lang w:eastAsia="en-US"/>
              </w:rPr>
            </w:pPr>
            <w:r w:rsidRPr="00DC50A9">
              <w:rPr>
                <w:rFonts w:ascii="Arial" w:eastAsiaTheme="minorHAnsi" w:hAnsi="Arial" w:cs="Arial"/>
                <w:lang w:eastAsia="en-US"/>
              </w:rPr>
              <w:t>Перечень вопросов:</w:t>
            </w:r>
          </w:p>
          <w:p w:rsidR="008C2C8C" w:rsidRPr="00DC50A9" w:rsidRDefault="008C2C8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lang w:eastAsia="en-US"/>
              </w:rPr>
            </w:pPr>
            <w:r w:rsidRPr="00DC50A9">
              <w:rPr>
                <w:rFonts w:ascii="Arial" w:eastAsiaTheme="minorHAnsi" w:hAnsi="Arial" w:cs="Arial"/>
                <w:lang w:eastAsia="en-US"/>
              </w:rPr>
              <w:t>а) организация и осуществление муниципального земельного контроля;</w:t>
            </w:r>
          </w:p>
          <w:p w:rsidR="00BA3702" w:rsidRPr="00DC50A9" w:rsidRDefault="008C2C8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lang w:eastAsia="en-US"/>
              </w:rPr>
            </w:pPr>
            <w:r w:rsidRPr="00DC50A9">
              <w:rPr>
                <w:rFonts w:ascii="Arial" w:eastAsiaTheme="minorHAnsi" w:hAnsi="Arial" w:cs="Arial"/>
                <w:lang w:eastAsia="en-US"/>
              </w:rPr>
              <w:t xml:space="preserve">б) порядок осуществления контрольных мероприятий, установленных </w:t>
            </w:r>
            <w:r w:rsidR="00BA3702" w:rsidRPr="00DC50A9">
              <w:rPr>
                <w:rFonts w:ascii="Arial" w:hAnsi="Arial" w:cs="Arial"/>
              </w:rPr>
              <w:t xml:space="preserve">Положением о муниципальном земельном контроле на межселенной территории муниципального образования </w:t>
            </w:r>
            <w:proofErr w:type="spellStart"/>
            <w:r w:rsidR="00BA3702" w:rsidRPr="00DC50A9">
              <w:rPr>
                <w:rFonts w:ascii="Arial" w:hAnsi="Arial" w:cs="Arial"/>
              </w:rPr>
              <w:t>Верхнекетский</w:t>
            </w:r>
            <w:proofErr w:type="spellEnd"/>
            <w:r w:rsidR="00BA3702" w:rsidRPr="00DC50A9">
              <w:rPr>
                <w:rFonts w:ascii="Arial" w:hAnsi="Arial" w:cs="Arial"/>
              </w:rPr>
              <w:t xml:space="preserve"> район Томской области;</w:t>
            </w:r>
            <w:r w:rsidR="00BA3702" w:rsidRPr="00DC50A9">
              <w:rPr>
                <w:rFonts w:ascii="Arial" w:eastAsiaTheme="minorHAnsi" w:hAnsi="Arial" w:cs="Arial"/>
                <w:lang w:eastAsia="en-US"/>
              </w:rPr>
              <w:t xml:space="preserve"> </w:t>
            </w:r>
          </w:p>
          <w:p w:rsidR="008C2C8C" w:rsidRPr="00DC50A9" w:rsidRDefault="008C2C8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lang w:eastAsia="en-US"/>
              </w:rPr>
            </w:pPr>
            <w:r w:rsidRPr="00DC50A9">
              <w:rPr>
                <w:rFonts w:ascii="Arial" w:eastAsiaTheme="minorHAnsi" w:hAnsi="Arial" w:cs="Arial"/>
                <w:lang w:eastAsia="en-US"/>
              </w:rPr>
              <w:t>в) порядок обжалования действий (бездействия) должностных лиц, уполномоченных осуществлять муниципальный земельный контроль;</w:t>
            </w:r>
          </w:p>
          <w:p w:rsidR="008C2C8C" w:rsidRPr="00DC50A9" w:rsidRDefault="008C2C8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lang w:eastAsia="en-US"/>
              </w:rPr>
            </w:pPr>
            <w:proofErr w:type="gramStart"/>
            <w:r w:rsidRPr="00DC50A9">
              <w:rPr>
                <w:rFonts w:ascii="Arial" w:eastAsiaTheme="minorHAnsi" w:hAnsi="Arial" w:cs="Arial"/>
                <w:lang w:eastAsia="en-US"/>
              </w:rPr>
              <w:t>г)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в рамках контрольных мероприятий)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C8C" w:rsidRPr="00DC50A9" w:rsidRDefault="008C2C8C" w:rsidP="00C8350B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DC50A9">
              <w:rPr>
                <w:rFonts w:ascii="Arial" w:eastAsiaTheme="minorHAnsi" w:hAnsi="Arial" w:cs="Arial"/>
                <w:lang w:eastAsia="en-US"/>
              </w:rPr>
              <w:t>П</w:t>
            </w:r>
            <w:r w:rsidR="00C8350B" w:rsidRPr="00DC50A9">
              <w:rPr>
                <w:rFonts w:ascii="Arial" w:eastAsiaTheme="minorHAnsi" w:hAnsi="Arial" w:cs="Arial"/>
                <w:lang w:eastAsia="en-US"/>
              </w:rPr>
              <w:t>ри</w:t>
            </w:r>
            <w:r w:rsidRPr="00DC50A9">
              <w:rPr>
                <w:rFonts w:ascii="Arial" w:eastAsiaTheme="minorHAnsi" w:hAnsi="Arial" w:cs="Arial"/>
                <w:lang w:eastAsia="en-US"/>
              </w:rPr>
              <w:t xml:space="preserve"> поступлени</w:t>
            </w:r>
            <w:r w:rsidR="00C8350B" w:rsidRPr="00DC50A9">
              <w:rPr>
                <w:rFonts w:ascii="Arial" w:eastAsiaTheme="minorHAnsi" w:hAnsi="Arial" w:cs="Arial"/>
                <w:lang w:eastAsia="en-US"/>
              </w:rPr>
              <w:t>и</w:t>
            </w:r>
            <w:r w:rsidRPr="00DC50A9">
              <w:rPr>
                <w:rFonts w:ascii="Arial" w:eastAsiaTheme="minorHAnsi" w:hAnsi="Arial" w:cs="Arial"/>
                <w:lang w:eastAsia="en-US"/>
              </w:rPr>
              <w:t xml:space="preserve"> обращения контролируемого лица или его представителя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C8C" w:rsidRPr="00DC50A9" w:rsidRDefault="00F93FA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lang w:eastAsia="en-US"/>
              </w:rPr>
            </w:pPr>
            <w:r w:rsidRPr="00DC50A9">
              <w:rPr>
                <w:rFonts w:ascii="Arial" w:hAnsi="Arial" w:cs="Arial"/>
              </w:rPr>
              <w:t xml:space="preserve">Управление по распоряжению </w:t>
            </w:r>
            <w:proofErr w:type="gramStart"/>
            <w:r w:rsidRPr="00DC50A9">
              <w:rPr>
                <w:rFonts w:ascii="Arial" w:hAnsi="Arial" w:cs="Arial"/>
              </w:rPr>
              <w:t>муниципальном</w:t>
            </w:r>
            <w:proofErr w:type="gramEnd"/>
            <w:r w:rsidRPr="00DC50A9">
              <w:rPr>
                <w:rFonts w:ascii="Arial" w:hAnsi="Arial" w:cs="Arial"/>
              </w:rPr>
              <w:t xml:space="preserve"> имуществом и землёй Администрации </w:t>
            </w:r>
            <w:proofErr w:type="spellStart"/>
            <w:r w:rsidRPr="00DC50A9">
              <w:rPr>
                <w:rFonts w:ascii="Arial" w:hAnsi="Arial" w:cs="Arial"/>
              </w:rPr>
              <w:t>Верхнекетского</w:t>
            </w:r>
            <w:proofErr w:type="spellEnd"/>
            <w:r w:rsidRPr="00DC50A9">
              <w:rPr>
                <w:rFonts w:ascii="Arial" w:hAnsi="Arial" w:cs="Arial"/>
              </w:rPr>
              <w:t xml:space="preserve"> района</w:t>
            </w:r>
          </w:p>
        </w:tc>
      </w:tr>
    </w:tbl>
    <w:p w:rsidR="008C2C8C" w:rsidRPr="00DC50A9" w:rsidRDefault="008C2C8C" w:rsidP="008C2C8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</w:p>
    <w:p w:rsidR="0081556E" w:rsidRPr="00DC50A9" w:rsidRDefault="0081556E" w:rsidP="008C2C8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</w:p>
    <w:p w:rsidR="0081556E" w:rsidRPr="00DC50A9" w:rsidRDefault="0081556E" w:rsidP="008C2C8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</w:p>
    <w:p w:rsidR="0081556E" w:rsidRPr="00DC50A9" w:rsidRDefault="0081556E" w:rsidP="008C2C8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</w:p>
    <w:p w:rsidR="0081556E" w:rsidRPr="00DC50A9" w:rsidRDefault="0081556E" w:rsidP="008C2C8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</w:p>
    <w:p w:rsidR="008C2C8C" w:rsidRPr="00DC50A9" w:rsidRDefault="008C2C8C" w:rsidP="00C90A16">
      <w:pPr>
        <w:autoSpaceDE w:val="0"/>
        <w:autoSpaceDN w:val="0"/>
        <w:adjustRightInd w:val="0"/>
        <w:ind w:firstLine="708"/>
        <w:jc w:val="both"/>
        <w:outlineLvl w:val="0"/>
        <w:rPr>
          <w:rFonts w:ascii="Arial" w:eastAsiaTheme="minorHAnsi" w:hAnsi="Arial" w:cs="Arial"/>
          <w:b/>
          <w:bCs/>
          <w:lang w:eastAsia="en-US"/>
        </w:rPr>
      </w:pPr>
      <w:r w:rsidRPr="00DC50A9">
        <w:rPr>
          <w:rFonts w:ascii="Arial" w:eastAsiaTheme="minorHAnsi" w:hAnsi="Arial" w:cs="Arial"/>
          <w:b/>
          <w:bCs/>
          <w:lang w:eastAsia="en-US"/>
        </w:rPr>
        <w:t>IV. Показатели результативности и эффективности</w:t>
      </w:r>
      <w:r w:rsidR="009A172D" w:rsidRPr="00DC50A9">
        <w:rPr>
          <w:rFonts w:ascii="Arial" w:eastAsiaTheme="minorHAnsi" w:hAnsi="Arial" w:cs="Arial"/>
          <w:b/>
          <w:bCs/>
          <w:lang w:eastAsia="en-US"/>
        </w:rPr>
        <w:t xml:space="preserve"> </w:t>
      </w:r>
      <w:r w:rsidRPr="00DC50A9">
        <w:rPr>
          <w:rFonts w:ascii="Arial" w:eastAsiaTheme="minorHAnsi" w:hAnsi="Arial" w:cs="Arial"/>
          <w:b/>
          <w:bCs/>
          <w:lang w:eastAsia="en-US"/>
        </w:rPr>
        <w:t>Программы</w:t>
      </w:r>
    </w:p>
    <w:p w:rsidR="008C2C8C" w:rsidRPr="00DC50A9" w:rsidRDefault="008C2C8C" w:rsidP="009A172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</w:p>
    <w:p w:rsidR="00B01AB2" w:rsidRPr="00DC50A9" w:rsidRDefault="00B01AB2" w:rsidP="00B01AB2">
      <w:pPr>
        <w:ind w:firstLine="709"/>
        <w:rPr>
          <w:rFonts w:ascii="Arial" w:hAnsi="Arial" w:cs="Arial"/>
        </w:rPr>
      </w:pPr>
      <w:r w:rsidRPr="00DC50A9">
        <w:rPr>
          <w:rFonts w:ascii="Arial" w:hAnsi="Arial" w:cs="Arial"/>
        </w:rPr>
        <w:t> </w:t>
      </w:r>
    </w:p>
    <w:tbl>
      <w:tblPr>
        <w:tblW w:w="9668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2"/>
        <w:gridCol w:w="6877"/>
        <w:gridCol w:w="2059"/>
      </w:tblGrid>
      <w:tr w:rsidR="00DC50A9" w:rsidRPr="00DC50A9" w:rsidTr="00BA4805">
        <w:trPr>
          <w:trHeight w:val="562"/>
        </w:trPr>
        <w:tc>
          <w:tcPr>
            <w:tcW w:w="7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1AB2" w:rsidRPr="00DC50A9" w:rsidRDefault="00B01AB2" w:rsidP="00BA4805">
            <w:pPr>
              <w:ind w:firstLine="709"/>
              <w:jc w:val="center"/>
              <w:rPr>
                <w:rFonts w:ascii="Arial" w:hAnsi="Arial" w:cs="Arial"/>
              </w:rPr>
            </w:pPr>
            <w:r w:rsidRPr="00DC50A9">
              <w:rPr>
                <w:rFonts w:ascii="Arial" w:hAnsi="Arial" w:cs="Arial"/>
              </w:rPr>
              <w:t xml:space="preserve">№ </w:t>
            </w:r>
            <w:proofErr w:type="gramStart"/>
            <w:r w:rsidRPr="00DC50A9">
              <w:rPr>
                <w:rFonts w:ascii="Arial" w:hAnsi="Arial" w:cs="Arial"/>
              </w:rPr>
              <w:t>п</w:t>
            </w:r>
            <w:proofErr w:type="gramEnd"/>
            <w:r w:rsidRPr="00DC50A9">
              <w:rPr>
                <w:rFonts w:ascii="Arial" w:hAnsi="Arial" w:cs="Arial"/>
              </w:rPr>
              <w:t>/п</w:t>
            </w:r>
          </w:p>
        </w:tc>
        <w:tc>
          <w:tcPr>
            <w:tcW w:w="68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1AB2" w:rsidRPr="00DC50A9" w:rsidRDefault="00B01AB2" w:rsidP="00BA4805">
            <w:pPr>
              <w:ind w:firstLine="709"/>
              <w:jc w:val="center"/>
              <w:rPr>
                <w:rFonts w:ascii="Arial" w:hAnsi="Arial" w:cs="Arial"/>
              </w:rPr>
            </w:pPr>
            <w:r w:rsidRPr="00DC50A9">
              <w:rPr>
                <w:rFonts w:ascii="Arial" w:hAnsi="Arial" w:cs="Arial"/>
              </w:rPr>
              <w:t>Наименование показателя</w:t>
            </w:r>
          </w:p>
        </w:tc>
        <w:tc>
          <w:tcPr>
            <w:tcW w:w="20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1AB2" w:rsidRPr="00DC50A9" w:rsidRDefault="00B01AB2" w:rsidP="00BA4805">
            <w:pPr>
              <w:ind w:firstLine="80"/>
              <w:jc w:val="center"/>
              <w:rPr>
                <w:rFonts w:ascii="Arial" w:hAnsi="Arial" w:cs="Arial"/>
              </w:rPr>
            </w:pPr>
            <w:r w:rsidRPr="00DC50A9">
              <w:rPr>
                <w:rFonts w:ascii="Arial" w:hAnsi="Arial" w:cs="Arial"/>
              </w:rPr>
              <w:t>Значение показателя</w:t>
            </w:r>
          </w:p>
        </w:tc>
      </w:tr>
      <w:tr w:rsidR="00DC50A9" w:rsidRPr="00DC50A9" w:rsidTr="00BA4805">
        <w:tc>
          <w:tcPr>
            <w:tcW w:w="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1AB2" w:rsidRPr="00DC50A9" w:rsidRDefault="00B01AB2" w:rsidP="00BA4805">
            <w:pPr>
              <w:rPr>
                <w:rFonts w:ascii="Arial" w:hAnsi="Arial" w:cs="Arial"/>
              </w:rPr>
            </w:pPr>
            <w:r w:rsidRPr="00DC50A9">
              <w:rPr>
                <w:rFonts w:ascii="Arial" w:hAnsi="Arial" w:cs="Arial"/>
              </w:rPr>
              <w:t>1</w:t>
            </w:r>
          </w:p>
        </w:tc>
        <w:tc>
          <w:tcPr>
            <w:tcW w:w="6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1AB2" w:rsidRPr="00DC50A9" w:rsidRDefault="00B01AB2" w:rsidP="00597A8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DC50A9">
              <w:rPr>
                <w:rFonts w:ascii="Arial" w:hAnsi="Arial" w:cs="Arial"/>
              </w:rPr>
              <w:t>Наличие информации,</w:t>
            </w:r>
            <w:r w:rsidR="00597A80" w:rsidRPr="00DC50A9">
              <w:rPr>
                <w:rFonts w:ascii="Arial" w:eastAsiaTheme="minorHAnsi" w:hAnsi="Arial" w:cs="Arial"/>
                <w:lang w:eastAsia="en-US"/>
              </w:rPr>
              <w:t xml:space="preserve"> установленной  </w:t>
            </w:r>
            <w:hyperlink r:id="rId9" w:history="1">
              <w:r w:rsidR="00597A80" w:rsidRPr="00DC50A9">
                <w:rPr>
                  <w:rFonts w:ascii="Arial" w:eastAsiaTheme="minorHAnsi" w:hAnsi="Arial" w:cs="Arial"/>
                  <w:lang w:eastAsia="en-US"/>
                </w:rPr>
                <w:t>частью 3 статьи 46</w:t>
              </w:r>
            </w:hyperlink>
            <w:r w:rsidR="00597A80" w:rsidRPr="00DC50A9">
              <w:rPr>
                <w:rFonts w:ascii="Arial" w:eastAsiaTheme="minorHAnsi" w:hAnsi="Arial" w:cs="Arial"/>
                <w:lang w:eastAsia="en-US"/>
              </w:rPr>
              <w:t xml:space="preserve"> Федерального закона от 31 июля 2020 года N 248-ФЗ "О государственном контроле (надзоре) и муниципальном контроле в Российской Федерации"</w:t>
            </w:r>
            <w:r w:rsidRPr="00DC50A9">
              <w:rPr>
                <w:rFonts w:ascii="Arial" w:hAnsi="Arial" w:cs="Arial"/>
              </w:rPr>
              <w:t xml:space="preserve">, на официальном сайте </w:t>
            </w:r>
            <w:r w:rsidR="00BA62E2" w:rsidRPr="00DC50A9">
              <w:rPr>
                <w:rFonts w:ascii="Arial" w:hAnsi="Arial" w:cs="Arial"/>
              </w:rPr>
              <w:t xml:space="preserve">Администрации </w:t>
            </w:r>
            <w:proofErr w:type="spellStart"/>
            <w:r w:rsidR="00BA62E2" w:rsidRPr="00DC50A9">
              <w:rPr>
                <w:rFonts w:ascii="Arial" w:hAnsi="Arial" w:cs="Arial"/>
              </w:rPr>
              <w:t>Верхнекетского</w:t>
            </w:r>
            <w:proofErr w:type="spellEnd"/>
            <w:r w:rsidR="00BA62E2" w:rsidRPr="00DC50A9">
              <w:rPr>
                <w:rFonts w:ascii="Arial" w:hAnsi="Arial" w:cs="Arial"/>
              </w:rPr>
              <w:t xml:space="preserve"> района</w:t>
            </w:r>
            <w:r w:rsidR="00597A80" w:rsidRPr="00DC50A9">
              <w:rPr>
                <w:rFonts w:ascii="Arial" w:eastAsiaTheme="minorHAnsi" w:hAnsi="Arial" w:cs="Arial"/>
                <w:lang w:eastAsia="en-US"/>
              </w:rPr>
              <w:t xml:space="preserve"> 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1AB2" w:rsidRPr="00DC50A9" w:rsidRDefault="00B01AB2" w:rsidP="00BA4805">
            <w:pPr>
              <w:ind w:firstLine="5"/>
              <w:jc w:val="center"/>
              <w:rPr>
                <w:rFonts w:ascii="Arial" w:hAnsi="Arial" w:cs="Arial"/>
              </w:rPr>
            </w:pPr>
            <w:r w:rsidRPr="00DC50A9">
              <w:rPr>
                <w:rFonts w:ascii="Arial" w:hAnsi="Arial" w:cs="Arial"/>
              </w:rPr>
              <w:t>100%</w:t>
            </w:r>
          </w:p>
        </w:tc>
      </w:tr>
      <w:tr w:rsidR="00DC50A9" w:rsidRPr="00DC50A9" w:rsidTr="00BA4805">
        <w:tc>
          <w:tcPr>
            <w:tcW w:w="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1AB2" w:rsidRPr="00DC50A9" w:rsidRDefault="00B01AB2" w:rsidP="00BA4805">
            <w:pPr>
              <w:rPr>
                <w:rFonts w:ascii="Arial" w:hAnsi="Arial" w:cs="Arial"/>
              </w:rPr>
            </w:pPr>
            <w:r w:rsidRPr="00DC50A9">
              <w:rPr>
                <w:rFonts w:ascii="Arial" w:hAnsi="Arial" w:cs="Arial"/>
              </w:rPr>
              <w:t>2</w:t>
            </w:r>
          </w:p>
        </w:tc>
        <w:tc>
          <w:tcPr>
            <w:tcW w:w="6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4BCC" w:rsidRPr="00DC50A9" w:rsidRDefault="00414BCC" w:rsidP="00414BCC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proofErr w:type="gramStart"/>
            <w:r w:rsidRPr="00DC50A9">
              <w:rPr>
                <w:rFonts w:ascii="Arial" w:eastAsiaTheme="minorHAnsi" w:hAnsi="Arial" w:cs="Arial"/>
                <w:lang w:eastAsia="en-US"/>
              </w:rPr>
              <w:t xml:space="preserve">Отсутствие жалоб контролируемых лиц и их представителей на </w:t>
            </w:r>
            <w:r w:rsidRPr="00DC50A9">
              <w:rPr>
                <w:rFonts w:ascii="Arial" w:hAnsi="Arial" w:cs="Arial"/>
              </w:rPr>
              <w:t xml:space="preserve">Управление по распоряжению муниципальном имуществом и землёй Администрации </w:t>
            </w:r>
            <w:proofErr w:type="spellStart"/>
            <w:r w:rsidRPr="00DC50A9">
              <w:rPr>
                <w:rFonts w:ascii="Arial" w:hAnsi="Arial" w:cs="Arial"/>
              </w:rPr>
              <w:t>Верхнекетского</w:t>
            </w:r>
            <w:proofErr w:type="spellEnd"/>
            <w:r w:rsidRPr="00DC50A9">
              <w:rPr>
                <w:rFonts w:ascii="Arial" w:hAnsi="Arial" w:cs="Arial"/>
              </w:rPr>
              <w:t xml:space="preserve"> рай</w:t>
            </w:r>
            <w:r w:rsidRPr="00DC50A9">
              <w:rPr>
                <w:rFonts w:ascii="Arial" w:eastAsiaTheme="minorHAnsi" w:hAnsi="Arial" w:cs="Arial"/>
                <w:lang w:eastAsia="en-US"/>
              </w:rPr>
              <w:t xml:space="preserve"> при проведении им профилактического мероприятия - консультирования</w:t>
            </w:r>
            <w:proofErr w:type="gramEnd"/>
          </w:p>
          <w:p w:rsidR="00B01AB2" w:rsidRPr="00DC50A9" w:rsidRDefault="00B01AB2" w:rsidP="00BA62E2">
            <w:pPr>
              <w:ind w:firstLine="9"/>
              <w:jc w:val="both"/>
              <w:rPr>
                <w:rFonts w:ascii="Arial" w:hAnsi="Arial" w:cs="Arial"/>
              </w:rPr>
            </w:pPr>
          </w:p>
        </w:tc>
        <w:tc>
          <w:tcPr>
            <w:tcW w:w="2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1AB2" w:rsidRPr="00DC50A9" w:rsidRDefault="00414BCC" w:rsidP="00BA4805">
            <w:pPr>
              <w:ind w:firstLine="5"/>
              <w:jc w:val="center"/>
              <w:rPr>
                <w:rFonts w:ascii="Arial" w:hAnsi="Arial" w:cs="Arial"/>
              </w:rPr>
            </w:pPr>
            <w:r w:rsidRPr="00DC50A9">
              <w:rPr>
                <w:rFonts w:ascii="Arial" w:hAnsi="Arial" w:cs="Arial"/>
              </w:rPr>
              <w:t>0</w:t>
            </w:r>
          </w:p>
        </w:tc>
      </w:tr>
    </w:tbl>
    <w:p w:rsidR="00B01AB2" w:rsidRPr="00DC50A9" w:rsidRDefault="00B01AB2" w:rsidP="00B01AB2">
      <w:pPr>
        <w:ind w:firstLine="709"/>
      </w:pPr>
      <w:r w:rsidRPr="00DC50A9">
        <w:t> </w:t>
      </w:r>
    </w:p>
    <w:p w:rsidR="00B01AB2" w:rsidRPr="00DC50A9" w:rsidRDefault="00B01AB2" w:rsidP="00B01AB2">
      <w:pPr>
        <w:jc w:val="both"/>
        <w:rPr>
          <w:sz w:val="26"/>
          <w:szCs w:val="26"/>
        </w:rPr>
      </w:pPr>
    </w:p>
    <w:p w:rsidR="00A71EEE" w:rsidRPr="00BF4F83" w:rsidRDefault="00A71EEE" w:rsidP="00BF6752">
      <w:pPr>
        <w:ind w:left="4248" w:firstLine="708"/>
        <w:jc w:val="right"/>
        <w:rPr>
          <w:sz w:val="28"/>
          <w:szCs w:val="28"/>
        </w:rPr>
      </w:pPr>
    </w:p>
    <w:sectPr w:rsidR="00A71EEE" w:rsidRPr="00BF4F83" w:rsidSect="00C90A16">
      <w:headerReference w:type="default" r:id="rId10"/>
      <w:pgSz w:w="11906" w:h="16838"/>
      <w:pgMar w:top="1135" w:right="566" w:bottom="851" w:left="1701" w:header="993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69B" w:rsidRDefault="00B7469B" w:rsidP="00786787">
      <w:r>
        <w:separator/>
      </w:r>
    </w:p>
  </w:endnote>
  <w:endnote w:type="continuationSeparator" w:id="0">
    <w:p w:rsidR="00B7469B" w:rsidRDefault="00B7469B" w:rsidP="007867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69B" w:rsidRDefault="00B7469B" w:rsidP="00786787">
      <w:r>
        <w:separator/>
      </w:r>
    </w:p>
  </w:footnote>
  <w:footnote w:type="continuationSeparator" w:id="0">
    <w:p w:rsidR="00B7469B" w:rsidRDefault="00B7469B" w:rsidP="007867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71393755"/>
      <w:docPartObj>
        <w:docPartGallery w:val="Page Numbers (Top of Page)"/>
        <w:docPartUnique/>
      </w:docPartObj>
    </w:sdtPr>
    <w:sdtEndPr/>
    <w:sdtContent>
      <w:p w:rsidR="00C71B90" w:rsidRDefault="00C71B9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1BCB">
          <w:rPr>
            <w:noProof/>
          </w:rPr>
          <w:t>2</w:t>
        </w:r>
        <w:r>
          <w:fldChar w:fldCharType="end"/>
        </w:r>
      </w:p>
    </w:sdtContent>
  </w:sdt>
  <w:p w:rsidR="00C71B90" w:rsidRDefault="00C71B90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787"/>
    <w:rsid w:val="00004320"/>
    <w:rsid w:val="00030E19"/>
    <w:rsid w:val="00031BCB"/>
    <w:rsid w:val="000358EB"/>
    <w:rsid w:val="000434A1"/>
    <w:rsid w:val="00043CB3"/>
    <w:rsid w:val="00045C52"/>
    <w:rsid w:val="00056E30"/>
    <w:rsid w:val="00057139"/>
    <w:rsid w:val="000608EC"/>
    <w:rsid w:val="00067C5A"/>
    <w:rsid w:val="00077C2D"/>
    <w:rsid w:val="0008635F"/>
    <w:rsid w:val="00092106"/>
    <w:rsid w:val="000A7F05"/>
    <w:rsid w:val="000B106A"/>
    <w:rsid w:val="000B1A31"/>
    <w:rsid w:val="001243E2"/>
    <w:rsid w:val="001304EA"/>
    <w:rsid w:val="0013333F"/>
    <w:rsid w:val="00135633"/>
    <w:rsid w:val="00137C57"/>
    <w:rsid w:val="00145BB9"/>
    <w:rsid w:val="00154D86"/>
    <w:rsid w:val="00157016"/>
    <w:rsid w:val="00173DB4"/>
    <w:rsid w:val="00183523"/>
    <w:rsid w:val="00185D5D"/>
    <w:rsid w:val="001B3A2E"/>
    <w:rsid w:val="001B563A"/>
    <w:rsid w:val="001B7275"/>
    <w:rsid w:val="001C1CFE"/>
    <w:rsid w:val="001C4C6D"/>
    <w:rsid w:val="001E01F9"/>
    <w:rsid w:val="001F1A56"/>
    <w:rsid w:val="00205850"/>
    <w:rsid w:val="00213DE7"/>
    <w:rsid w:val="00221F8F"/>
    <w:rsid w:val="002365A7"/>
    <w:rsid w:val="002379E4"/>
    <w:rsid w:val="0027172E"/>
    <w:rsid w:val="00277C24"/>
    <w:rsid w:val="00280F32"/>
    <w:rsid w:val="00281B19"/>
    <w:rsid w:val="00284ACA"/>
    <w:rsid w:val="00294158"/>
    <w:rsid w:val="002953DB"/>
    <w:rsid w:val="002A752E"/>
    <w:rsid w:val="002D3101"/>
    <w:rsid w:val="002F4C7B"/>
    <w:rsid w:val="00305E7F"/>
    <w:rsid w:val="003065D1"/>
    <w:rsid w:val="00335E26"/>
    <w:rsid w:val="00335ED0"/>
    <w:rsid w:val="00344164"/>
    <w:rsid w:val="003511D1"/>
    <w:rsid w:val="003529F3"/>
    <w:rsid w:val="0035596C"/>
    <w:rsid w:val="00363A9E"/>
    <w:rsid w:val="003847D4"/>
    <w:rsid w:val="0039512C"/>
    <w:rsid w:val="00396ECB"/>
    <w:rsid w:val="003A1709"/>
    <w:rsid w:val="003B4042"/>
    <w:rsid w:val="003B6668"/>
    <w:rsid w:val="003B76BC"/>
    <w:rsid w:val="003C32CD"/>
    <w:rsid w:val="003C58D1"/>
    <w:rsid w:val="003C5E63"/>
    <w:rsid w:val="003D3161"/>
    <w:rsid w:val="003D79B6"/>
    <w:rsid w:val="003E51BA"/>
    <w:rsid w:val="003E7BFC"/>
    <w:rsid w:val="00414BCC"/>
    <w:rsid w:val="00424E5B"/>
    <w:rsid w:val="004250A4"/>
    <w:rsid w:val="00430527"/>
    <w:rsid w:val="004339A3"/>
    <w:rsid w:val="00434BF6"/>
    <w:rsid w:val="00442EEB"/>
    <w:rsid w:val="00444D20"/>
    <w:rsid w:val="0044678D"/>
    <w:rsid w:val="00460114"/>
    <w:rsid w:val="00460298"/>
    <w:rsid w:val="00466782"/>
    <w:rsid w:val="00471418"/>
    <w:rsid w:val="004800B6"/>
    <w:rsid w:val="00493AC1"/>
    <w:rsid w:val="004C6EB6"/>
    <w:rsid w:val="004D572E"/>
    <w:rsid w:val="004E04F5"/>
    <w:rsid w:val="004F68A5"/>
    <w:rsid w:val="005001C6"/>
    <w:rsid w:val="00500963"/>
    <w:rsid w:val="00530649"/>
    <w:rsid w:val="00530CE1"/>
    <w:rsid w:val="00540D09"/>
    <w:rsid w:val="00541ACE"/>
    <w:rsid w:val="005523D1"/>
    <w:rsid w:val="00597A80"/>
    <w:rsid w:val="005A337B"/>
    <w:rsid w:val="005C33BD"/>
    <w:rsid w:val="005C5B49"/>
    <w:rsid w:val="005F4581"/>
    <w:rsid w:val="005F64DA"/>
    <w:rsid w:val="005F7B75"/>
    <w:rsid w:val="00623A22"/>
    <w:rsid w:val="00626A43"/>
    <w:rsid w:val="00635672"/>
    <w:rsid w:val="00646D59"/>
    <w:rsid w:val="00653BF9"/>
    <w:rsid w:val="00661D03"/>
    <w:rsid w:val="006756CC"/>
    <w:rsid w:val="00692710"/>
    <w:rsid w:val="0069430B"/>
    <w:rsid w:val="00695323"/>
    <w:rsid w:val="006A0294"/>
    <w:rsid w:val="006A1536"/>
    <w:rsid w:val="006A24AD"/>
    <w:rsid w:val="006C6929"/>
    <w:rsid w:val="006C6E85"/>
    <w:rsid w:val="006F05C9"/>
    <w:rsid w:val="007023D2"/>
    <w:rsid w:val="0070284E"/>
    <w:rsid w:val="00702BB8"/>
    <w:rsid w:val="00723C2C"/>
    <w:rsid w:val="007268D4"/>
    <w:rsid w:val="00731851"/>
    <w:rsid w:val="00733FDE"/>
    <w:rsid w:val="00773B27"/>
    <w:rsid w:val="00777D92"/>
    <w:rsid w:val="007815C8"/>
    <w:rsid w:val="007854D4"/>
    <w:rsid w:val="00786787"/>
    <w:rsid w:val="007B0115"/>
    <w:rsid w:val="007B6710"/>
    <w:rsid w:val="007E03B3"/>
    <w:rsid w:val="007E1691"/>
    <w:rsid w:val="007E3C86"/>
    <w:rsid w:val="007F014C"/>
    <w:rsid w:val="007F29BC"/>
    <w:rsid w:val="00810019"/>
    <w:rsid w:val="008107E7"/>
    <w:rsid w:val="00813EB6"/>
    <w:rsid w:val="0081556E"/>
    <w:rsid w:val="00821783"/>
    <w:rsid w:val="0082520A"/>
    <w:rsid w:val="00832A22"/>
    <w:rsid w:val="00841815"/>
    <w:rsid w:val="00851D48"/>
    <w:rsid w:val="00863BCF"/>
    <w:rsid w:val="008644E3"/>
    <w:rsid w:val="00866064"/>
    <w:rsid w:val="00871A6E"/>
    <w:rsid w:val="008729FE"/>
    <w:rsid w:val="0088087D"/>
    <w:rsid w:val="0089183C"/>
    <w:rsid w:val="008A0F67"/>
    <w:rsid w:val="008A6CDD"/>
    <w:rsid w:val="008C2C8C"/>
    <w:rsid w:val="008D06CD"/>
    <w:rsid w:val="008E4898"/>
    <w:rsid w:val="00912A1D"/>
    <w:rsid w:val="009150AA"/>
    <w:rsid w:val="00916443"/>
    <w:rsid w:val="009332BC"/>
    <w:rsid w:val="00936A20"/>
    <w:rsid w:val="00943F70"/>
    <w:rsid w:val="00945A0B"/>
    <w:rsid w:val="00947168"/>
    <w:rsid w:val="009503D4"/>
    <w:rsid w:val="0095251A"/>
    <w:rsid w:val="009540C7"/>
    <w:rsid w:val="0097506A"/>
    <w:rsid w:val="0097598F"/>
    <w:rsid w:val="00991500"/>
    <w:rsid w:val="009963C1"/>
    <w:rsid w:val="009A172D"/>
    <w:rsid w:val="009A57B1"/>
    <w:rsid w:val="009A6B24"/>
    <w:rsid w:val="009D506B"/>
    <w:rsid w:val="009E512C"/>
    <w:rsid w:val="009E7938"/>
    <w:rsid w:val="009F3DAB"/>
    <w:rsid w:val="00A00C19"/>
    <w:rsid w:val="00A20615"/>
    <w:rsid w:val="00A346C4"/>
    <w:rsid w:val="00A40707"/>
    <w:rsid w:val="00A536E4"/>
    <w:rsid w:val="00A54776"/>
    <w:rsid w:val="00A71EEE"/>
    <w:rsid w:val="00A776D0"/>
    <w:rsid w:val="00A8118A"/>
    <w:rsid w:val="00A91376"/>
    <w:rsid w:val="00AA5475"/>
    <w:rsid w:val="00AB68BE"/>
    <w:rsid w:val="00AC77F5"/>
    <w:rsid w:val="00AE1ACD"/>
    <w:rsid w:val="00AF5571"/>
    <w:rsid w:val="00B01AB2"/>
    <w:rsid w:val="00B14972"/>
    <w:rsid w:val="00B2195B"/>
    <w:rsid w:val="00B267C3"/>
    <w:rsid w:val="00B63E6C"/>
    <w:rsid w:val="00B64AA7"/>
    <w:rsid w:val="00B66D9C"/>
    <w:rsid w:val="00B7469B"/>
    <w:rsid w:val="00B75BCB"/>
    <w:rsid w:val="00B9650D"/>
    <w:rsid w:val="00BA003E"/>
    <w:rsid w:val="00BA3702"/>
    <w:rsid w:val="00BA62E2"/>
    <w:rsid w:val="00BB422E"/>
    <w:rsid w:val="00BC07E3"/>
    <w:rsid w:val="00BC0B70"/>
    <w:rsid w:val="00BD06DA"/>
    <w:rsid w:val="00BF1752"/>
    <w:rsid w:val="00BF3BE5"/>
    <w:rsid w:val="00BF4DFA"/>
    <w:rsid w:val="00BF4F83"/>
    <w:rsid w:val="00BF6752"/>
    <w:rsid w:val="00C0051C"/>
    <w:rsid w:val="00C100FF"/>
    <w:rsid w:val="00C168B1"/>
    <w:rsid w:val="00C175FB"/>
    <w:rsid w:val="00C237AB"/>
    <w:rsid w:val="00C237D3"/>
    <w:rsid w:val="00C47889"/>
    <w:rsid w:val="00C6591C"/>
    <w:rsid w:val="00C71B90"/>
    <w:rsid w:val="00C8350B"/>
    <w:rsid w:val="00C90A16"/>
    <w:rsid w:val="00C953AF"/>
    <w:rsid w:val="00CB0FE5"/>
    <w:rsid w:val="00CB6E28"/>
    <w:rsid w:val="00CC2A44"/>
    <w:rsid w:val="00D00E66"/>
    <w:rsid w:val="00D152A2"/>
    <w:rsid w:val="00D16D31"/>
    <w:rsid w:val="00D24293"/>
    <w:rsid w:val="00D27F3A"/>
    <w:rsid w:val="00D37690"/>
    <w:rsid w:val="00D43313"/>
    <w:rsid w:val="00D43F01"/>
    <w:rsid w:val="00D46532"/>
    <w:rsid w:val="00D577C3"/>
    <w:rsid w:val="00D602E4"/>
    <w:rsid w:val="00D741C4"/>
    <w:rsid w:val="00D75CA9"/>
    <w:rsid w:val="00D95416"/>
    <w:rsid w:val="00DA4BE5"/>
    <w:rsid w:val="00DA5B94"/>
    <w:rsid w:val="00DA70AC"/>
    <w:rsid w:val="00DB19CC"/>
    <w:rsid w:val="00DC50A9"/>
    <w:rsid w:val="00DD3040"/>
    <w:rsid w:val="00DF5CDC"/>
    <w:rsid w:val="00E029CB"/>
    <w:rsid w:val="00E04232"/>
    <w:rsid w:val="00E24BC6"/>
    <w:rsid w:val="00E32D4C"/>
    <w:rsid w:val="00E355B7"/>
    <w:rsid w:val="00E563A8"/>
    <w:rsid w:val="00E91366"/>
    <w:rsid w:val="00E9451B"/>
    <w:rsid w:val="00EA50BE"/>
    <w:rsid w:val="00EA79D7"/>
    <w:rsid w:val="00EC05B4"/>
    <w:rsid w:val="00EC177B"/>
    <w:rsid w:val="00EE0D39"/>
    <w:rsid w:val="00EE18FE"/>
    <w:rsid w:val="00EE5326"/>
    <w:rsid w:val="00EF02FF"/>
    <w:rsid w:val="00F11839"/>
    <w:rsid w:val="00F43374"/>
    <w:rsid w:val="00F57055"/>
    <w:rsid w:val="00F616FD"/>
    <w:rsid w:val="00F754C8"/>
    <w:rsid w:val="00F86CBD"/>
    <w:rsid w:val="00F92775"/>
    <w:rsid w:val="00F93FA8"/>
    <w:rsid w:val="00F96145"/>
    <w:rsid w:val="00FB787B"/>
    <w:rsid w:val="00FC27ED"/>
    <w:rsid w:val="00FC4597"/>
    <w:rsid w:val="00FC490F"/>
    <w:rsid w:val="00FC78D9"/>
    <w:rsid w:val="00FD4BFA"/>
    <w:rsid w:val="00FE35B1"/>
    <w:rsid w:val="00FF21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7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267C3"/>
    <w:pPr>
      <w:keepNext/>
      <w:jc w:val="center"/>
      <w:outlineLvl w:val="0"/>
    </w:pPr>
    <w:rPr>
      <w:b/>
      <w:sz w:val="32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786787"/>
    <w:pPr>
      <w:jc w:val="center"/>
    </w:pPr>
    <w:rPr>
      <w:b/>
      <w:sz w:val="36"/>
      <w:szCs w:val="20"/>
    </w:rPr>
  </w:style>
  <w:style w:type="character" w:customStyle="1" w:styleId="a4">
    <w:name w:val="Подзаголовок Знак"/>
    <w:basedOn w:val="a0"/>
    <w:link w:val="a3"/>
    <w:rsid w:val="0078678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78678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867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8678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867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8678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8678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B267C3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table" w:styleId="ab">
    <w:name w:val="Table Grid"/>
    <w:basedOn w:val="a1"/>
    <w:rsid w:val="00B267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caption"/>
    <w:basedOn w:val="a"/>
    <w:next w:val="a"/>
    <w:qFormat/>
    <w:rsid w:val="00916443"/>
    <w:pPr>
      <w:jc w:val="both"/>
    </w:pPr>
    <w:rPr>
      <w:b/>
      <w:szCs w:val="20"/>
    </w:rPr>
  </w:style>
  <w:style w:type="character" w:styleId="ad">
    <w:name w:val="Strong"/>
    <w:basedOn w:val="a0"/>
    <w:uiPriority w:val="22"/>
    <w:qFormat/>
    <w:rsid w:val="00A346C4"/>
    <w:rPr>
      <w:b/>
      <w:bCs/>
    </w:rPr>
  </w:style>
  <w:style w:type="paragraph" w:styleId="ae">
    <w:name w:val="No Spacing"/>
    <w:qFormat/>
    <w:rsid w:val="00B01AB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link w:val="ConsPlusNormal0"/>
    <w:rsid w:val="00B01A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Times New Roman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B01AB2"/>
    <w:rPr>
      <w:rFonts w:ascii="Calibri" w:eastAsia="Times New Roman" w:hAnsi="Calibri" w:cs="Times New Roman"/>
      <w:szCs w:val="20"/>
      <w:lang w:eastAsia="ru-RU"/>
    </w:rPr>
  </w:style>
  <w:style w:type="character" w:customStyle="1" w:styleId="2">
    <w:name w:val="Основной текст (2)"/>
    <w:rsid w:val="00B01AB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11">
    <w:name w:val="Обычный1"/>
    <w:rsid w:val="00B1497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7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267C3"/>
    <w:pPr>
      <w:keepNext/>
      <w:jc w:val="center"/>
      <w:outlineLvl w:val="0"/>
    </w:pPr>
    <w:rPr>
      <w:b/>
      <w:sz w:val="32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786787"/>
    <w:pPr>
      <w:jc w:val="center"/>
    </w:pPr>
    <w:rPr>
      <w:b/>
      <w:sz w:val="36"/>
      <w:szCs w:val="20"/>
    </w:rPr>
  </w:style>
  <w:style w:type="character" w:customStyle="1" w:styleId="a4">
    <w:name w:val="Подзаголовок Знак"/>
    <w:basedOn w:val="a0"/>
    <w:link w:val="a3"/>
    <w:rsid w:val="0078678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78678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867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8678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867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8678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8678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B267C3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table" w:styleId="ab">
    <w:name w:val="Table Grid"/>
    <w:basedOn w:val="a1"/>
    <w:rsid w:val="00B267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caption"/>
    <w:basedOn w:val="a"/>
    <w:next w:val="a"/>
    <w:qFormat/>
    <w:rsid w:val="00916443"/>
    <w:pPr>
      <w:jc w:val="both"/>
    </w:pPr>
    <w:rPr>
      <w:b/>
      <w:szCs w:val="20"/>
    </w:rPr>
  </w:style>
  <w:style w:type="character" w:styleId="ad">
    <w:name w:val="Strong"/>
    <w:basedOn w:val="a0"/>
    <w:uiPriority w:val="22"/>
    <w:qFormat/>
    <w:rsid w:val="00A346C4"/>
    <w:rPr>
      <w:b/>
      <w:bCs/>
    </w:rPr>
  </w:style>
  <w:style w:type="paragraph" w:styleId="ae">
    <w:name w:val="No Spacing"/>
    <w:qFormat/>
    <w:rsid w:val="00B01AB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link w:val="ConsPlusNormal0"/>
    <w:rsid w:val="00B01A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Times New Roman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B01AB2"/>
    <w:rPr>
      <w:rFonts w:ascii="Calibri" w:eastAsia="Times New Roman" w:hAnsi="Calibri" w:cs="Times New Roman"/>
      <w:szCs w:val="20"/>
      <w:lang w:eastAsia="ru-RU"/>
    </w:rPr>
  </w:style>
  <w:style w:type="character" w:customStyle="1" w:styleId="2">
    <w:name w:val="Основной текст (2)"/>
    <w:rsid w:val="00B01AB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11">
    <w:name w:val="Обычный1"/>
    <w:rsid w:val="00B1497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80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8C58417E408B50173FCA723C733512098CC3D36E2ACC3A912C85E1066EA8B42C5B57849C491E781729EEAA2F0F959B2C93C6A7F32894277bENB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ED8264-02AA-4687-8F1C-5C469B6D1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1211</Words>
  <Characters>6909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 В. Григоренко</dc:creator>
  <cp:lastModifiedBy>urmiz</cp:lastModifiedBy>
  <cp:revision>13</cp:revision>
  <cp:lastPrinted>2021-12-21T08:33:00Z</cp:lastPrinted>
  <dcterms:created xsi:type="dcterms:W3CDTF">2021-12-21T04:36:00Z</dcterms:created>
  <dcterms:modified xsi:type="dcterms:W3CDTF">2021-12-21T10:04:00Z</dcterms:modified>
</cp:coreProperties>
</file>