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0765" w:rsidRPr="00821D18" w:rsidRDefault="00375D48" w:rsidP="00375D48">
      <w:pPr>
        <w:ind w:left="5670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0" w:name="Par331"/>
      <w:bookmarkEnd w:id="0"/>
    </w:p>
    <w:p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>
        <w:rPr>
          <w:rFonts w:ascii="Arial" w:eastAsia="Calibri" w:hAnsi="Arial" w:cs="Arial"/>
          <w:b/>
          <w:noProof/>
          <w:spacing w:val="20"/>
          <w:sz w:val="28"/>
          <w:szCs w:val="28"/>
        </w:rPr>
        <w:drawing>
          <wp:inline distT="0" distB="0" distL="0" distR="0">
            <wp:extent cx="440055" cy="53467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D48" w:rsidRPr="008A04D3" w:rsidRDefault="00375D48" w:rsidP="00375D48">
      <w:pPr>
        <w:jc w:val="center"/>
        <w:outlineLvl w:val="0"/>
        <w:rPr>
          <w:rFonts w:ascii="Arial" w:eastAsia="Calibri" w:hAnsi="Arial" w:cs="Arial"/>
          <w:b/>
          <w:bCs/>
          <w:spacing w:val="4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375D48" w:rsidRPr="008A04D3" w:rsidRDefault="00375D48" w:rsidP="00375D48">
      <w:pPr>
        <w:spacing w:before="120" w:after="120"/>
        <w:jc w:val="center"/>
        <w:rPr>
          <w:rFonts w:ascii="Arial" w:eastAsia="Calibri" w:hAnsi="Arial" w:cs="Arial"/>
          <w:b/>
          <w:bCs/>
          <w:spacing w:val="30"/>
          <w:sz w:val="28"/>
          <w:szCs w:val="28"/>
        </w:rPr>
      </w:pPr>
      <w:r w:rsidRPr="008A04D3">
        <w:rPr>
          <w:rFonts w:ascii="Arial" w:eastAsia="Calibri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7"/>
        <w:gridCol w:w="2211"/>
        <w:gridCol w:w="3448"/>
      </w:tblGrid>
      <w:tr w:rsidR="00375D48" w:rsidRPr="008A04D3" w:rsidTr="00375D48">
        <w:tc>
          <w:tcPr>
            <w:tcW w:w="3697" w:type="dxa"/>
          </w:tcPr>
          <w:p w:rsidR="00375D48" w:rsidRPr="008A04D3" w:rsidRDefault="00203A68" w:rsidP="00375D48">
            <w:pPr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</w:rPr>
              <w:t>29</w:t>
            </w:r>
            <w:r w:rsidR="00375D48"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 декабря 2025 г.</w:t>
            </w:r>
          </w:p>
        </w:tc>
        <w:tc>
          <w:tcPr>
            <w:tcW w:w="2211" w:type="dxa"/>
          </w:tcPr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  <w:sz w:val="16"/>
                <w:szCs w:val="16"/>
              </w:rPr>
              <w:t xml:space="preserve">р.п. </w:t>
            </w:r>
            <w:r w:rsidRPr="008A04D3">
              <w:rPr>
                <w:rFonts w:ascii="Arial" w:eastAsia="Calibri" w:hAnsi="Arial" w:cs="Arial"/>
              </w:rPr>
              <w:t>Белый Яр</w:t>
            </w:r>
          </w:p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</w:rPr>
            </w:pPr>
            <w:r w:rsidRPr="008A04D3">
              <w:rPr>
                <w:rFonts w:ascii="Arial" w:eastAsia="Calibri" w:hAnsi="Arial" w:cs="Arial"/>
              </w:rPr>
              <w:t>Верхнекетского района</w:t>
            </w:r>
          </w:p>
          <w:p w:rsidR="00375D48" w:rsidRPr="008A04D3" w:rsidRDefault="00375D48" w:rsidP="00375D48">
            <w:pPr>
              <w:jc w:val="center"/>
              <w:rPr>
                <w:rFonts w:ascii="Arial" w:eastAsia="Calibri" w:hAnsi="Arial" w:cs="Arial"/>
                <w:sz w:val="2"/>
                <w:szCs w:val="2"/>
              </w:rPr>
            </w:pPr>
            <w:r w:rsidRPr="008A04D3">
              <w:rPr>
                <w:rFonts w:ascii="Arial" w:eastAsia="Calibri" w:hAnsi="Arial" w:cs="Arial"/>
                <w:sz w:val="2"/>
                <w:szCs w:val="2"/>
              </w:rPr>
              <w:t xml:space="preserve"> </w:t>
            </w:r>
            <w:r w:rsidRPr="008A04D3">
              <w:rPr>
                <w:rFonts w:ascii="Arial" w:eastAsia="Calibri" w:hAnsi="Arial" w:cs="Arial"/>
              </w:rPr>
              <w:t>Томской области</w:t>
            </w:r>
          </w:p>
        </w:tc>
        <w:tc>
          <w:tcPr>
            <w:tcW w:w="3448" w:type="dxa"/>
          </w:tcPr>
          <w:p w:rsidR="00375D48" w:rsidRPr="008A04D3" w:rsidRDefault="00375D48" w:rsidP="00685D22">
            <w:pPr>
              <w:ind w:right="57"/>
              <w:jc w:val="right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8A04D3">
              <w:rPr>
                <w:rFonts w:ascii="Arial" w:eastAsia="Calibri" w:hAnsi="Arial" w:cs="Arial"/>
                <w:bCs/>
                <w:sz w:val="24"/>
                <w:szCs w:val="24"/>
              </w:rPr>
              <w:t xml:space="preserve">№ </w:t>
            </w:r>
            <w:r w:rsidR="00203A68">
              <w:rPr>
                <w:rFonts w:ascii="Arial" w:eastAsia="Calibri" w:hAnsi="Arial" w:cs="Arial"/>
                <w:bCs/>
                <w:sz w:val="24"/>
                <w:szCs w:val="24"/>
              </w:rPr>
              <w:t>118</w:t>
            </w:r>
            <w:r w:rsidR="00685D22">
              <w:rPr>
                <w:rFonts w:ascii="Arial" w:eastAsia="Calibri" w:hAnsi="Arial" w:cs="Arial"/>
                <w:bCs/>
                <w:sz w:val="24"/>
                <w:szCs w:val="24"/>
              </w:rPr>
              <w:t>5</w:t>
            </w:r>
          </w:p>
        </w:tc>
      </w:tr>
    </w:tbl>
    <w:p w:rsidR="00375D48" w:rsidRPr="008A04D3" w:rsidRDefault="00375D48" w:rsidP="00375D48">
      <w:pPr>
        <w:tabs>
          <w:tab w:val="center" w:pos="4153"/>
          <w:tab w:val="right" w:pos="8306"/>
        </w:tabs>
        <w:rPr>
          <w:rFonts w:ascii="Arial" w:eastAsia="Calibri" w:hAnsi="Arial" w:cs="Arial"/>
          <w:sz w:val="2"/>
          <w:szCs w:val="2"/>
          <w:lang w:val="x-none"/>
        </w:rPr>
      </w:pPr>
    </w:p>
    <w:p w:rsidR="00375D48" w:rsidRPr="008A04D3" w:rsidRDefault="00375D48" w:rsidP="00375D4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375D48" w:rsidRPr="00713ADD" w:rsidRDefault="00375D48" w:rsidP="00375D48">
      <w:pPr>
        <w:tabs>
          <w:tab w:val="left" w:pos="-2552"/>
          <w:tab w:val="left" w:pos="7088"/>
        </w:tabs>
        <w:ind w:left="1701" w:right="2266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Pr="00375D48">
        <w:t xml:space="preserve"> </w:t>
      </w:r>
      <w:r w:rsidRPr="00375D48">
        <w:rPr>
          <w:rFonts w:ascii="Arial" w:eastAsia="Calibri" w:hAnsi="Arial" w:cs="Arial"/>
          <w:b/>
          <w:sz w:val="24"/>
          <w:szCs w:val="24"/>
        </w:rPr>
        <w:t>Об утверждении муниципальной программы «Развитие физической культуры и спорта в Верхнекетском районе»</w:t>
      </w:r>
      <w:r>
        <w:rPr>
          <w:rFonts w:ascii="Arial" w:eastAsia="Calibri" w:hAnsi="Arial" w:cs="Arial"/>
          <w:b/>
          <w:sz w:val="24"/>
          <w:szCs w:val="24"/>
        </w:rPr>
        <w:t xml:space="preserve">  </w:t>
      </w:r>
    </w:p>
    <w:p w:rsidR="00375D48" w:rsidRPr="00713ADD" w:rsidRDefault="00375D48" w:rsidP="00375D48">
      <w:pPr>
        <w:tabs>
          <w:tab w:val="left" w:pos="-2552"/>
          <w:tab w:val="left" w:pos="0"/>
          <w:tab w:val="left" w:pos="4320"/>
          <w:tab w:val="left" w:pos="9000"/>
        </w:tabs>
        <w:rPr>
          <w:rFonts w:ascii="Arial" w:eastAsia="Calibri" w:hAnsi="Arial" w:cs="Arial"/>
          <w:b/>
          <w:sz w:val="24"/>
          <w:szCs w:val="24"/>
        </w:rPr>
      </w:pPr>
    </w:p>
    <w:p w:rsidR="00375D48" w:rsidRPr="00331FE0" w:rsidRDefault="00047D47" w:rsidP="00375D48">
      <w:pPr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  <w:r w:rsidRPr="00331FE0">
        <w:rPr>
          <w:rFonts w:ascii="Arial" w:eastAsia="Calibri" w:hAnsi="Arial" w:cs="Arial"/>
          <w:bCs/>
          <w:sz w:val="24"/>
          <w:szCs w:val="24"/>
        </w:rPr>
        <w:t xml:space="preserve">В соответствии со статьей 179 Бюджетного кодекса Российской Федерации, </w:t>
      </w:r>
      <w:r w:rsidR="00A564FF" w:rsidRPr="00331FE0">
        <w:rPr>
          <w:rFonts w:ascii="Arial" w:eastAsia="Calibri" w:hAnsi="Arial" w:cs="Arial"/>
          <w:bCs/>
          <w:sz w:val="24"/>
          <w:szCs w:val="24"/>
        </w:rPr>
        <w:t xml:space="preserve">Порядком принятия решений о разработке муниципальных программ муниципального образования Верхнекетский муниципальный район Томской области, их формирования и реализации, проведения оценки эффективности их реализации, утверждённым постановлением </w:t>
      </w:r>
      <w:r w:rsidR="00331FE0" w:rsidRPr="00331FE0">
        <w:rPr>
          <w:rFonts w:ascii="Arial" w:eastAsia="Calibri" w:hAnsi="Arial" w:cs="Arial"/>
          <w:bCs/>
          <w:sz w:val="24"/>
          <w:szCs w:val="24"/>
        </w:rPr>
        <w:t>Администрации</w:t>
      </w:r>
      <w:r w:rsidR="00A564FF" w:rsidRPr="00331FE0">
        <w:rPr>
          <w:rFonts w:ascii="Arial" w:eastAsia="Calibri" w:hAnsi="Arial" w:cs="Arial"/>
          <w:bCs/>
          <w:sz w:val="24"/>
          <w:szCs w:val="24"/>
        </w:rPr>
        <w:t xml:space="preserve"> Верхнекетского района от 19.11.2025 №</w:t>
      </w:r>
      <w:r w:rsidR="00331FE0" w:rsidRPr="00331FE0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A564FF" w:rsidRPr="00331FE0">
        <w:rPr>
          <w:rFonts w:ascii="Arial" w:eastAsia="Calibri" w:hAnsi="Arial" w:cs="Arial"/>
          <w:bCs/>
          <w:sz w:val="24"/>
          <w:szCs w:val="24"/>
        </w:rPr>
        <w:t>1000,</w:t>
      </w:r>
      <w:r w:rsidR="00C233EB" w:rsidRPr="00331FE0">
        <w:rPr>
          <w:rFonts w:ascii="Arial" w:eastAsia="Calibri" w:hAnsi="Arial" w:cs="Arial"/>
          <w:bCs/>
          <w:sz w:val="24"/>
          <w:szCs w:val="24"/>
        </w:rPr>
        <w:t xml:space="preserve"> поста</w:t>
      </w:r>
      <w:r w:rsidR="00375D48" w:rsidRPr="00331FE0">
        <w:rPr>
          <w:rFonts w:ascii="Arial" w:eastAsia="Calibri" w:hAnsi="Arial" w:cs="Arial"/>
          <w:bCs/>
          <w:sz w:val="24"/>
          <w:szCs w:val="24"/>
        </w:rPr>
        <w:t>новляю:</w:t>
      </w:r>
    </w:p>
    <w:p w:rsidR="00375D48" w:rsidRPr="00331FE0" w:rsidRDefault="00375D48" w:rsidP="00375D48">
      <w:pPr>
        <w:ind w:firstLine="708"/>
        <w:jc w:val="both"/>
        <w:rPr>
          <w:rFonts w:ascii="Arial" w:eastAsia="Calibri" w:hAnsi="Arial" w:cs="Arial"/>
          <w:bCs/>
          <w:sz w:val="24"/>
          <w:szCs w:val="24"/>
        </w:rPr>
      </w:pPr>
    </w:p>
    <w:p w:rsidR="00375D48" w:rsidRPr="00331FE0" w:rsidRDefault="00375D48" w:rsidP="00375D48">
      <w:pPr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331FE0">
        <w:rPr>
          <w:rFonts w:ascii="Arial" w:eastAsia="Calibri" w:hAnsi="Arial" w:cs="Arial"/>
          <w:sz w:val="24"/>
          <w:szCs w:val="24"/>
        </w:rPr>
        <w:t xml:space="preserve">1. </w:t>
      </w:r>
      <w:r w:rsidR="00175E6F" w:rsidRPr="00331FE0">
        <w:rPr>
          <w:rFonts w:ascii="Arial" w:eastAsia="Calibri" w:hAnsi="Arial" w:cs="Arial"/>
          <w:sz w:val="24"/>
          <w:szCs w:val="24"/>
        </w:rPr>
        <w:t xml:space="preserve">Утвердить </w:t>
      </w:r>
      <w:r w:rsidR="00366609" w:rsidRPr="00331FE0">
        <w:rPr>
          <w:rFonts w:ascii="Arial" w:eastAsia="Calibri" w:hAnsi="Arial" w:cs="Arial"/>
          <w:sz w:val="24"/>
          <w:szCs w:val="24"/>
        </w:rPr>
        <w:t xml:space="preserve">прилагаемую </w:t>
      </w:r>
      <w:r w:rsidR="00175E6F" w:rsidRPr="00331FE0">
        <w:rPr>
          <w:rFonts w:ascii="Arial" w:hAnsi="Arial" w:cs="Arial"/>
          <w:sz w:val="24"/>
          <w:szCs w:val="24"/>
        </w:rPr>
        <w:t xml:space="preserve">муниципальную программу «Развитие физической культуры и </w:t>
      </w:r>
      <w:r w:rsidR="00A564FF" w:rsidRPr="00331FE0">
        <w:rPr>
          <w:rFonts w:ascii="Arial" w:hAnsi="Arial" w:cs="Arial"/>
          <w:sz w:val="24"/>
          <w:szCs w:val="24"/>
        </w:rPr>
        <w:t>спорта в Верхнекетском районе»</w:t>
      </w:r>
      <w:r w:rsidRPr="00331FE0">
        <w:rPr>
          <w:rFonts w:ascii="Arial" w:eastAsia="Calibri" w:hAnsi="Arial" w:cs="Arial"/>
          <w:sz w:val="24"/>
          <w:szCs w:val="24"/>
        </w:rPr>
        <w:t>.</w:t>
      </w:r>
    </w:p>
    <w:p w:rsidR="00331FE0" w:rsidRPr="00331FE0" w:rsidRDefault="00375D48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331FE0">
        <w:rPr>
          <w:rFonts w:ascii="Arial" w:eastAsia="Calibri" w:hAnsi="Arial" w:cs="Arial"/>
          <w:sz w:val="24"/>
          <w:szCs w:val="24"/>
        </w:rPr>
        <w:t>2. Настоящее постановление вступает в силу со дня его официального опубликования в сетевом издании «Официальный сайт Администрации Верхнекетского района»</w:t>
      </w:r>
      <w:r w:rsidR="000012F5" w:rsidRPr="00331FE0">
        <w:rPr>
          <w:rFonts w:ascii="Arial" w:eastAsia="Calibri" w:hAnsi="Arial" w:cs="Arial"/>
          <w:sz w:val="24"/>
          <w:szCs w:val="24"/>
        </w:rPr>
        <w:t xml:space="preserve">, но не ранее </w:t>
      </w:r>
      <w:r w:rsidR="00B05811" w:rsidRPr="00331FE0">
        <w:rPr>
          <w:rFonts w:ascii="Arial" w:eastAsia="Calibri" w:hAnsi="Arial" w:cs="Arial"/>
          <w:sz w:val="24"/>
          <w:szCs w:val="24"/>
        </w:rPr>
        <w:t>0</w:t>
      </w:r>
      <w:r w:rsidR="000012F5" w:rsidRPr="00331FE0">
        <w:rPr>
          <w:rFonts w:ascii="Arial" w:eastAsia="Calibri" w:hAnsi="Arial" w:cs="Arial"/>
          <w:sz w:val="24"/>
          <w:szCs w:val="24"/>
        </w:rPr>
        <w:t>1 января 2026 года</w:t>
      </w:r>
      <w:r w:rsidRPr="00331FE0">
        <w:rPr>
          <w:rFonts w:ascii="Arial" w:eastAsia="Calibri" w:hAnsi="Arial" w:cs="Arial"/>
          <w:sz w:val="24"/>
          <w:szCs w:val="24"/>
        </w:rPr>
        <w:t>.</w:t>
      </w:r>
    </w:p>
    <w:p w:rsidR="00331FE0" w:rsidRPr="00D13F68" w:rsidRDefault="00331FE0" w:rsidP="00331FE0">
      <w:pPr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331FE0">
        <w:rPr>
          <w:rFonts w:ascii="Arial" w:hAnsi="Arial" w:cs="Arial"/>
          <w:sz w:val="24"/>
          <w:szCs w:val="24"/>
        </w:rPr>
        <w:t xml:space="preserve">3. Контроль за исполнением настоящего постановления </w:t>
      </w:r>
      <w:r w:rsidRPr="00D13F68">
        <w:rPr>
          <w:rFonts w:ascii="Arial" w:hAnsi="Arial" w:cs="Arial"/>
          <w:sz w:val="24"/>
          <w:szCs w:val="24"/>
        </w:rPr>
        <w:t>возложить на заместителя Главы Верхнекетского района по социальным вопросам.</w:t>
      </w:r>
    </w:p>
    <w:p w:rsidR="00331FE0" w:rsidRPr="00D13F68" w:rsidRDefault="00331FE0" w:rsidP="00331FE0">
      <w:pPr>
        <w:jc w:val="both"/>
        <w:rPr>
          <w:rFonts w:ascii="Arial" w:hAnsi="Arial" w:cs="Arial"/>
          <w:sz w:val="24"/>
          <w:szCs w:val="24"/>
        </w:rPr>
      </w:pPr>
    </w:p>
    <w:p w:rsidR="00375D48" w:rsidRPr="00B05811" w:rsidRDefault="00331FE0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color w:val="C00000"/>
          <w:sz w:val="44"/>
          <w:szCs w:val="44"/>
        </w:rPr>
      </w:pPr>
      <w:r>
        <w:rPr>
          <w:rFonts w:ascii="Arial" w:eastAsia="Calibri" w:hAnsi="Arial" w:cs="Arial"/>
          <w:color w:val="C00000"/>
          <w:sz w:val="44"/>
          <w:szCs w:val="44"/>
        </w:rPr>
        <w:t xml:space="preserve"> </w:t>
      </w:r>
    </w:p>
    <w:p w:rsidR="00375D48" w:rsidRPr="00B05811" w:rsidRDefault="00375D48" w:rsidP="00375D48">
      <w:pPr>
        <w:tabs>
          <w:tab w:val="left" w:pos="-2552"/>
        </w:tabs>
        <w:ind w:firstLine="709"/>
        <w:jc w:val="both"/>
        <w:rPr>
          <w:rFonts w:ascii="Arial" w:eastAsia="Calibri" w:hAnsi="Arial" w:cs="Arial"/>
          <w:color w:val="C00000"/>
          <w:sz w:val="44"/>
          <w:szCs w:val="44"/>
        </w:rPr>
      </w:pPr>
    </w:p>
    <w:p w:rsidR="00375D48" w:rsidRPr="00713ADD" w:rsidRDefault="00375D48" w:rsidP="00375D48">
      <w:pPr>
        <w:jc w:val="both"/>
        <w:rPr>
          <w:rFonts w:ascii="Arial" w:eastAsia="Calibri" w:hAnsi="Arial" w:cs="Arial"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  <w:r w:rsidRPr="00713ADD">
        <w:rPr>
          <w:rFonts w:ascii="Arial" w:eastAsia="Calibri" w:hAnsi="Arial" w:cs="Arial"/>
          <w:sz w:val="24"/>
          <w:szCs w:val="24"/>
        </w:rPr>
        <w:t>Глава Верхнекетского района                                                                   С. А. Альсевич</w:t>
      </w:r>
      <w:r w:rsidRPr="00052DE6">
        <w:rPr>
          <w:rFonts w:ascii="Arial" w:hAnsi="Arial" w:cs="Arial"/>
          <w:b/>
          <w:sz w:val="24"/>
          <w:szCs w:val="24"/>
        </w:rPr>
        <w:t xml:space="preserve"> </w:t>
      </w: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375D48" w:rsidRDefault="00375D48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Pr="00A8093A" w:rsidRDefault="00175E6F" w:rsidP="00175E6F">
      <w:pPr>
        <w:rPr>
          <w:rFonts w:ascii="Arial" w:eastAsia="Calibri" w:hAnsi="Arial"/>
          <w:lang w:eastAsia="en-US"/>
        </w:rPr>
      </w:pPr>
      <w:r w:rsidRPr="00A8093A">
        <w:rPr>
          <w:rFonts w:ascii="Arial" w:eastAsia="Calibri" w:hAnsi="Arial"/>
          <w:lang w:eastAsia="en-US"/>
        </w:rPr>
        <w:t>Л.В.</w:t>
      </w:r>
      <w:r>
        <w:rPr>
          <w:rFonts w:ascii="Arial" w:eastAsia="Calibri" w:hAnsi="Arial"/>
          <w:lang w:eastAsia="en-US"/>
        </w:rPr>
        <w:t>Морозова</w:t>
      </w:r>
    </w:p>
    <w:p w:rsidR="00175E6F" w:rsidRPr="00A8093A" w:rsidRDefault="00175E6F" w:rsidP="00175E6F">
      <w:pPr>
        <w:rPr>
          <w:rFonts w:ascii="Arial" w:eastAsia="Calibri" w:hAnsi="Arial"/>
          <w:lang w:eastAsia="en-US"/>
        </w:rPr>
      </w:pPr>
    </w:p>
    <w:p w:rsidR="00175E6F" w:rsidRDefault="00175E6F" w:rsidP="00175E6F">
      <w:pPr>
        <w:pBdr>
          <w:top w:val="single" w:sz="6" w:space="1" w:color="auto"/>
        </w:pBdr>
        <w:tabs>
          <w:tab w:val="left" w:pos="-2552"/>
          <w:tab w:val="left" w:pos="-2410"/>
        </w:tabs>
        <w:rPr>
          <w:rFonts w:ascii="Arial" w:eastAsia="Calibri" w:hAnsi="Arial"/>
          <w:lang w:eastAsia="en-US"/>
        </w:rPr>
        <w:sectPr w:rsidR="00175E6F" w:rsidSect="00045932">
          <w:headerReference w:type="default" r:id="rId9"/>
          <w:pgSz w:w="11906" w:h="16838"/>
          <w:pgMar w:top="1134" w:right="567" w:bottom="1134" w:left="1701" w:header="737" w:footer="0" w:gutter="0"/>
          <w:pgNumType w:start="1"/>
          <w:cols w:space="708"/>
          <w:titlePg/>
          <w:docGrid w:linePitch="360"/>
        </w:sectPr>
      </w:pPr>
      <w:r>
        <w:rPr>
          <w:rFonts w:ascii="Arial" w:eastAsia="Calibri" w:hAnsi="Arial"/>
          <w:lang w:eastAsia="en-US"/>
        </w:rPr>
        <w:t xml:space="preserve">Дело-2, </w:t>
      </w:r>
      <w:r w:rsidRPr="009747B4">
        <w:rPr>
          <w:rFonts w:ascii="Arial" w:eastAsia="Calibri" w:hAnsi="Arial"/>
          <w:lang w:eastAsia="en-US"/>
        </w:rPr>
        <w:t>ФКиС-1,</w:t>
      </w:r>
      <w:r w:rsidRPr="00A8093A">
        <w:rPr>
          <w:rFonts w:ascii="Arial" w:eastAsia="Calibri" w:hAnsi="Arial"/>
          <w:lang w:eastAsia="en-US"/>
        </w:rPr>
        <w:t xml:space="preserve"> Досужева Л.А.</w:t>
      </w:r>
      <w:r>
        <w:rPr>
          <w:rFonts w:ascii="Arial" w:eastAsia="Calibri" w:hAnsi="Arial"/>
          <w:lang w:eastAsia="en-US"/>
        </w:rPr>
        <w:t>, ОСЭР-1, СШ А.Карпова-1</w:t>
      </w:r>
    </w:p>
    <w:p w:rsidR="00366609" w:rsidRPr="00713ADD" w:rsidRDefault="00331FE0" w:rsidP="00366609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Cs/>
          <w:color w:val="C00000"/>
          <w:sz w:val="24"/>
          <w:szCs w:val="24"/>
        </w:rPr>
        <w:lastRenderedPageBreak/>
        <w:t xml:space="preserve"> </w:t>
      </w:r>
    </w:p>
    <w:p w:rsidR="00366609" w:rsidRPr="00331FE0" w:rsidRDefault="00366609" w:rsidP="00175E6F">
      <w:pPr>
        <w:jc w:val="right"/>
        <w:outlineLvl w:val="1"/>
        <w:rPr>
          <w:rFonts w:ascii="Arial" w:eastAsia="Calibri" w:hAnsi="Arial" w:cs="Arial"/>
          <w:bCs/>
          <w:sz w:val="28"/>
          <w:szCs w:val="28"/>
        </w:rPr>
      </w:pPr>
      <w:r w:rsidRPr="00331FE0">
        <w:rPr>
          <w:rFonts w:ascii="Arial" w:eastAsia="Calibri" w:hAnsi="Arial" w:cs="Arial"/>
          <w:bCs/>
          <w:sz w:val="28"/>
          <w:szCs w:val="28"/>
        </w:rPr>
        <w:t>Утвержден</w:t>
      </w:r>
      <w:r w:rsidR="00331FE0" w:rsidRPr="00331FE0">
        <w:rPr>
          <w:rFonts w:ascii="Arial" w:eastAsia="Calibri" w:hAnsi="Arial" w:cs="Arial"/>
          <w:bCs/>
          <w:sz w:val="28"/>
          <w:szCs w:val="28"/>
        </w:rPr>
        <w:t>а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>постановлени</w:t>
      </w:r>
      <w:r w:rsidR="00366609">
        <w:rPr>
          <w:rFonts w:ascii="Arial" w:eastAsia="Calibri" w:hAnsi="Arial" w:cs="Arial"/>
          <w:bCs/>
          <w:sz w:val="24"/>
          <w:szCs w:val="24"/>
        </w:rPr>
        <w:t>ем</w:t>
      </w:r>
      <w:r w:rsidRPr="00713ADD">
        <w:rPr>
          <w:rFonts w:ascii="Arial" w:eastAsia="Calibri" w:hAnsi="Arial" w:cs="Arial"/>
          <w:bCs/>
          <w:sz w:val="24"/>
          <w:szCs w:val="24"/>
        </w:rPr>
        <w:t xml:space="preserve"> Администрации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>Верхнекетского района</w:t>
      </w:r>
    </w:p>
    <w:p w:rsidR="00175E6F" w:rsidRPr="00713ADD" w:rsidRDefault="00175E6F" w:rsidP="00175E6F">
      <w:pPr>
        <w:jc w:val="right"/>
        <w:outlineLvl w:val="1"/>
        <w:rPr>
          <w:rFonts w:ascii="Arial" w:eastAsia="Calibri" w:hAnsi="Arial" w:cs="Arial"/>
          <w:bCs/>
          <w:sz w:val="24"/>
          <w:szCs w:val="24"/>
        </w:rPr>
      </w:pPr>
      <w:r w:rsidRPr="00713ADD">
        <w:rPr>
          <w:rFonts w:ascii="Arial" w:eastAsia="Calibri" w:hAnsi="Arial" w:cs="Arial"/>
          <w:bCs/>
          <w:sz w:val="24"/>
          <w:szCs w:val="24"/>
        </w:rPr>
        <w:t xml:space="preserve">от </w:t>
      </w:r>
      <w:r w:rsidR="00203A68">
        <w:rPr>
          <w:rFonts w:ascii="Arial" w:eastAsia="Calibri" w:hAnsi="Arial" w:cs="Arial"/>
          <w:bCs/>
          <w:sz w:val="24"/>
          <w:szCs w:val="24"/>
        </w:rPr>
        <w:t>29</w:t>
      </w:r>
      <w:r>
        <w:rPr>
          <w:rFonts w:ascii="Arial" w:eastAsia="Calibri" w:hAnsi="Arial" w:cs="Arial"/>
          <w:bCs/>
          <w:sz w:val="24"/>
          <w:szCs w:val="24"/>
        </w:rPr>
        <w:t xml:space="preserve"> декабря 2025</w:t>
      </w:r>
      <w:r w:rsidRPr="00713ADD">
        <w:rPr>
          <w:rFonts w:ascii="Arial" w:eastAsia="Calibri" w:hAnsi="Arial" w:cs="Arial"/>
          <w:bCs/>
          <w:sz w:val="24"/>
          <w:szCs w:val="24"/>
        </w:rPr>
        <w:t xml:space="preserve"> г. № </w:t>
      </w:r>
      <w:r w:rsidR="00203A68">
        <w:rPr>
          <w:rFonts w:ascii="Arial" w:eastAsia="Calibri" w:hAnsi="Arial" w:cs="Arial"/>
          <w:bCs/>
          <w:sz w:val="24"/>
          <w:szCs w:val="24"/>
        </w:rPr>
        <w:t>118</w:t>
      </w:r>
      <w:r w:rsidR="00685D22">
        <w:rPr>
          <w:rFonts w:ascii="Arial" w:eastAsia="Calibri" w:hAnsi="Arial" w:cs="Arial"/>
          <w:bCs/>
          <w:sz w:val="24"/>
          <w:szCs w:val="24"/>
        </w:rPr>
        <w:t>5</w:t>
      </w:r>
      <w:bookmarkStart w:id="1" w:name="_GoBack"/>
      <w:bookmarkEnd w:id="1"/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  <w:r w:rsidRPr="00713ADD">
        <w:rPr>
          <w:rFonts w:ascii="Arial" w:eastAsia="Calibri" w:hAnsi="Arial" w:cs="Arial"/>
          <w:b/>
          <w:bCs/>
          <w:sz w:val="24"/>
          <w:szCs w:val="24"/>
        </w:rPr>
        <w:t>МУНИЦИПАЛЬНАЯ ПРОГРАММА</w:t>
      </w:r>
    </w:p>
    <w:p w:rsidR="00175E6F" w:rsidRPr="00713ADD" w:rsidRDefault="00175E6F" w:rsidP="00175E6F">
      <w:pPr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</w:p>
    <w:p w:rsidR="00175E6F" w:rsidRDefault="00175E6F" w:rsidP="00175E6F">
      <w:pPr>
        <w:spacing w:line="276" w:lineRule="auto"/>
        <w:jc w:val="center"/>
        <w:outlineLvl w:val="1"/>
        <w:rPr>
          <w:rFonts w:ascii="Arial" w:eastAsia="Calibri" w:hAnsi="Arial" w:cs="Arial"/>
          <w:b/>
          <w:bCs/>
          <w:caps/>
          <w:sz w:val="24"/>
          <w:szCs w:val="24"/>
        </w:rPr>
      </w:pPr>
      <w:r w:rsidRPr="00175E6F">
        <w:rPr>
          <w:rFonts w:ascii="Arial" w:eastAsia="Calibri" w:hAnsi="Arial" w:cs="Arial"/>
          <w:b/>
          <w:bCs/>
          <w:caps/>
          <w:sz w:val="24"/>
          <w:szCs w:val="24"/>
        </w:rPr>
        <w:t xml:space="preserve">«РАЗВИТИЕ ФИЗИЧЕСКОЙ КУЛЬТУРЫ И СПОРТА </w:t>
      </w:r>
    </w:p>
    <w:p w:rsidR="00175E6F" w:rsidRPr="008A04D3" w:rsidRDefault="00175E6F" w:rsidP="00175E6F">
      <w:pPr>
        <w:spacing w:line="276" w:lineRule="auto"/>
        <w:jc w:val="center"/>
        <w:outlineLvl w:val="1"/>
        <w:rPr>
          <w:rFonts w:ascii="Arial" w:eastAsia="Calibri" w:hAnsi="Arial" w:cs="Arial"/>
          <w:b/>
          <w:bCs/>
          <w:sz w:val="24"/>
          <w:szCs w:val="24"/>
        </w:rPr>
      </w:pPr>
      <w:r w:rsidRPr="00175E6F">
        <w:rPr>
          <w:rFonts w:ascii="Arial" w:eastAsia="Calibri" w:hAnsi="Arial" w:cs="Arial"/>
          <w:b/>
          <w:bCs/>
          <w:caps/>
          <w:sz w:val="24"/>
          <w:szCs w:val="24"/>
        </w:rPr>
        <w:t>В ВЕРХНЕКЕТСКОМ РАЙОНЕ»</w:t>
      </w:r>
    </w:p>
    <w:p w:rsidR="00175E6F" w:rsidRDefault="00175E6F" w:rsidP="00175E6F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175E6F" w:rsidRDefault="00175E6F" w:rsidP="00375D48">
      <w:pPr>
        <w:jc w:val="center"/>
        <w:rPr>
          <w:rFonts w:ascii="Arial" w:hAnsi="Arial" w:cs="Arial"/>
          <w:b/>
          <w:sz w:val="24"/>
          <w:szCs w:val="24"/>
        </w:rPr>
      </w:pPr>
    </w:p>
    <w:p w:rsidR="00052DE6" w:rsidRPr="00052DE6" w:rsidRDefault="00052DE6" w:rsidP="00375D48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>Паспорт</w:t>
      </w:r>
    </w:p>
    <w:p w:rsidR="00052DE6" w:rsidRPr="00052DE6" w:rsidRDefault="00052DE6" w:rsidP="00052DE6">
      <w:pPr>
        <w:jc w:val="center"/>
        <w:rPr>
          <w:rFonts w:ascii="Arial" w:hAnsi="Arial" w:cs="Arial"/>
          <w:b/>
          <w:sz w:val="24"/>
          <w:szCs w:val="24"/>
        </w:rPr>
      </w:pPr>
    </w:p>
    <w:p w:rsidR="00052DE6" w:rsidRPr="00052DE6" w:rsidRDefault="00052DE6" w:rsidP="00052DE6">
      <w:pPr>
        <w:jc w:val="center"/>
        <w:rPr>
          <w:rFonts w:ascii="Arial" w:hAnsi="Arial" w:cs="Arial"/>
          <w:b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муниципальной программы «Развитие физической культуры и спорта</w:t>
      </w:r>
    </w:p>
    <w:p w:rsidR="00052DE6" w:rsidRPr="00052DE6" w:rsidRDefault="00052DE6" w:rsidP="00052DE6">
      <w:pPr>
        <w:jc w:val="center"/>
        <w:rPr>
          <w:rFonts w:ascii="Arial" w:hAnsi="Arial" w:cs="Arial"/>
          <w:sz w:val="24"/>
          <w:szCs w:val="24"/>
        </w:rPr>
      </w:pPr>
      <w:r w:rsidRPr="00052DE6">
        <w:rPr>
          <w:rFonts w:ascii="Arial" w:hAnsi="Arial" w:cs="Arial"/>
          <w:b/>
          <w:sz w:val="24"/>
          <w:szCs w:val="24"/>
        </w:rPr>
        <w:t xml:space="preserve"> в Верхнекетском районе»</w:t>
      </w:r>
    </w:p>
    <w:p w:rsidR="00052DE6" w:rsidRPr="00052DE6" w:rsidRDefault="00052DE6" w:rsidP="00052DE6">
      <w:pPr>
        <w:jc w:val="center"/>
        <w:rPr>
          <w:i/>
          <w:sz w:val="18"/>
          <w:szCs w:val="18"/>
        </w:rPr>
      </w:pPr>
      <w:r w:rsidRPr="00052DE6">
        <w:rPr>
          <w:i/>
          <w:sz w:val="18"/>
          <w:szCs w:val="18"/>
        </w:rPr>
        <w:t xml:space="preserve"> </w:t>
      </w:r>
    </w:p>
    <w:tbl>
      <w:tblPr>
        <w:tblW w:w="9781" w:type="dxa"/>
        <w:tblCellSpacing w:w="5" w:type="nil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94"/>
        <w:gridCol w:w="2551"/>
        <w:gridCol w:w="1134"/>
        <w:gridCol w:w="1134"/>
        <w:gridCol w:w="1134"/>
        <w:gridCol w:w="1117"/>
        <w:gridCol w:w="17"/>
      </w:tblGrid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Наименование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«Развитие физической культуры и спорта в Верхнекетском районе»</w:t>
            </w:r>
          </w:p>
        </w:tc>
      </w:tr>
      <w:tr w:rsidR="00052DE6" w:rsidRPr="000E458C" w:rsidTr="00154CD3">
        <w:trPr>
          <w:gridAfter w:val="1"/>
          <w:wAfter w:w="17" w:type="dxa"/>
          <w:trHeight w:val="400"/>
          <w:tblCellSpacing w:w="5" w:type="nil"/>
        </w:trPr>
        <w:tc>
          <w:tcPr>
            <w:tcW w:w="2694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Ответственный исполнитель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012F5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Начальник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отдел по физической культуре и спорту Администрации Верхнекетского района </w:t>
            </w:r>
          </w:p>
        </w:tc>
      </w:tr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Участники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Отдел по физической культуре и спорту Администрации Верхнекетского района</w:t>
            </w:r>
          </w:p>
          <w:p w:rsidR="000E458C" w:rsidRPr="000E458C" w:rsidRDefault="000E458C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Муниципальное образовательное автономное учреждение дополнительного образования «Спортивная школа А. Карпова»  </w:t>
            </w:r>
          </w:p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Управление образования Администрации Верхнекетского района</w:t>
            </w:r>
            <w:r w:rsidR="000E458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52DE6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5932">
              <w:rPr>
                <w:rFonts w:ascii="Arial" w:hAnsi="Arial" w:cs="Arial"/>
                <w:sz w:val="22"/>
                <w:szCs w:val="22"/>
              </w:rPr>
              <w:t>Муниципальное автономное учреждение «Культура»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0E458C" w:rsidRPr="000E458C" w:rsidRDefault="000E458C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Администрации поселений, входящих в состав Верхнекетского района (по согласованию)</w:t>
            </w:r>
          </w:p>
        </w:tc>
      </w:tr>
      <w:tr w:rsidR="00052DE6" w:rsidRPr="000E458C" w:rsidTr="00154CD3">
        <w:trPr>
          <w:gridAfter w:val="1"/>
          <w:wAfter w:w="17" w:type="dxa"/>
          <w:trHeight w:val="1200"/>
          <w:tblCellSpacing w:w="5" w:type="nil"/>
        </w:trPr>
        <w:tc>
          <w:tcPr>
            <w:tcW w:w="2694" w:type="dxa"/>
            <w:shd w:val="clear" w:color="auto" w:fill="FFFFFF" w:themeFill="background1"/>
          </w:tcPr>
          <w:p w:rsidR="00052DE6" w:rsidRPr="000E458C" w:rsidRDefault="00052DE6" w:rsidP="003E24BB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Стратегическая цель социально-экономического развития Верхнекетского района, на реализацию которой направлена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</w:t>
            </w:r>
            <w:r w:rsidR="003E24BB">
              <w:rPr>
                <w:rFonts w:ascii="Arial" w:hAnsi="Arial" w:cs="Arial"/>
                <w:sz w:val="22"/>
                <w:szCs w:val="22"/>
              </w:rPr>
              <w:t>ая программа</w:t>
            </w:r>
          </w:p>
        </w:tc>
        <w:tc>
          <w:tcPr>
            <w:tcW w:w="7070" w:type="dxa"/>
            <w:gridSpan w:val="5"/>
            <w:shd w:val="clear" w:color="auto" w:fill="FFFFFF" w:themeFill="background1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Повышение качества жизни населения</w:t>
            </w:r>
            <w:r w:rsidR="000012F5">
              <w:rPr>
                <w:rFonts w:ascii="Arial" w:hAnsi="Arial" w:cs="Arial"/>
                <w:sz w:val="22"/>
                <w:szCs w:val="22"/>
              </w:rPr>
              <w:t xml:space="preserve"> и развитие социальной сферы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Верхнекетского района</w:t>
            </w:r>
          </w:p>
        </w:tc>
      </w:tr>
      <w:tr w:rsidR="00052DE6" w:rsidRPr="000E458C" w:rsidTr="00154CD3">
        <w:trPr>
          <w:gridAfter w:val="1"/>
          <w:wAfter w:w="17" w:type="dxa"/>
          <w:trHeight w:val="272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Цель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052DE6" w:rsidRPr="000E458C" w:rsidTr="00154CD3">
        <w:trPr>
          <w:gridAfter w:val="1"/>
          <w:wAfter w:w="17" w:type="dxa"/>
          <w:trHeight w:val="287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цели </w:t>
            </w:r>
            <w:r w:rsidR="008912E5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детализацией по годам реализации)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цели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17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E458C" w:rsidTr="00154CD3">
        <w:trPr>
          <w:gridAfter w:val="1"/>
          <w:wAfter w:w="17" w:type="dxa"/>
          <w:trHeight w:val="18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F12B43" w:rsidP="00EF69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 Доля граждан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, с</w:t>
            </w:r>
            <w:r w:rsidR="00703FAB">
              <w:rPr>
                <w:rFonts w:ascii="Arial" w:hAnsi="Arial" w:cs="Arial"/>
                <w:sz w:val="22"/>
                <w:szCs w:val="22"/>
              </w:rPr>
              <w:t>истематически занимающихся физи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ческой культу</w:t>
            </w:r>
            <w:r w:rsidR="000012F5">
              <w:rPr>
                <w:rFonts w:ascii="Arial" w:hAnsi="Arial" w:cs="Arial"/>
                <w:sz w:val="22"/>
                <w:szCs w:val="22"/>
              </w:rPr>
              <w:t>рой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 и спортом (%)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052DE6" w:rsidRPr="000E458C" w:rsidTr="00154CD3">
        <w:trPr>
          <w:gridAfter w:val="1"/>
          <w:wAfter w:w="17" w:type="dxa"/>
          <w:trHeight w:val="600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052DE6" w:rsidRPr="000E458C" w:rsidRDefault="00052DE6" w:rsidP="005A1C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 w:rsidR="005A1C24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052DE6" w:rsidRPr="000E458C" w:rsidTr="00154CD3">
        <w:trPr>
          <w:gridAfter w:val="1"/>
          <w:wAfter w:w="17" w:type="dxa"/>
          <w:trHeight w:val="353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Показатели задач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 их значения (с  детализацией по годам реализации)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Показатели задач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2025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2027 </w:t>
            </w:r>
          </w:p>
        </w:tc>
        <w:tc>
          <w:tcPr>
            <w:tcW w:w="1117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E458C" w:rsidTr="00154CD3">
        <w:trPr>
          <w:gridAfter w:val="1"/>
          <w:wAfter w:w="17" w:type="dxa"/>
          <w:trHeight w:val="205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0" w:type="dxa"/>
            <w:gridSpan w:val="5"/>
          </w:tcPr>
          <w:p w:rsidR="00052DE6" w:rsidRPr="000E458C" w:rsidRDefault="005A1C24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Задача </w:t>
            </w:r>
            <w:r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Создание благоприятных условий для увеличения охвата населения спортом и физической культурой</w:t>
            </w:r>
            <w:r w:rsidR="00052DE6" w:rsidRPr="000E458C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</w:tc>
      </w:tr>
      <w:tr w:rsidR="00052DE6" w:rsidRPr="000E458C" w:rsidTr="00154CD3">
        <w:trPr>
          <w:gridAfter w:val="1"/>
          <w:wAfter w:w="17" w:type="dxa"/>
          <w:trHeight w:val="178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8377C2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Доля граждан, систематически занима</w:t>
            </w:r>
            <w:r w:rsidR="00F12B43">
              <w:rPr>
                <w:rFonts w:ascii="Arial" w:hAnsi="Arial" w:cs="Arial"/>
                <w:sz w:val="22"/>
                <w:szCs w:val="22"/>
              </w:rPr>
              <w:t>ю</w:t>
            </w:r>
            <w:r w:rsidRPr="000E458C">
              <w:rPr>
                <w:rFonts w:ascii="Arial" w:hAnsi="Arial" w:cs="Arial"/>
                <w:sz w:val="22"/>
                <w:szCs w:val="22"/>
              </w:rPr>
              <w:t>щихся физической культурой и спортом, %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47,8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48,7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49,6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50,0</w:t>
            </w:r>
          </w:p>
        </w:tc>
      </w:tr>
      <w:tr w:rsidR="00052DE6" w:rsidRPr="000E458C" w:rsidTr="00154CD3">
        <w:trPr>
          <w:gridAfter w:val="1"/>
          <w:wAfter w:w="17" w:type="dxa"/>
          <w:trHeight w:val="178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E458C" w:rsidP="008377C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Уровень </w:t>
            </w:r>
            <w:r w:rsidR="008377C2">
              <w:rPr>
                <w:rFonts w:ascii="Arial" w:hAnsi="Arial" w:cs="Arial"/>
                <w:sz w:val="22"/>
                <w:szCs w:val="22"/>
              </w:rPr>
              <w:t>об</w:t>
            </w:r>
            <w:r>
              <w:rPr>
                <w:rFonts w:ascii="Arial" w:hAnsi="Arial" w:cs="Arial"/>
                <w:sz w:val="22"/>
                <w:szCs w:val="22"/>
              </w:rPr>
              <w:t>еспечен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ности граждан, </w:t>
            </w:r>
            <w:r>
              <w:rPr>
                <w:rFonts w:ascii="Arial" w:hAnsi="Arial" w:cs="Arial"/>
                <w:sz w:val="22"/>
                <w:szCs w:val="22"/>
              </w:rPr>
              <w:t xml:space="preserve"> спортивными соору</w:t>
            </w:r>
            <w:r w:rsidR="00F12B43">
              <w:rPr>
                <w:rFonts w:ascii="Arial" w:hAnsi="Arial" w:cs="Arial"/>
                <w:sz w:val="22"/>
                <w:szCs w:val="22"/>
              </w:rPr>
              <w:t xml:space="preserve">жениями исходя из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>единовре</w:t>
            </w:r>
            <w:r w:rsidR="00375D48">
              <w:rPr>
                <w:rFonts w:ascii="Arial" w:hAnsi="Arial" w:cs="Arial"/>
                <w:sz w:val="22"/>
                <w:szCs w:val="22"/>
              </w:rPr>
              <w:t>м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t xml:space="preserve">енной пропускной </w:t>
            </w:r>
            <w:r w:rsidR="00052DE6" w:rsidRPr="000E458C">
              <w:rPr>
                <w:rFonts w:ascii="Arial" w:hAnsi="Arial" w:cs="Arial"/>
                <w:sz w:val="22"/>
                <w:szCs w:val="22"/>
              </w:rPr>
              <w:lastRenderedPageBreak/>
              <w:t>способности объектов спорта, %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lastRenderedPageBreak/>
              <w:t>85,8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34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  <w:tc>
          <w:tcPr>
            <w:tcW w:w="1117" w:type="dxa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85,8</w:t>
            </w:r>
          </w:p>
        </w:tc>
      </w:tr>
      <w:tr w:rsidR="00052DE6" w:rsidRPr="000E458C" w:rsidTr="00154CD3">
        <w:trPr>
          <w:gridAfter w:val="1"/>
          <w:wAfter w:w="17" w:type="dxa"/>
          <w:tblCellSpacing w:w="5" w:type="nil"/>
        </w:trPr>
        <w:tc>
          <w:tcPr>
            <w:tcW w:w="2694" w:type="dxa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lastRenderedPageBreak/>
              <w:t xml:space="preserve">Сроки реализации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</w:p>
        </w:tc>
        <w:tc>
          <w:tcPr>
            <w:tcW w:w="7070" w:type="dxa"/>
            <w:gridSpan w:val="5"/>
          </w:tcPr>
          <w:p w:rsidR="008377C2" w:rsidRDefault="008377C2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052DE6" w:rsidRPr="000E458C" w:rsidRDefault="00052DE6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2026-2028 годы</w:t>
            </w:r>
          </w:p>
        </w:tc>
      </w:tr>
      <w:tr w:rsidR="00052DE6" w:rsidRPr="00052DE6" w:rsidTr="00154CD3">
        <w:trPr>
          <w:trHeight w:val="400"/>
          <w:tblCellSpacing w:w="5" w:type="nil"/>
        </w:trPr>
        <w:tc>
          <w:tcPr>
            <w:tcW w:w="2694" w:type="dxa"/>
            <w:vMerge w:val="restart"/>
          </w:tcPr>
          <w:p w:rsidR="00052DE6" w:rsidRPr="000E458C" w:rsidRDefault="00052DE6" w:rsidP="00052DE6">
            <w:pPr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Объем и источники финансирования </w:t>
            </w:r>
            <w:r w:rsidR="008377C2">
              <w:rPr>
                <w:rFonts w:ascii="Arial" w:hAnsi="Arial" w:cs="Arial"/>
                <w:sz w:val="22"/>
                <w:szCs w:val="22"/>
              </w:rPr>
              <w:t>муниципальной программы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(с детализацией по годам реализации, тыс. рублей)</w:t>
            </w:r>
          </w:p>
        </w:tc>
        <w:tc>
          <w:tcPr>
            <w:tcW w:w="2551" w:type="dxa"/>
            <w:vAlign w:val="center"/>
          </w:tcPr>
          <w:p w:rsidR="00052DE6" w:rsidRPr="000E458C" w:rsidRDefault="00052DE6" w:rsidP="00375D4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34" w:type="dxa"/>
            <w:gridSpan w:val="2"/>
            <w:vAlign w:val="center"/>
          </w:tcPr>
          <w:p w:rsidR="00052DE6" w:rsidRPr="000E458C" w:rsidRDefault="00052DE6" w:rsidP="00052DE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</w:tr>
      <w:tr w:rsidR="00052DE6" w:rsidRPr="00052DE6" w:rsidTr="00154CD3">
        <w:trPr>
          <w:trHeight w:val="400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федеральный бюджет (по согласованию)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3 250,6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59,9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3 128,0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62,7</w:t>
            </w:r>
          </w:p>
        </w:tc>
      </w:tr>
      <w:tr w:rsidR="00052DE6" w:rsidRPr="00052DE6" w:rsidTr="00154CD3">
        <w:trPr>
          <w:trHeight w:val="101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F90624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областной бюджет</w:t>
            </w:r>
          </w:p>
          <w:p w:rsidR="00052DE6" w:rsidRPr="000E458C" w:rsidRDefault="00052DE6" w:rsidP="00F12B43">
            <w:pPr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(по согласованию)</w:t>
            </w:r>
          </w:p>
        </w:tc>
        <w:tc>
          <w:tcPr>
            <w:tcW w:w="1134" w:type="dxa"/>
          </w:tcPr>
          <w:p w:rsidR="00052DE6" w:rsidRPr="000E458C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66 582,7</w:t>
            </w:r>
          </w:p>
        </w:tc>
        <w:tc>
          <w:tcPr>
            <w:tcW w:w="1134" w:type="dxa"/>
          </w:tcPr>
          <w:p w:rsidR="00052DE6" w:rsidRPr="000E458C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22 067,7</w:t>
            </w:r>
          </w:p>
        </w:tc>
        <w:tc>
          <w:tcPr>
            <w:tcW w:w="1134" w:type="dxa"/>
          </w:tcPr>
          <w:p w:rsidR="00052DE6" w:rsidRPr="000E458C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22 446,9</w:t>
            </w:r>
          </w:p>
        </w:tc>
        <w:tc>
          <w:tcPr>
            <w:tcW w:w="1134" w:type="dxa"/>
            <w:gridSpan w:val="2"/>
          </w:tcPr>
          <w:p w:rsidR="00052DE6" w:rsidRPr="000E458C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22 068,1</w:t>
            </w:r>
          </w:p>
        </w:tc>
      </w:tr>
      <w:tr w:rsidR="00052DE6" w:rsidRPr="00052DE6" w:rsidTr="00154CD3">
        <w:trPr>
          <w:trHeight w:val="31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местный бюджет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134 725,9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50 044,0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42 915,6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41 766,3</w:t>
            </w:r>
          </w:p>
        </w:tc>
      </w:tr>
      <w:tr w:rsidR="00052DE6" w:rsidRPr="00052DE6" w:rsidTr="00154CD3">
        <w:trPr>
          <w:trHeight w:val="317"/>
          <w:tblCellSpacing w:w="5" w:type="nil"/>
        </w:trPr>
        <w:tc>
          <w:tcPr>
            <w:tcW w:w="2694" w:type="dxa"/>
            <w:vMerge/>
          </w:tcPr>
          <w:p w:rsidR="00052DE6" w:rsidRPr="000E458C" w:rsidRDefault="00052DE6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052DE6" w:rsidRPr="000E458C" w:rsidRDefault="00052DE6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 xml:space="preserve">бюджеты поселений (по согласованию) 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</w:tcPr>
          <w:p w:rsidR="00052DE6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154CD3" w:rsidRPr="00052DE6" w:rsidTr="00154CD3">
        <w:trPr>
          <w:trHeight w:val="400"/>
          <w:tblCellSpacing w:w="5" w:type="nil"/>
        </w:trPr>
        <w:tc>
          <w:tcPr>
            <w:tcW w:w="2694" w:type="dxa"/>
            <w:vMerge/>
          </w:tcPr>
          <w:p w:rsidR="00154CD3" w:rsidRPr="000E458C" w:rsidRDefault="00154CD3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154CD3" w:rsidRPr="000E458C" w:rsidRDefault="00154CD3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внебюджетные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E458C">
              <w:rPr>
                <w:rFonts w:ascii="Arial" w:hAnsi="Arial" w:cs="Arial"/>
                <w:sz w:val="22"/>
                <w:szCs w:val="22"/>
              </w:rPr>
              <w:t xml:space="preserve"> источники (по согласованию)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</w:tcPr>
          <w:p w:rsidR="00154CD3" w:rsidRPr="000E458C" w:rsidRDefault="00154CD3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</w:tr>
      <w:tr w:rsidR="00154CD3" w:rsidRPr="00052DE6" w:rsidTr="00154CD3">
        <w:trPr>
          <w:trHeight w:val="434"/>
          <w:tblCellSpacing w:w="5" w:type="nil"/>
        </w:trPr>
        <w:tc>
          <w:tcPr>
            <w:tcW w:w="2694" w:type="dxa"/>
            <w:vMerge/>
          </w:tcPr>
          <w:p w:rsidR="00154CD3" w:rsidRPr="000E458C" w:rsidRDefault="00154CD3" w:rsidP="00052DE6">
            <w:pPr>
              <w:outlineLv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154CD3" w:rsidRPr="000E458C" w:rsidRDefault="00154CD3" w:rsidP="00F12B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E458C">
              <w:rPr>
                <w:rFonts w:ascii="Arial" w:hAnsi="Arial" w:cs="Arial"/>
                <w:sz w:val="22"/>
                <w:szCs w:val="22"/>
              </w:rPr>
              <w:t>всего по источникам</w:t>
            </w:r>
          </w:p>
        </w:tc>
        <w:tc>
          <w:tcPr>
            <w:tcW w:w="1134" w:type="dxa"/>
          </w:tcPr>
          <w:p w:rsidR="00154CD3" w:rsidRPr="00154CD3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90624">
              <w:rPr>
                <w:rFonts w:ascii="Arial" w:hAnsi="Arial" w:cs="Arial"/>
                <w:sz w:val="22"/>
                <w:szCs w:val="22"/>
              </w:rPr>
              <w:t>204 559,2</w:t>
            </w:r>
          </w:p>
        </w:tc>
        <w:tc>
          <w:tcPr>
            <w:tcW w:w="1134" w:type="dxa"/>
          </w:tcPr>
          <w:p w:rsidR="00154CD3" w:rsidRPr="00154CD3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72,171,6</w:t>
            </w:r>
          </w:p>
        </w:tc>
        <w:tc>
          <w:tcPr>
            <w:tcW w:w="1134" w:type="dxa"/>
          </w:tcPr>
          <w:p w:rsidR="00154CD3" w:rsidRPr="00154CD3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68 490,5</w:t>
            </w:r>
          </w:p>
        </w:tc>
        <w:tc>
          <w:tcPr>
            <w:tcW w:w="1134" w:type="dxa"/>
            <w:gridSpan w:val="2"/>
          </w:tcPr>
          <w:p w:rsidR="00154CD3" w:rsidRPr="00154CD3" w:rsidRDefault="00F90624" w:rsidP="00154C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63,897,1</w:t>
            </w:r>
          </w:p>
        </w:tc>
      </w:tr>
    </w:tbl>
    <w:p w:rsidR="009B46A1" w:rsidRDefault="009B46A1" w:rsidP="009B46A1">
      <w:pPr>
        <w:ind w:firstLine="720"/>
        <w:jc w:val="both"/>
        <w:rPr>
          <w:rFonts w:ascii="Arial" w:hAnsi="Arial" w:cs="Arial"/>
          <w:i/>
          <w:spacing w:val="-4"/>
          <w:sz w:val="24"/>
          <w:szCs w:val="24"/>
        </w:rPr>
      </w:pPr>
    </w:p>
    <w:p w:rsidR="009B46A1" w:rsidRPr="009B46A1" w:rsidRDefault="009B46A1" w:rsidP="009B46A1">
      <w:pPr>
        <w:ind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9B46A1">
        <w:rPr>
          <w:rFonts w:ascii="Arial" w:hAnsi="Arial" w:cs="Arial"/>
          <w:spacing w:val="-4"/>
          <w:sz w:val="24"/>
          <w:szCs w:val="24"/>
        </w:rPr>
        <w:t>В тексте Программы используются следующие сокращенные обозначения:</w:t>
      </w:r>
    </w:p>
    <w:p w:rsidR="009B46A1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3492F">
        <w:rPr>
          <w:rFonts w:ascii="Arial" w:eastAsia="Calibri" w:hAnsi="Arial" w:cs="Arial"/>
          <w:sz w:val="24"/>
          <w:szCs w:val="24"/>
          <w:lang w:eastAsia="en-US"/>
        </w:rPr>
        <w:t>1. ФКС – отдел по физической культуре и спорту  Администрации Верхнекетского района.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2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Департамент спорта - Департамент спорта Томской области.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3.</w:t>
      </w:r>
      <w:r w:rsidR="00154CD3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СШ А.Карпова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– муниципальное образовательное автономное учреждение дополнительного образования  «Спортивная школа А.Карпова».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4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Культура - муниципальное автономное учреждение «Культура».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5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УО – Управление образования Администрации Верхнекетского района.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6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Отдел СЭР – отдел социально – экономического развития Администрации Верхнекетского района.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7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УТС – учебно-тренировочные сборы.</w:t>
      </w:r>
    </w:p>
    <w:p w:rsidR="009B46A1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8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ФК и С – физическая культура и спорт.</w:t>
      </w:r>
    </w:p>
    <w:p w:rsidR="009B46A1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9. СФО – Сибирский Федеральный округ. 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10. ГТО - </w:t>
      </w:r>
      <w:r w:rsidRPr="009B46A1">
        <w:rPr>
          <w:rFonts w:ascii="Arial" w:eastAsia="Calibri" w:hAnsi="Arial" w:cs="Arial"/>
          <w:sz w:val="24"/>
          <w:szCs w:val="24"/>
          <w:lang w:eastAsia="en-US"/>
        </w:rPr>
        <w:t>физкультурно-спортивн</w:t>
      </w:r>
      <w:r>
        <w:rPr>
          <w:rFonts w:ascii="Arial" w:eastAsia="Calibri" w:hAnsi="Arial" w:cs="Arial"/>
          <w:sz w:val="24"/>
          <w:szCs w:val="24"/>
          <w:lang w:eastAsia="en-US"/>
        </w:rPr>
        <w:t>ый</w:t>
      </w:r>
      <w:r w:rsidRPr="009B46A1">
        <w:rPr>
          <w:rFonts w:ascii="Arial" w:eastAsia="Calibri" w:hAnsi="Arial" w:cs="Arial"/>
          <w:sz w:val="24"/>
          <w:szCs w:val="24"/>
          <w:lang w:eastAsia="en-US"/>
        </w:rPr>
        <w:t xml:space="preserve"> комплекс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«Готов к труду и обороне»</w:t>
      </w:r>
      <w:r w:rsidRPr="009B46A1">
        <w:rPr>
          <w:rFonts w:ascii="Arial" w:eastAsia="Calibri" w:hAnsi="Arial" w:cs="Arial"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11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ЕПС – единовременная пропускная способность спортивного сооружения.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13492F">
        <w:rPr>
          <w:rFonts w:ascii="Arial" w:eastAsia="Calibri" w:hAnsi="Arial" w:cs="Arial"/>
          <w:sz w:val="24"/>
          <w:szCs w:val="24"/>
          <w:lang w:eastAsia="en-US"/>
        </w:rPr>
        <w:t>1</w:t>
      </w:r>
      <w:r>
        <w:rPr>
          <w:rFonts w:ascii="Arial" w:eastAsia="Calibri" w:hAnsi="Arial" w:cs="Arial"/>
          <w:sz w:val="24"/>
          <w:szCs w:val="24"/>
          <w:lang w:eastAsia="en-US"/>
        </w:rPr>
        <w:t>0</w:t>
      </w:r>
      <w:r w:rsidRPr="0013492F">
        <w:rPr>
          <w:rFonts w:ascii="Arial" w:eastAsia="Calibri" w:hAnsi="Arial" w:cs="Arial"/>
          <w:sz w:val="24"/>
          <w:szCs w:val="24"/>
          <w:lang w:eastAsia="en-US"/>
        </w:rPr>
        <w:t>. МП – муниципальная программа.</w:t>
      </w:r>
    </w:p>
    <w:p w:rsidR="009B46A1" w:rsidRPr="0013492F" w:rsidRDefault="009B46A1" w:rsidP="009B46A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</w:p>
    <w:p w:rsidR="00052DE6" w:rsidRPr="00052DE6" w:rsidRDefault="00052DE6" w:rsidP="00052DE6">
      <w:pPr>
        <w:adjustRightInd/>
        <w:ind w:right="-284"/>
        <w:jc w:val="center"/>
        <w:rPr>
          <w:spacing w:val="-2"/>
          <w:sz w:val="25"/>
          <w:szCs w:val="25"/>
          <w:lang w:eastAsia="en-US"/>
        </w:rPr>
      </w:pPr>
    </w:p>
    <w:p w:rsidR="00052DE6" w:rsidRPr="00052DE6" w:rsidRDefault="00052DE6" w:rsidP="00052DE6">
      <w:pPr>
        <w:adjustRightInd/>
        <w:ind w:right="-284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052DE6">
        <w:rPr>
          <w:rFonts w:ascii="Arial" w:hAnsi="Arial" w:cs="Arial"/>
          <w:b/>
          <w:sz w:val="24"/>
          <w:szCs w:val="24"/>
          <w:lang w:eastAsia="en-US"/>
        </w:rPr>
        <w:t xml:space="preserve">Глава 1. Характеристика текущего состояния сферы реализации </w:t>
      </w:r>
    </w:p>
    <w:p w:rsidR="00052DE6" w:rsidRPr="00052DE6" w:rsidRDefault="00052DE6" w:rsidP="00052DE6">
      <w:pPr>
        <w:adjustRightInd/>
        <w:ind w:right="-284"/>
        <w:jc w:val="center"/>
        <w:rPr>
          <w:rFonts w:ascii="Arial" w:hAnsi="Arial" w:cs="Arial"/>
          <w:spacing w:val="-2"/>
          <w:sz w:val="24"/>
          <w:szCs w:val="24"/>
          <w:lang w:eastAsia="en-US"/>
        </w:rPr>
      </w:pPr>
      <w:r w:rsidRPr="00052DE6">
        <w:rPr>
          <w:rFonts w:ascii="Arial" w:hAnsi="Arial" w:cs="Arial"/>
          <w:b/>
          <w:sz w:val="24"/>
          <w:szCs w:val="24"/>
          <w:lang w:eastAsia="en-US"/>
        </w:rPr>
        <w:t xml:space="preserve">муниципальной программы                                                                                                                </w:t>
      </w:r>
    </w:p>
    <w:p w:rsidR="00052DE6" w:rsidRPr="00052DE6" w:rsidRDefault="00052DE6" w:rsidP="00052DE6">
      <w:pPr>
        <w:adjustRightInd/>
        <w:ind w:right="-284"/>
        <w:jc w:val="center"/>
        <w:rPr>
          <w:rFonts w:ascii="Arial" w:hAnsi="Arial" w:cs="Arial"/>
          <w:spacing w:val="-2"/>
          <w:sz w:val="24"/>
          <w:szCs w:val="24"/>
          <w:lang w:eastAsia="en-US"/>
        </w:rPr>
      </w:pP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Муниципальная программа </w:t>
      </w:r>
      <w:r w:rsidRPr="00052DE6">
        <w:rPr>
          <w:rFonts w:ascii="Arial" w:hAnsi="Arial" w:cs="Arial"/>
          <w:b/>
          <w:sz w:val="24"/>
          <w:szCs w:val="24"/>
          <w:lang w:eastAsia="en-US"/>
        </w:rPr>
        <w:t>«</w:t>
      </w:r>
      <w:r w:rsidRPr="00052DE6">
        <w:rPr>
          <w:rFonts w:ascii="Arial" w:hAnsi="Arial" w:cs="Arial"/>
          <w:sz w:val="24"/>
          <w:szCs w:val="24"/>
          <w:lang w:eastAsia="en-US"/>
        </w:rPr>
        <w:t>Развитие физической культуры и спорта в Верхнекетском районе» (далее – муниципальная программа) реализуется в сфере физической культуры и спорта.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Стратегические ориентиры реализации государственной политики в сфере физической культуры и спорта, определены </w:t>
      </w:r>
      <w:hyperlink r:id="rId10">
        <w:r w:rsidRPr="00052DE6">
          <w:rPr>
            <w:rFonts w:ascii="Arial" w:hAnsi="Arial" w:cs="Arial"/>
            <w:sz w:val="24"/>
            <w:szCs w:val="24"/>
            <w:lang w:eastAsia="en-US"/>
          </w:rPr>
          <w:t>Стратегией</w:t>
        </w:r>
      </w:hyperlink>
      <w:r w:rsidRPr="00052DE6">
        <w:rPr>
          <w:rFonts w:ascii="Arial" w:hAnsi="Arial" w:cs="Arial"/>
          <w:sz w:val="24"/>
          <w:szCs w:val="24"/>
          <w:lang w:eastAsia="en-US"/>
        </w:rPr>
        <w:t xml:space="preserve"> развития физической культуры и спорта в Российской Федерации на период до 2030 года, утвержденной </w:t>
      </w:r>
      <w:hyperlink r:id="rId11">
        <w:r w:rsidRPr="00052DE6">
          <w:rPr>
            <w:rFonts w:ascii="Arial" w:hAnsi="Arial" w:cs="Arial"/>
            <w:sz w:val="24"/>
            <w:szCs w:val="24"/>
            <w:lang w:eastAsia="en-US"/>
          </w:rPr>
          <w:t>распоряжением</w:t>
        </w:r>
      </w:hyperlink>
      <w:r w:rsidRPr="00052DE6">
        <w:rPr>
          <w:rFonts w:ascii="Arial" w:hAnsi="Arial" w:cs="Arial"/>
          <w:sz w:val="24"/>
          <w:szCs w:val="24"/>
          <w:lang w:eastAsia="en-US"/>
        </w:rPr>
        <w:t xml:space="preserve"> Правительства Российской Федерации от 24.11.2020 №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3081-р, Стратегией социально - экономического развития Томской области до 2030 года, утвержденной постановлением</w:t>
      </w:r>
      <w:r w:rsidRPr="00052DE6">
        <w:rPr>
          <w:rFonts w:ascii="Arial" w:hAnsi="Arial" w:cs="Arial"/>
          <w:spacing w:val="55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Законодательной</w:t>
      </w:r>
      <w:r w:rsidRPr="00052DE6">
        <w:rPr>
          <w:rFonts w:ascii="Arial" w:hAnsi="Arial" w:cs="Arial"/>
          <w:spacing w:val="55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Думы</w:t>
      </w:r>
      <w:r w:rsidRPr="00052DE6">
        <w:rPr>
          <w:rFonts w:ascii="Arial" w:hAnsi="Arial" w:cs="Arial"/>
          <w:spacing w:val="58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</w:t>
      </w:r>
      <w:r w:rsidRPr="00052DE6">
        <w:rPr>
          <w:rFonts w:ascii="Arial" w:hAnsi="Arial" w:cs="Arial"/>
          <w:spacing w:val="56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</w:t>
      </w:r>
      <w:r w:rsidRPr="00052DE6">
        <w:rPr>
          <w:rFonts w:ascii="Arial" w:hAnsi="Arial" w:cs="Arial"/>
          <w:spacing w:val="55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</w:t>
      </w:r>
      <w:r w:rsidRPr="00052DE6">
        <w:rPr>
          <w:rFonts w:ascii="Arial" w:hAnsi="Arial" w:cs="Arial"/>
          <w:spacing w:val="56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26.03.2015</w:t>
      </w:r>
      <w:r w:rsidRPr="00052DE6">
        <w:rPr>
          <w:rFonts w:ascii="Arial" w:hAnsi="Arial" w:cs="Arial"/>
          <w:spacing w:val="58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№</w:t>
      </w:r>
      <w:r w:rsidRPr="00052DE6">
        <w:rPr>
          <w:rFonts w:ascii="Arial" w:hAnsi="Arial" w:cs="Arial"/>
          <w:spacing w:val="54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4"/>
          <w:sz w:val="24"/>
          <w:szCs w:val="24"/>
          <w:lang w:eastAsia="en-US"/>
        </w:rPr>
        <w:t xml:space="preserve">2580 </w:t>
      </w:r>
      <w:r w:rsidRPr="00052DE6">
        <w:rPr>
          <w:rFonts w:ascii="Arial" w:hAnsi="Arial" w:cs="Arial"/>
          <w:sz w:val="24"/>
          <w:szCs w:val="24"/>
          <w:lang w:eastAsia="en-US"/>
        </w:rPr>
        <w:t>«Об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утверждении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Стратегии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социально-экономического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 до 2030 года», и предусматривают создание для всех категорий и групп населения условий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занятий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культурой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спортом,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массовым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спортом,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числе повышение уровня обеспеченности населения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>объектами спорта, подготовку спортивного резерва.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К приоритетным направлениям реализации муниципальной программы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относятся:</w:t>
      </w:r>
    </w:p>
    <w:p w:rsidR="00052DE6" w:rsidRPr="00052DE6" w:rsidRDefault="00052DE6" w:rsidP="008634F8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создание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условий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массового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спорта;</w:t>
      </w:r>
    </w:p>
    <w:p w:rsidR="00052DE6" w:rsidRPr="00052DE6" w:rsidRDefault="00052DE6" w:rsidP="008634F8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создание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условий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высших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достижений;</w:t>
      </w:r>
    </w:p>
    <w:p w:rsidR="00052DE6" w:rsidRPr="00052DE6" w:rsidRDefault="00052DE6" w:rsidP="008634F8">
      <w:pPr>
        <w:widowControl/>
        <w:numPr>
          <w:ilvl w:val="0"/>
          <w:numId w:val="3"/>
        </w:numPr>
        <w:tabs>
          <w:tab w:val="left" w:pos="284"/>
        </w:tabs>
        <w:autoSpaceDE/>
        <w:autoSpaceDN/>
        <w:adjustRightInd/>
        <w:ind w:left="0" w:firstLine="0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доведение в Верхнекетском районе к 2030 году до 70% доли граждан, систематически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занимающихся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спортом,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путем мотивации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населения,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активизации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спортивно-массовой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работы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всех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уровнях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 в корпоративной среде, в том числе вовлечения в подготовку и выполнение нормативов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Всероссийского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физкультурно-спортивного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комплекса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«Готов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</w:t>
      </w:r>
      <w:r w:rsidRPr="00052DE6">
        <w:rPr>
          <w:rFonts w:ascii="Arial" w:hAnsi="Arial" w:cs="Arial"/>
          <w:spacing w:val="7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труду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и обороне» (ГТО), а также подготовки </w:t>
      </w:r>
      <w:r w:rsidRPr="000012F5">
        <w:rPr>
          <w:rFonts w:ascii="Arial" w:hAnsi="Arial" w:cs="Arial"/>
          <w:sz w:val="24"/>
          <w:szCs w:val="24"/>
          <w:lang w:eastAsia="en-US"/>
        </w:rPr>
        <w:t>спортивного резерва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 и развития спортивной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инфраструктуры.</w:t>
      </w:r>
    </w:p>
    <w:p w:rsidR="00052DE6" w:rsidRPr="00052DE6" w:rsidRDefault="00052DE6" w:rsidP="008634F8">
      <w:pPr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Качественная реализация мероприятий по указанным направлениям способствует достижению главной цели социально-экономического развития Верхнекетского района – повышению уровня и качества жизни населения на всей территории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Главным показателем уровня развития сферы физической культуры и спорта является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«Доля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граждан,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систематически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занимающихся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культурой и спортом».</w:t>
      </w:r>
    </w:p>
    <w:p w:rsidR="00052DE6" w:rsidRPr="00052DE6" w:rsidRDefault="00052DE6" w:rsidP="00AC7607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Регулярные занятия любым видом физической активности являются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важнейшим механизмом оздоровления населения, продления жизни, улучшения ее качества, способом самореализации человека, его самовыражения и развития, а также средством борьбы против асоциальных явлений.</w:t>
      </w:r>
    </w:p>
    <w:p w:rsidR="00052DE6" w:rsidRPr="00052DE6" w:rsidRDefault="00052DE6" w:rsidP="008634F8">
      <w:pPr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Показатель «Доля граждан, систематически занимающихся физической культурой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спортом»</w:t>
      </w:r>
      <w:r w:rsidRPr="00052DE6">
        <w:rPr>
          <w:rFonts w:ascii="Arial" w:hAnsi="Arial" w:cs="Arial"/>
          <w:spacing w:val="1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является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интегральным,</w:t>
      </w:r>
      <w:r w:rsidRPr="00052DE6">
        <w:rPr>
          <w:rFonts w:ascii="Arial" w:hAnsi="Arial" w:cs="Arial"/>
          <w:spacing w:val="1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поскольку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отражает</w:t>
      </w:r>
      <w:r w:rsidRPr="00052DE6">
        <w:rPr>
          <w:rFonts w:ascii="Arial" w:hAnsi="Arial" w:cs="Arial"/>
          <w:spacing w:val="1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уровень</w:t>
      </w:r>
      <w:r w:rsidRPr="00052DE6">
        <w:rPr>
          <w:rFonts w:ascii="Arial" w:hAnsi="Arial" w:cs="Arial"/>
          <w:spacing w:val="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развития </w:t>
      </w:r>
      <w:r w:rsidRPr="00052DE6">
        <w:rPr>
          <w:rFonts w:ascii="Arial" w:hAnsi="Arial" w:cs="Arial"/>
          <w:sz w:val="24"/>
          <w:szCs w:val="24"/>
          <w:lang w:eastAsia="en-US"/>
        </w:rPr>
        <w:t>массового спорта и результативность в сфере спорта, кроме того, зависит от темпов развития спортивной инфраструктуры.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последнее десятилетие в Верхнекетском районе наблюдается систематический рост значений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этого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показателя: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2015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году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он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составил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23</w:t>
      </w:r>
      <w:r w:rsidRPr="00052DE6">
        <w:rPr>
          <w:rFonts w:ascii="Arial" w:hAnsi="Arial" w:cs="Arial"/>
          <w:sz w:val="24"/>
          <w:szCs w:val="24"/>
          <w:lang w:eastAsia="en-US"/>
        </w:rPr>
        <w:t>%,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итогам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2024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года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– 47,1 %.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За три года (2022 – 2024 гг.) темп роста показателя составил 5,5 % (Таблица 1). В абсолютных единицах с 2022 года по 2024 год численность населения Верхнекетского района, систематически занимающегося физической культурой и спортом, увеличилась более чем на 400 человек.</w:t>
      </w:r>
    </w:p>
    <w:p w:rsidR="00154CD3" w:rsidRDefault="00154CD3" w:rsidP="00052DE6">
      <w:pPr>
        <w:adjustRightInd/>
        <w:spacing w:before="1"/>
        <w:ind w:right="280"/>
        <w:jc w:val="right"/>
        <w:rPr>
          <w:rFonts w:ascii="Arial" w:hAnsi="Arial" w:cs="Arial"/>
          <w:sz w:val="24"/>
          <w:szCs w:val="24"/>
          <w:lang w:eastAsia="en-US"/>
        </w:rPr>
      </w:pPr>
    </w:p>
    <w:p w:rsidR="00052DE6" w:rsidRPr="00052DE6" w:rsidRDefault="00052DE6" w:rsidP="00052DE6">
      <w:pPr>
        <w:adjustRightInd/>
        <w:spacing w:before="1"/>
        <w:ind w:right="280"/>
        <w:jc w:val="right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      Таблица</w:t>
      </w:r>
      <w:r w:rsidRPr="00052DE6">
        <w:rPr>
          <w:rFonts w:ascii="Arial" w:hAnsi="Arial" w:cs="Arial"/>
          <w:spacing w:val="-1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>1</w:t>
      </w:r>
    </w:p>
    <w:tbl>
      <w:tblPr>
        <w:tblStyle w:val="TableNormal"/>
        <w:tblW w:w="9490" w:type="dxa"/>
        <w:tblInd w:w="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7"/>
        <w:gridCol w:w="1474"/>
        <w:gridCol w:w="1474"/>
        <w:gridCol w:w="1305"/>
      </w:tblGrid>
      <w:tr w:rsidR="00052DE6" w:rsidRPr="00052DE6" w:rsidTr="00052DE6">
        <w:trPr>
          <w:trHeight w:val="267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2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1474" w:type="dxa"/>
          </w:tcPr>
          <w:p w:rsidR="00052DE6" w:rsidRPr="00052DE6" w:rsidRDefault="00052DE6" w:rsidP="00052DE6">
            <w:pPr>
              <w:adjustRightInd/>
              <w:spacing w:line="282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1474" w:type="dxa"/>
          </w:tcPr>
          <w:p w:rsidR="00052DE6" w:rsidRPr="00052DE6" w:rsidRDefault="00052DE6" w:rsidP="00052DE6">
            <w:pPr>
              <w:adjustRightInd/>
              <w:spacing w:line="282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1305" w:type="dxa"/>
          </w:tcPr>
          <w:p w:rsidR="00052DE6" w:rsidRPr="00052DE6" w:rsidRDefault="00052DE6" w:rsidP="00052DE6">
            <w:pPr>
              <w:adjustRightInd/>
              <w:spacing w:line="282" w:lineRule="exact"/>
              <w:ind w:right="3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2024</w:t>
            </w:r>
          </w:p>
        </w:tc>
      </w:tr>
      <w:tr w:rsidR="00052DE6" w:rsidRPr="00052DE6" w:rsidTr="00052DE6">
        <w:trPr>
          <w:trHeight w:val="682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1.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Численность населения Верхнекетского района</w:t>
            </w:r>
            <w:r w:rsidRPr="00052DE6">
              <w:rPr>
                <w:rFonts w:ascii="Arial" w:hAnsi="Arial" w:cs="Arial"/>
                <w:spacing w:val="-1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 от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79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>чел.</w:t>
            </w:r>
          </w:p>
        </w:tc>
        <w:tc>
          <w:tcPr>
            <w:tcW w:w="1474" w:type="dxa"/>
          </w:tcPr>
          <w:p w:rsidR="00052DE6" w:rsidRPr="000012F5" w:rsidRDefault="000012F5" w:rsidP="00052DE6">
            <w:pPr>
              <w:adjustRightInd/>
              <w:spacing w:before="280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13 861</w:t>
            </w:r>
          </w:p>
        </w:tc>
        <w:tc>
          <w:tcPr>
            <w:tcW w:w="1474" w:type="dxa"/>
          </w:tcPr>
          <w:p w:rsidR="00052DE6" w:rsidRPr="000012F5" w:rsidRDefault="000012F5" w:rsidP="000012F5">
            <w:pPr>
              <w:adjustRightInd/>
              <w:spacing w:before="280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eastAsia="en-US"/>
              </w:rPr>
              <w:t>13 8</w:t>
            </w: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58</w:t>
            </w:r>
          </w:p>
        </w:tc>
        <w:tc>
          <w:tcPr>
            <w:tcW w:w="1305" w:type="dxa"/>
          </w:tcPr>
          <w:p w:rsidR="00052DE6" w:rsidRPr="00052DE6" w:rsidRDefault="00052DE6" w:rsidP="00052DE6">
            <w:pPr>
              <w:adjustRightInd/>
              <w:spacing w:before="280"/>
              <w:ind w:right="5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13 858</w:t>
            </w:r>
          </w:p>
        </w:tc>
      </w:tr>
      <w:tr w:rsidR="00052DE6" w:rsidRPr="00052DE6" w:rsidTr="00052DE6">
        <w:trPr>
          <w:trHeight w:val="907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ind w:right="259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2.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Численность населения, с</w:t>
            </w:r>
            <w:r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 xml:space="preserve">истематически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занимающегося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 культурой и спортом в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79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чел.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6 121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6 355</w:t>
            </w:r>
          </w:p>
        </w:tc>
        <w:tc>
          <w:tcPr>
            <w:tcW w:w="1305" w:type="dxa"/>
            <w:vAlign w:val="center"/>
          </w:tcPr>
          <w:p w:rsidR="00052DE6" w:rsidRPr="00052DE6" w:rsidRDefault="00052DE6" w:rsidP="00052DE6">
            <w:pPr>
              <w:adjustRightInd/>
              <w:ind w:right="5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eastAsia="en-US"/>
              </w:rPr>
              <w:t>6 527</w:t>
            </w:r>
          </w:p>
        </w:tc>
      </w:tr>
      <w:tr w:rsidR="00052DE6" w:rsidRPr="00052DE6" w:rsidTr="00052DE6">
        <w:trPr>
          <w:trHeight w:val="850"/>
        </w:trPr>
        <w:tc>
          <w:tcPr>
            <w:tcW w:w="5237" w:type="dxa"/>
          </w:tcPr>
          <w:p w:rsidR="00052DE6" w:rsidRPr="00052DE6" w:rsidRDefault="00052DE6" w:rsidP="00052DE6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Доля граждан, </w:t>
            </w:r>
            <w:r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систематически</w:t>
            </w:r>
          </w:p>
          <w:p w:rsidR="00052DE6" w:rsidRPr="00052DE6" w:rsidRDefault="00052DE6" w:rsidP="00052DE6">
            <w:pPr>
              <w:adjustRightInd/>
              <w:spacing w:line="288" w:lineRule="exact"/>
              <w:ind w:right="338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занимающихся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 культурой и спортом, %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spacing w:before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 xml:space="preserve">41,6 </w:t>
            </w:r>
          </w:p>
        </w:tc>
        <w:tc>
          <w:tcPr>
            <w:tcW w:w="1474" w:type="dxa"/>
            <w:vAlign w:val="center"/>
          </w:tcPr>
          <w:p w:rsidR="00052DE6" w:rsidRPr="00052DE6" w:rsidRDefault="00052DE6" w:rsidP="00052DE6">
            <w:pPr>
              <w:adjustRightInd/>
              <w:spacing w:before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 xml:space="preserve">45,8 </w:t>
            </w:r>
          </w:p>
        </w:tc>
        <w:tc>
          <w:tcPr>
            <w:tcW w:w="1305" w:type="dxa"/>
            <w:vAlign w:val="center"/>
          </w:tcPr>
          <w:p w:rsidR="00052DE6" w:rsidRPr="00052DE6" w:rsidRDefault="00052DE6" w:rsidP="00052DE6">
            <w:pPr>
              <w:adjustRightInd/>
              <w:spacing w:before="1"/>
              <w:ind w:right="3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47,1</w:t>
            </w:r>
          </w:p>
        </w:tc>
      </w:tr>
    </w:tbl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Сравнительный анализ значений показателя с 2020 года по 2024 год показатель «Доля граждан, систематически занимающихся физической культурой и спортом, %» увеличился: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на общероссийском уровне – с 45,4% до 60,3% (+14,9%);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на уровне СФО – с 44,7% до 57,6% (+12,9%);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>по Томской области – с 41,8% до 59,9% (+18,1%).</w:t>
      </w:r>
    </w:p>
    <w:p w:rsidR="00052DE6" w:rsidRP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по Верхнекетскому району – с 36,0% до 47,1% (+11,1%)</w:t>
      </w:r>
    </w:p>
    <w:p w:rsidR="00052DE6" w:rsidRDefault="00052DE6" w:rsidP="00052DE6">
      <w:pPr>
        <w:adjustRightInd/>
        <w:ind w:right="-284"/>
        <w:jc w:val="both"/>
        <w:rPr>
          <w:rFonts w:ascii="Arial" w:hAnsi="Arial" w:cs="Arial"/>
          <w:sz w:val="24"/>
          <w:szCs w:val="24"/>
          <w:lang w:eastAsia="en-US"/>
        </w:rPr>
      </w:pPr>
    </w:p>
    <w:p w:rsidR="000012F5" w:rsidRDefault="00052DE6" w:rsidP="000012F5">
      <w:pPr>
        <w:adjustRightInd/>
        <w:ind w:right="-284"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«Развитие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массового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спорта,</w:t>
      </w:r>
      <w:r w:rsidRPr="00052DE6">
        <w:rPr>
          <w:rFonts w:ascii="Arial" w:hAnsi="Arial" w:cs="Arial"/>
          <w:spacing w:val="-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</w:t>
      </w:r>
      <w:r w:rsidRPr="00052DE6">
        <w:rPr>
          <w:rFonts w:ascii="Arial" w:hAnsi="Arial" w:cs="Arial"/>
          <w:spacing w:val="-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высших</w:t>
      </w:r>
      <w:r w:rsidRPr="00052DE6">
        <w:rPr>
          <w:rFonts w:ascii="Arial" w:hAnsi="Arial" w:cs="Arial"/>
          <w:spacing w:val="-5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достижений </w:t>
      </w:r>
    </w:p>
    <w:p w:rsidR="000012F5" w:rsidRDefault="00052DE6" w:rsidP="000012F5">
      <w:pPr>
        <w:adjustRightInd/>
        <w:ind w:right="-284"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="000012F5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012F5">
        <w:rPr>
          <w:rFonts w:ascii="Arial" w:hAnsi="Arial" w:cs="Arial"/>
          <w:sz w:val="24"/>
          <w:szCs w:val="24"/>
          <w:lang w:eastAsia="en-US"/>
        </w:rPr>
        <w:t>системы подготовки спортивного резерва»</w:t>
      </w:r>
    </w:p>
    <w:p w:rsidR="00052DE6" w:rsidRPr="00052DE6" w:rsidRDefault="00375D48" w:rsidP="000012F5">
      <w:pPr>
        <w:adjustRightInd/>
        <w:ind w:right="-284"/>
        <w:jc w:val="center"/>
        <w:rPr>
          <w:rFonts w:ascii="Arial" w:hAnsi="Arial" w:cs="Arial"/>
          <w:sz w:val="24"/>
          <w:szCs w:val="24"/>
          <w:lang w:eastAsia="en-US"/>
        </w:rPr>
      </w:pPr>
      <w:r w:rsidRPr="000012F5">
        <w:rPr>
          <w:rFonts w:ascii="Arial" w:hAnsi="Arial" w:cs="Arial"/>
          <w:sz w:val="24"/>
          <w:szCs w:val="24"/>
          <w:lang w:eastAsia="en-US"/>
        </w:rPr>
        <w:t xml:space="preserve">      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Динамика</w:t>
      </w:r>
      <w:r w:rsidR="00052DE6" w:rsidRPr="000012F5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показателей</w:t>
      </w:r>
      <w:r w:rsidR="00052DE6" w:rsidRPr="000012F5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за</w:t>
      </w:r>
      <w:r w:rsidR="00052DE6" w:rsidRPr="000012F5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z w:val="24"/>
          <w:szCs w:val="24"/>
          <w:lang w:eastAsia="en-US"/>
        </w:rPr>
        <w:t>три</w:t>
      </w:r>
      <w:r w:rsidR="00052DE6" w:rsidRPr="000012F5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="00052DE6" w:rsidRPr="000012F5">
        <w:rPr>
          <w:rFonts w:ascii="Arial" w:hAnsi="Arial" w:cs="Arial"/>
          <w:spacing w:val="-4"/>
          <w:sz w:val="24"/>
          <w:szCs w:val="24"/>
          <w:lang w:eastAsia="en-US"/>
        </w:rPr>
        <w:t>года</w:t>
      </w:r>
    </w:p>
    <w:tbl>
      <w:tblPr>
        <w:tblStyle w:val="TableNormal"/>
        <w:tblpPr w:leftFromText="180" w:rightFromText="180" w:vertAnchor="text" w:tblpY="1"/>
        <w:tblOverlap w:val="never"/>
        <w:tblW w:w="94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1"/>
        <w:gridCol w:w="680"/>
        <w:gridCol w:w="680"/>
        <w:gridCol w:w="680"/>
      </w:tblGrid>
      <w:tr w:rsidR="000012F5" w:rsidRPr="00052DE6" w:rsidTr="000012F5">
        <w:trPr>
          <w:trHeight w:val="365"/>
        </w:trPr>
        <w:tc>
          <w:tcPr>
            <w:tcW w:w="7371" w:type="dxa"/>
          </w:tcPr>
          <w:p w:rsidR="00052DE6" w:rsidRPr="005A1C24" w:rsidRDefault="005A1C24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Показатели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2024</w:t>
            </w:r>
          </w:p>
        </w:tc>
      </w:tr>
      <w:tr w:rsidR="000012F5" w:rsidRPr="00052DE6" w:rsidTr="000012F5">
        <w:trPr>
          <w:trHeight w:val="861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spacing w:line="279" w:lineRule="exact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1.</w:t>
            </w:r>
            <w:r w:rsidRPr="00052DE6">
              <w:rPr>
                <w:rFonts w:ascii="Arial" w:hAnsi="Arial" w:cs="Arial"/>
                <w:spacing w:val="5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–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29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систематически</w:t>
            </w:r>
            <w:r w:rsidR="000012F5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 xml:space="preserve"> з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анимающихся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культурой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спортом,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общей численности граждан данной возрастной категории, 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63,8</w:t>
            </w:r>
          </w:p>
        </w:tc>
        <w:tc>
          <w:tcPr>
            <w:tcW w:w="680" w:type="dxa"/>
          </w:tcPr>
          <w:p w:rsidR="00052DE6" w:rsidRPr="000012F5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75,</w:t>
            </w:r>
            <w:r w:rsidR="000012F5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>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73,3</w:t>
            </w:r>
          </w:p>
        </w:tc>
      </w:tr>
      <w:tr w:rsidR="000012F5" w:rsidRPr="00052DE6" w:rsidTr="000012F5">
        <w:trPr>
          <w:trHeight w:val="1138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2.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30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54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включительно (женщины) и до 59 лет включительно (мужчины), систематически занимающихся физической культурой и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спортом,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общей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численности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052DE6">
              <w:rPr>
                <w:rFonts w:ascii="Arial" w:hAnsi="Arial" w:cs="Arial"/>
                <w:spacing w:val="-7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 категории, 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36,8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42,6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43,9</w:t>
            </w:r>
          </w:p>
        </w:tc>
      </w:tr>
      <w:tr w:rsidR="000012F5" w:rsidRPr="00052DE6" w:rsidTr="000012F5">
        <w:trPr>
          <w:trHeight w:val="1146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55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(женщины)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</w:t>
            </w:r>
            <w:r w:rsidRPr="00052DE6">
              <w:rPr>
                <w:rFonts w:ascii="Arial" w:hAnsi="Arial" w:cs="Arial"/>
                <w:spacing w:val="-3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60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 (мужчины) до 79 лет включительно, систематически занимающихся физической культурой и спортом, в общей</w:t>
            </w:r>
          </w:p>
          <w:p w:rsidR="00052DE6" w:rsidRPr="00052DE6" w:rsidRDefault="00052DE6" w:rsidP="005A1C24">
            <w:pPr>
              <w:adjustRightInd/>
              <w:spacing w:line="276" w:lineRule="exact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численности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категории,</w:t>
            </w:r>
            <w:r w:rsidRPr="00052DE6">
              <w:rPr>
                <w:rFonts w:ascii="Arial" w:hAnsi="Arial" w:cs="Arial"/>
                <w:spacing w:val="-1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>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5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14,9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5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5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18,2</w:t>
            </w:r>
          </w:p>
        </w:tc>
      </w:tr>
      <w:tr w:rsidR="000012F5" w:rsidRPr="00052DE6" w:rsidTr="000012F5">
        <w:trPr>
          <w:trHeight w:val="861"/>
        </w:trPr>
        <w:tc>
          <w:tcPr>
            <w:tcW w:w="7371" w:type="dxa"/>
          </w:tcPr>
          <w:p w:rsidR="00052DE6" w:rsidRPr="00052DE6" w:rsidRDefault="00052DE6" w:rsidP="005A1C24">
            <w:pPr>
              <w:adjustRightInd/>
              <w:spacing w:line="279" w:lineRule="exact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4.</w:t>
            </w:r>
            <w:r w:rsidRPr="00052DE6">
              <w:rPr>
                <w:rFonts w:ascii="Arial" w:hAnsi="Arial" w:cs="Arial"/>
                <w:spacing w:val="46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Уровень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обеспеченности</w:t>
            </w:r>
            <w:r w:rsidRPr="00052DE6">
              <w:rPr>
                <w:rFonts w:ascii="Arial" w:hAnsi="Arial" w:cs="Arial"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Верхнекетского района спортивными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сооружениями</w:t>
            </w:r>
            <w:r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исходя</w:t>
            </w:r>
            <w:r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из</w:t>
            </w:r>
            <w:r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единовременной пропускной способности, %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80,3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1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84,2</w:t>
            </w:r>
          </w:p>
        </w:tc>
        <w:tc>
          <w:tcPr>
            <w:tcW w:w="680" w:type="dxa"/>
          </w:tcPr>
          <w:p w:rsidR="00052DE6" w:rsidRPr="00052DE6" w:rsidRDefault="00052DE6" w:rsidP="000012F5">
            <w:pPr>
              <w:adjustRightInd/>
              <w:spacing w:line="279" w:lineRule="exact"/>
              <w:ind w:right="5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</w:tr>
    </w:tbl>
    <w:p w:rsidR="00052DE6" w:rsidRPr="00052DE6" w:rsidRDefault="000012F5" w:rsidP="003C73CC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br w:type="textWrapping" w:clear="all"/>
      </w:r>
      <w:r w:rsidR="003C73CC">
        <w:rPr>
          <w:rFonts w:ascii="Arial" w:hAnsi="Arial" w:cs="Arial"/>
          <w:sz w:val="24"/>
          <w:szCs w:val="24"/>
          <w:lang w:eastAsia="en-US"/>
        </w:rPr>
        <w:t xml:space="preserve">            </w:t>
      </w:r>
      <w:r w:rsidR="00052DE6" w:rsidRPr="00052DE6">
        <w:rPr>
          <w:rFonts w:ascii="Arial" w:hAnsi="Arial" w:cs="Arial"/>
          <w:sz w:val="24"/>
          <w:szCs w:val="24"/>
          <w:lang w:eastAsia="en-US"/>
        </w:rPr>
        <w:t>Основной потенциал развития анализируемой сферы связан с повышением эффективности работы в следующих основных направлениях.</w:t>
      </w:r>
    </w:p>
    <w:p w:rsidR="00052DE6" w:rsidRPr="00052DE6" w:rsidRDefault="00052DE6" w:rsidP="00CF67FD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Организация и проведение официальных муниципальных,    межмуниципальных, физкультурных мероприятий, в том числе организация и проведение физкультурных и спортивных мероприятий в рамках Всероссийского физкультурно-спортивного комплекса «Готов к труду и обороне»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(ГТО).</w:t>
      </w:r>
    </w:p>
    <w:p w:rsidR="00052DE6" w:rsidRPr="00052DE6" w:rsidRDefault="00052DE6" w:rsidP="00CF67FD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целях вовлечения населения в активное физкультурно-спортивное движение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 2024 году проведено 43 физкультурных мероприятия, в которых приняли участие более 3500 тысяч жителей Верхнекетского района.</w:t>
      </w:r>
    </w:p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Кроме этого, активно ведется работа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 вовлечению в систематические занятия физической культурой и спортом:</w:t>
      </w:r>
      <w:r w:rsidR="008634F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лиц с ограниченными возможностями здоровья и инвалидов, в частности, ежегодно для указанной категории населения проводятся муниципальные мероприятия Фестиваль спортивных и творческих способностей лиц с ограниченными возможностями «Преодолей себя», Фестиваль спорта и здоровья в рамках декады инвалидов;</w:t>
      </w:r>
      <w:r w:rsidR="008634F8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лиц старшего возраста, в частности, ежегодно для указанной категории населения проводятся соревнования по скандинавской ходьбе и муниципальный Фестиваль ГТО. Сборная команда Верхнекетского района участвует в региональной Спартакиаде пенсионеров Томской области и Фестивале спорта и здоровья «Активное долголетие».</w:t>
      </w:r>
    </w:p>
    <w:p w:rsidR="00052DE6" w:rsidRPr="00052DE6" w:rsidRDefault="00052DE6" w:rsidP="00052DE6">
      <w:pPr>
        <w:adjustRightInd/>
        <w:spacing w:line="287" w:lineRule="exact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       Во</w:t>
      </w:r>
      <w:r w:rsidRPr="00052DE6">
        <w:rPr>
          <w:rFonts w:ascii="Arial" w:hAnsi="Arial" w:cs="Arial"/>
          <w:spacing w:val="2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исполнение</w:t>
      </w:r>
      <w:r w:rsidRPr="00052DE6">
        <w:rPr>
          <w:rFonts w:ascii="Arial" w:hAnsi="Arial" w:cs="Arial"/>
          <w:spacing w:val="2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Указа</w:t>
      </w:r>
      <w:r w:rsidRPr="00052DE6">
        <w:rPr>
          <w:rFonts w:ascii="Arial" w:hAnsi="Arial" w:cs="Arial"/>
          <w:spacing w:val="2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Президента</w:t>
      </w:r>
      <w:r w:rsidRPr="00052DE6">
        <w:rPr>
          <w:rFonts w:ascii="Arial" w:hAnsi="Arial" w:cs="Arial"/>
          <w:spacing w:val="2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Российской</w:t>
      </w:r>
      <w:r w:rsidRPr="00052DE6">
        <w:rPr>
          <w:rFonts w:ascii="Arial" w:hAnsi="Arial" w:cs="Arial"/>
          <w:spacing w:val="2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Федерации</w:t>
      </w:r>
      <w:r w:rsidRPr="00052DE6">
        <w:rPr>
          <w:rFonts w:ascii="Arial" w:hAnsi="Arial" w:cs="Arial"/>
          <w:spacing w:val="2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</w:t>
      </w:r>
      <w:r w:rsidRPr="00052DE6">
        <w:rPr>
          <w:rFonts w:ascii="Arial" w:hAnsi="Arial" w:cs="Arial"/>
          <w:spacing w:val="2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24.03.2014</w:t>
      </w:r>
      <w:r w:rsidRPr="00052DE6">
        <w:rPr>
          <w:rFonts w:ascii="Arial" w:hAnsi="Arial" w:cs="Arial"/>
          <w:spacing w:val="2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№ </w:t>
      </w:r>
      <w:r w:rsidRPr="00052DE6">
        <w:rPr>
          <w:rFonts w:ascii="Arial" w:hAnsi="Arial" w:cs="Arial"/>
          <w:spacing w:val="-5"/>
          <w:sz w:val="24"/>
          <w:szCs w:val="24"/>
          <w:lang w:eastAsia="en-US"/>
        </w:rPr>
        <w:t>172</w:t>
      </w:r>
    </w:p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«О Всероссийском физкультурно-спортивном комплексе «Готов к труду и обороне» (ГТО)» с 2015 года в Российской Федерации началось внедрение указанного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комплекса среди различных групп населения. ГТО является одним из перспективных механизмов повышения количества граждан, систематически занимающихся физической культурой и массовым спортом.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настоящее время в Верхнекетском районе на базе МОАУ ДО СШ А.Карпова функционирует</w:t>
      </w:r>
      <w:r w:rsidRPr="00052DE6">
        <w:rPr>
          <w:rFonts w:ascii="Arial" w:hAnsi="Arial" w:cs="Arial"/>
          <w:spacing w:val="7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центр</w:t>
      </w:r>
      <w:r w:rsidRPr="00052DE6">
        <w:rPr>
          <w:rFonts w:ascii="Arial" w:hAnsi="Arial" w:cs="Arial"/>
          <w:spacing w:val="7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тестирования</w:t>
      </w:r>
      <w:r w:rsidRPr="00052DE6">
        <w:rPr>
          <w:rFonts w:ascii="Arial" w:hAnsi="Arial" w:cs="Arial"/>
          <w:spacing w:val="7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ГТО,</w:t>
      </w:r>
      <w:r w:rsidRPr="00052DE6">
        <w:rPr>
          <w:rFonts w:ascii="Arial" w:hAnsi="Arial" w:cs="Arial"/>
          <w:spacing w:val="7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что дает возможность всем жителям района выполнять нормативы ГТО.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Ежегодно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целью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вовлечения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населения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занятия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культурой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>и спортом и приобщения к идеологии Всероссийского физкультурно-спортивного комплекса «Готов к труду и обороне» (ГТО) (далее – комплекс ГТО) проводятся региональные физкультурные мероприятия в рамках комплекса ГТО среди различных групп населения.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общей сложности за 2024 год в Верхнекетском районе проведено 19 мероприятий по выполнению норм комплекса ГТО, в которых приняли участие более 1500 жителей района. Из них 431 человек награждены знаками отличия ГТО различного достоинства:</w:t>
      </w:r>
      <w:r w:rsidRPr="00052DE6">
        <w:rPr>
          <w:rFonts w:ascii="Arial" w:hAnsi="Arial" w:cs="Arial"/>
          <w:spacing w:val="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золотыми</w:t>
      </w:r>
      <w:r w:rsidRPr="00052DE6">
        <w:rPr>
          <w:rFonts w:ascii="Arial" w:hAnsi="Arial" w:cs="Arial"/>
          <w:spacing w:val="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–</w:t>
      </w:r>
      <w:r w:rsidRPr="00052DE6">
        <w:rPr>
          <w:rFonts w:ascii="Arial" w:hAnsi="Arial" w:cs="Arial"/>
          <w:spacing w:val="5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242</w:t>
      </w:r>
      <w:r w:rsidRPr="00052DE6">
        <w:rPr>
          <w:rFonts w:ascii="Arial" w:hAnsi="Arial" w:cs="Arial"/>
          <w:spacing w:val="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человека,</w:t>
      </w:r>
      <w:r w:rsidRPr="00052DE6">
        <w:rPr>
          <w:rFonts w:ascii="Arial" w:hAnsi="Arial" w:cs="Arial"/>
          <w:spacing w:val="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серебряными</w:t>
      </w:r>
      <w:r w:rsidRPr="00052DE6">
        <w:rPr>
          <w:rFonts w:ascii="Arial" w:hAnsi="Arial" w:cs="Arial"/>
          <w:spacing w:val="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–</w:t>
      </w:r>
      <w:r w:rsidRPr="00052DE6">
        <w:rPr>
          <w:rFonts w:ascii="Arial" w:hAnsi="Arial" w:cs="Arial"/>
          <w:spacing w:val="5"/>
          <w:sz w:val="24"/>
          <w:szCs w:val="24"/>
          <w:lang w:eastAsia="en-US"/>
        </w:rPr>
        <w:t xml:space="preserve"> 1</w:t>
      </w:r>
      <w:r w:rsidRPr="00052DE6">
        <w:rPr>
          <w:rFonts w:ascii="Arial" w:hAnsi="Arial" w:cs="Arial"/>
          <w:sz w:val="24"/>
          <w:szCs w:val="24"/>
          <w:lang w:eastAsia="en-US"/>
        </w:rPr>
        <w:t>32 человек,</w:t>
      </w:r>
      <w:r w:rsidRPr="00052DE6">
        <w:rPr>
          <w:rFonts w:ascii="Arial" w:hAnsi="Arial" w:cs="Arial"/>
          <w:spacing w:val="5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бронзовыми</w:t>
      </w:r>
      <w:r w:rsidRPr="00052DE6">
        <w:rPr>
          <w:rFonts w:ascii="Arial" w:hAnsi="Arial" w:cs="Arial"/>
          <w:spacing w:val="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– </w:t>
      </w:r>
      <w:r w:rsidRPr="00052DE6">
        <w:rPr>
          <w:rFonts w:ascii="Arial" w:hAnsi="Arial" w:cs="Arial"/>
          <w:sz w:val="24"/>
          <w:szCs w:val="24"/>
          <w:lang w:eastAsia="en-US"/>
        </w:rPr>
        <w:t>57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человек.</w:t>
      </w:r>
    </w:p>
    <w:p w:rsidR="00052DE6" w:rsidRPr="00052DE6" w:rsidRDefault="00052DE6" w:rsidP="008634F8">
      <w:pPr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Таким образом, система организации физкультурных мероприятий в Верхнекетском районе является сложной многоуровневой системой, многие из мероприятий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содержат отборочные этапы, начиная с уровня дворовых состязаний, соревнований внутри образовательных организаций, организаций.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Победители ряда муниципальных мероприятий среди детей и молодежи, мероприятий комплекса ГТО, мероприятий среди лиц пенсионного возраста, среди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лиц с ограниченными возможностями здоровья и инвалидов направляются отделом по физической культуре и спорту Администрации Верхнекетского района представлять район на финальных этапах, где зачастую занимают призовые места и приобщаются к физкультурному движению, что является прекрасным стимулом и примером для других граждан и повышает интерес к физически активному образу жизни.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Учитывая интерес граждан Верхнекетского района к участию в физкультурных мероприятиях, можно сделать вывод об эффективности работы данного механизма как действенного способа самореализации и самовыражения для граждан, не являющихся профессиональными спортсменами, но желающих попробовать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свои силы и проверить навыки, полученные во время занятий физической культурой и спортом.</w:t>
      </w:r>
    </w:p>
    <w:p w:rsidR="00052DE6" w:rsidRPr="00052DE6" w:rsidRDefault="00052DE6" w:rsidP="008634F8">
      <w:pPr>
        <w:widowControl/>
        <w:numPr>
          <w:ilvl w:val="0"/>
          <w:numId w:val="4"/>
        </w:numPr>
        <w:tabs>
          <w:tab w:val="left" w:pos="1099"/>
        </w:tabs>
        <w:autoSpaceDE/>
        <w:autoSpaceDN/>
        <w:adjustRightInd/>
        <w:ind w:left="0" w:firstLine="850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Пропаганда</w:t>
      </w:r>
      <w:r w:rsidRPr="00052DE6">
        <w:rPr>
          <w:rFonts w:ascii="Arial" w:hAnsi="Arial" w:cs="Arial"/>
          <w:spacing w:val="-1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-1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культуры,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спорта</w:t>
      </w:r>
      <w:r w:rsidRPr="00052DE6">
        <w:rPr>
          <w:rFonts w:ascii="Arial" w:hAnsi="Arial" w:cs="Arial"/>
          <w:spacing w:val="-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здорового</w:t>
      </w:r>
      <w:r w:rsidRPr="00052DE6">
        <w:rPr>
          <w:rFonts w:ascii="Arial" w:hAnsi="Arial" w:cs="Arial"/>
          <w:spacing w:val="-1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образа</w:t>
      </w:r>
      <w:r w:rsidRPr="00052DE6">
        <w:rPr>
          <w:rFonts w:ascii="Arial" w:hAnsi="Arial" w:cs="Arial"/>
          <w:spacing w:val="-1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жизни.</w:t>
      </w:r>
    </w:p>
    <w:p w:rsidR="00052DE6" w:rsidRPr="00052DE6" w:rsidRDefault="00052DE6" w:rsidP="008634F8">
      <w:pPr>
        <w:adjustRightInd/>
        <w:spacing w:before="1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 2024 году в рамках реализации плана мероприятий Департамента спорта Томской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направленных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на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пропаганду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спорта 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здорового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образа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жизни,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проведено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9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мероприятий,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числе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торжественные собрания ветеранов спорта,</w:t>
      </w:r>
      <w:r w:rsidRPr="00052DE6">
        <w:rPr>
          <w:rFonts w:ascii="Arial" w:hAnsi="Arial" w:cs="Arial"/>
          <w:spacing w:val="7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ведущих</w:t>
      </w:r>
      <w:r w:rsidRPr="00052DE6">
        <w:rPr>
          <w:rFonts w:ascii="Arial" w:hAnsi="Arial" w:cs="Arial"/>
          <w:spacing w:val="7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спортсменов</w:t>
      </w:r>
      <w:r w:rsidRPr="00052DE6">
        <w:rPr>
          <w:rFonts w:ascii="Arial" w:hAnsi="Arial" w:cs="Arial"/>
          <w:spacing w:val="77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7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тренеров</w:t>
      </w:r>
      <w:r w:rsidRPr="00052DE6">
        <w:rPr>
          <w:rFonts w:ascii="Arial" w:hAnsi="Arial" w:cs="Arial"/>
          <w:spacing w:val="7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района.</w:t>
      </w:r>
      <w:r w:rsidRPr="00052DE6">
        <w:rPr>
          <w:rFonts w:ascii="Arial" w:hAnsi="Arial" w:cs="Arial"/>
          <w:spacing w:val="7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 </w:t>
      </w:r>
    </w:p>
    <w:p w:rsidR="00052DE6" w:rsidRPr="00052DE6" w:rsidRDefault="00052DE6" w:rsidP="008634F8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850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Обеспечение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участия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сборных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команд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 официальных всероссийских, региональных спортивных соревнованиях и физкультурных мероприятиях и организация тренировочных мероприятий по подготовке спортивных сборных команд Верхнекетского района.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Подготовку сборных команд Верхнекетского района осуществляет отдел по физической культуре и спорту Администрации Верхнекетского района совместно со спортивной школой А.Карпова.</w:t>
      </w:r>
    </w:p>
    <w:p w:rsidR="00052DE6" w:rsidRPr="00052DE6" w:rsidRDefault="00052DE6" w:rsidP="008634F8">
      <w:pPr>
        <w:adjustRightInd/>
        <w:spacing w:before="2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В рамках данного направления работы ежегодно за счет областной субсидии   осуществляется финансовое обеспечение участия сборных команд Верхнекетского района в региональных спортивных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соревнованиях.</w:t>
      </w:r>
    </w:p>
    <w:p w:rsidR="00052DE6" w:rsidRPr="00052DE6" w:rsidRDefault="00052DE6" w:rsidP="008634F8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За 2022-2024 годы верхнекетские спортсмены приняли участие в более чем 70 спортивных и физкультурных мероприятиях и соревнованиях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области.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Спортсменами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 района на официальных региональных соревнованиях   завоевано 390 медалей.</w:t>
      </w:r>
    </w:p>
    <w:p w:rsidR="00052DE6" w:rsidRPr="00052DE6" w:rsidRDefault="00052DE6" w:rsidP="008634F8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850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Материальное стимулирование деятельности спортсменов, показывающих высокие спортивные результаты, и их тренеров.</w:t>
      </w:r>
    </w:p>
    <w:p w:rsidR="00052DE6" w:rsidRPr="00052DE6" w:rsidRDefault="00052DE6" w:rsidP="008634F8">
      <w:pPr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 целью содействия развитию спорта высших достижений отдел по физической культуре и спорту Администрации Верхнекетского района осуществляет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материальную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поддержку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ведущих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спортсменов и их тренеров в соответствии с постановлением Администрации</w:t>
      </w:r>
      <w:r w:rsidRPr="00052DE6">
        <w:rPr>
          <w:rFonts w:ascii="Arial" w:hAnsi="Arial" w:cs="Arial"/>
          <w:spacing w:val="5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Верхнекетскогорайона</w:t>
      </w:r>
      <w:r w:rsidRPr="00052DE6">
        <w:rPr>
          <w:rFonts w:ascii="Arial" w:hAnsi="Arial" w:cs="Arial"/>
          <w:spacing w:val="5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</w:t>
      </w:r>
      <w:r w:rsidRPr="00052DE6">
        <w:rPr>
          <w:rFonts w:ascii="Arial" w:hAnsi="Arial" w:cs="Arial"/>
          <w:spacing w:val="5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30.12.2014</w:t>
      </w:r>
      <w:r w:rsidRPr="00052DE6">
        <w:rPr>
          <w:rFonts w:ascii="Arial" w:hAnsi="Arial" w:cs="Arial"/>
          <w:spacing w:val="6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№</w:t>
      </w:r>
      <w:r w:rsidRPr="00052DE6">
        <w:rPr>
          <w:rFonts w:ascii="Arial" w:hAnsi="Arial" w:cs="Arial"/>
          <w:spacing w:val="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5"/>
          <w:sz w:val="24"/>
          <w:szCs w:val="24"/>
          <w:lang w:eastAsia="en-US"/>
        </w:rPr>
        <w:t xml:space="preserve">1609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«Об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 xml:space="preserve">утверждении порядка финансирования официальных физкультурных мероприятий и спортивных мероприятий,  организационно - методических мероприятий в сфере физической культуры и спорта, проводимых за счет средств местного бюджета». </w:t>
      </w:r>
    </w:p>
    <w:p w:rsidR="00052DE6" w:rsidRPr="00052DE6" w:rsidRDefault="00052DE6" w:rsidP="00052DE6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За 2022-2024 годы единовременное вознаграждение спортсмены Верхнекетского района и их тренеры за победы и призовые места на официальных региональных соревнованиях  получили 69 человек по 10 видам спорта.</w:t>
      </w:r>
    </w:p>
    <w:p w:rsidR="00052DE6" w:rsidRPr="00052DE6" w:rsidRDefault="00052DE6" w:rsidP="005A1C24">
      <w:pPr>
        <w:widowControl/>
        <w:numPr>
          <w:ilvl w:val="0"/>
          <w:numId w:val="4"/>
        </w:numPr>
        <w:shd w:val="clear" w:color="auto" w:fill="FFFFFF" w:themeFill="background1"/>
        <w:tabs>
          <w:tab w:val="left" w:pos="1099"/>
        </w:tabs>
        <w:autoSpaceDE/>
        <w:autoSpaceDN/>
        <w:adjustRightInd/>
        <w:spacing w:line="287" w:lineRule="exact"/>
        <w:ind w:left="0" w:firstLine="709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Организация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-1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обеспечение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подготовки</w:t>
      </w:r>
      <w:r w:rsidRPr="00052DE6">
        <w:rPr>
          <w:rFonts w:ascii="Arial" w:hAnsi="Arial" w:cs="Arial"/>
          <w:spacing w:val="-1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спортивного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резерва.</w:t>
      </w:r>
    </w:p>
    <w:p w:rsidR="00052DE6" w:rsidRPr="00052DE6" w:rsidRDefault="00052DE6" w:rsidP="0000021B">
      <w:pPr>
        <w:shd w:val="clear" w:color="auto" w:fill="FFFFFF" w:themeFill="background1"/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Спортивный резерв – это лица, проходящие спортивную подготовку в целях включения их в состав спортивных сборных команд</w:t>
      </w:r>
      <w:r w:rsidR="0000021B">
        <w:rPr>
          <w:rFonts w:ascii="Arial" w:hAnsi="Arial" w:cs="Arial"/>
          <w:sz w:val="24"/>
          <w:szCs w:val="24"/>
          <w:lang w:eastAsia="en-US"/>
        </w:rPr>
        <w:t xml:space="preserve"> Верхнекетского района и </w:t>
      </w:r>
      <w:r w:rsidRPr="00052DE6">
        <w:rPr>
          <w:rFonts w:ascii="Arial" w:hAnsi="Arial" w:cs="Arial"/>
          <w:sz w:val="24"/>
          <w:szCs w:val="24"/>
          <w:lang w:eastAsia="en-US"/>
        </w:rPr>
        <w:t>Томской области.</w:t>
      </w:r>
    </w:p>
    <w:p w:rsidR="00052DE6" w:rsidRPr="00052DE6" w:rsidRDefault="00052DE6" w:rsidP="0000021B">
      <w:pPr>
        <w:shd w:val="clear" w:color="auto" w:fill="FFFFFF" w:themeFill="background1"/>
        <w:adjustRightInd/>
        <w:spacing w:before="1"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Подготовку спортивного резерва спортивных сборных команд Верхнекетского района </w:t>
      </w:r>
      <w:r w:rsidR="0000021B">
        <w:rPr>
          <w:rFonts w:ascii="Arial" w:hAnsi="Arial" w:cs="Arial"/>
          <w:sz w:val="24"/>
          <w:szCs w:val="24"/>
          <w:lang w:eastAsia="en-US"/>
        </w:rPr>
        <w:t xml:space="preserve">и Томской области </w:t>
      </w:r>
      <w:r w:rsidRPr="00052DE6">
        <w:rPr>
          <w:rFonts w:ascii="Arial" w:hAnsi="Arial" w:cs="Arial"/>
          <w:sz w:val="24"/>
          <w:szCs w:val="24"/>
          <w:lang w:eastAsia="en-US"/>
        </w:rPr>
        <w:t>осуществляет</w:t>
      </w:r>
      <w:r w:rsidR="009B46A1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="0000021B">
        <w:rPr>
          <w:rFonts w:ascii="Arial" w:hAnsi="Arial" w:cs="Arial"/>
          <w:sz w:val="24"/>
          <w:szCs w:val="24"/>
          <w:lang w:eastAsia="en-US"/>
        </w:rPr>
        <w:t>СШ А.Карпова</w:t>
      </w:r>
      <w:r w:rsidRPr="00052DE6">
        <w:rPr>
          <w:rFonts w:ascii="Arial" w:hAnsi="Arial" w:cs="Arial"/>
          <w:sz w:val="24"/>
          <w:szCs w:val="24"/>
          <w:lang w:eastAsia="en-US"/>
        </w:rPr>
        <w:t>.</w:t>
      </w:r>
    </w:p>
    <w:p w:rsidR="00052DE6" w:rsidRPr="00052DE6" w:rsidRDefault="00052DE6" w:rsidP="005A1C24">
      <w:pPr>
        <w:shd w:val="clear" w:color="auto" w:fill="FFFFFF"/>
        <w:adjustRightInd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 Для повышения уровня спортивной конкуренции на официальных региональных спортивных и физкультурных мероприятиях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2013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года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из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областного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бюджета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бюджету Верхнекетского района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предоставляется субсидия на обеспечение участия спортивных сборных команд муниципальным районам и городских округов Томской области в официальных региональных спортивных, физкультурных мероприятиях, проводимых на территории Томской области,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</w:t>
      </w:r>
      <w:r w:rsidRPr="00052DE6">
        <w:rPr>
          <w:rFonts w:ascii="Arial" w:hAnsi="Arial" w:cs="Arial"/>
          <w:spacing w:val="3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исключением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спортивных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сборных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команд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муниципального</w:t>
      </w:r>
      <w:r w:rsidRPr="00052DE6">
        <w:rPr>
          <w:rFonts w:ascii="Arial" w:hAnsi="Arial" w:cs="Arial"/>
          <w:spacing w:val="3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образования «Город Томск», муниципального образования «Городской округ закрытое административно-территориальное образование Северск Томской области», муниципального образования «Томский район».</w:t>
      </w:r>
    </w:p>
    <w:p w:rsidR="00052DE6" w:rsidRPr="00052DE6" w:rsidRDefault="00052DE6" w:rsidP="00175E6F">
      <w:pPr>
        <w:shd w:val="clear" w:color="auto" w:fill="FFFFFF"/>
        <w:adjustRightInd/>
        <w:ind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6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2022 – 2024 годах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</w:t>
      </w:r>
      <w:r w:rsidRPr="00052DE6">
        <w:rPr>
          <w:rFonts w:ascii="Arial" w:hAnsi="Arial" w:cs="Arial"/>
          <w:spacing w:val="6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счет</w:t>
      </w:r>
      <w:r w:rsidRPr="00052DE6">
        <w:rPr>
          <w:rFonts w:ascii="Arial" w:hAnsi="Arial" w:cs="Arial"/>
          <w:spacing w:val="6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средств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субсидии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799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спортсмена</w:t>
      </w:r>
      <w:r w:rsidRPr="00052DE6">
        <w:rPr>
          <w:rFonts w:ascii="Arial" w:hAnsi="Arial" w:cs="Arial"/>
          <w:spacing w:val="6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приняли</w:t>
      </w:r>
      <w:r w:rsidRPr="00052DE6">
        <w:rPr>
          <w:rFonts w:ascii="Arial" w:hAnsi="Arial" w:cs="Arial"/>
          <w:spacing w:val="64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участие в 60 официальных региональных спортивных и физкультурных мероприятиях.</w:t>
      </w:r>
    </w:p>
    <w:p w:rsidR="00052DE6" w:rsidRPr="00052DE6" w:rsidRDefault="00052DE6" w:rsidP="005A1C24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Обеспечение условий для развития физической культуры и массового спорта в муниципальных образованиях Томской области.</w:t>
      </w:r>
    </w:p>
    <w:p w:rsidR="00052DE6" w:rsidRPr="00052DE6" w:rsidRDefault="00052DE6" w:rsidP="005A1C24">
      <w:pPr>
        <w:adjustRightInd/>
        <w:spacing w:before="79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Согласно действующему законодательству создание условий для развития массового спорта относится к вопросам местного значения. В целях содействия реализации вышеуказанных полномочий в Томской области реализуется </w:t>
      </w:r>
      <w:hyperlink r:id="rId12">
        <w:r w:rsidRPr="00052DE6">
          <w:rPr>
            <w:rFonts w:ascii="Arial" w:hAnsi="Arial" w:cs="Arial"/>
            <w:sz w:val="24"/>
            <w:szCs w:val="24"/>
            <w:lang w:eastAsia="en-US"/>
          </w:rPr>
          <w:t>Закон</w:t>
        </w:r>
      </w:hyperlink>
      <w:r w:rsidRPr="00052DE6">
        <w:rPr>
          <w:rFonts w:ascii="Arial" w:hAnsi="Arial" w:cs="Arial"/>
          <w:sz w:val="24"/>
          <w:szCs w:val="24"/>
          <w:lang w:eastAsia="en-US"/>
        </w:rPr>
        <w:t xml:space="preserve"> Томской области от 13 декабря 2006 года № 314-ОЗ «О предоставлении субсидий местным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бюджетам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обеспечение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условий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 и массового спорта» (далее – Закон), в рамках которого местный бюджет муниципального образования Верхнекетский муниципальный район Томской области из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областного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бюджета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ежегодно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предоставляет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субсидию на оплату труда инструкторов по спорту, а также на приобретение спортивного оборудования и инвентаря для их деятельности.</w:t>
      </w:r>
    </w:p>
    <w:p w:rsidR="00052DE6" w:rsidRPr="00052DE6" w:rsidRDefault="00052DE6" w:rsidP="005A1C24">
      <w:pPr>
        <w:adjustRightInd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 2022 - 2024 годы, ежегодно более 2 500 человек занимаются в секциях у инструкторов по спорту,  что свидетельствует о положительном социально-экономическом эффекте реализации Закона, выраженном в стабильности количества занимающихся физической культурой и спортом по месту жительства,</w:t>
      </w:r>
      <w:r w:rsidRPr="00052DE6">
        <w:rPr>
          <w:rFonts w:ascii="Arial" w:hAnsi="Arial" w:cs="Arial"/>
          <w:spacing w:val="2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привлечении</w:t>
      </w:r>
      <w:r w:rsidRPr="00052DE6">
        <w:rPr>
          <w:rFonts w:ascii="Arial" w:hAnsi="Arial" w:cs="Arial"/>
          <w:spacing w:val="2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населения к</w:t>
      </w:r>
      <w:r w:rsidRPr="00052DE6">
        <w:rPr>
          <w:rFonts w:ascii="Arial" w:hAnsi="Arial" w:cs="Arial"/>
          <w:spacing w:val="2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участию</w:t>
      </w:r>
      <w:r w:rsidRPr="00052DE6">
        <w:rPr>
          <w:rFonts w:ascii="Arial" w:hAnsi="Arial" w:cs="Arial"/>
          <w:spacing w:val="29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2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спортивно-массовых</w:t>
      </w:r>
      <w:r w:rsidRPr="00052DE6">
        <w:rPr>
          <w:rFonts w:ascii="Arial" w:hAnsi="Arial" w:cs="Arial"/>
          <w:spacing w:val="28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мероприятиях, а также в повышении уровня обеспеченности занятий с населением необходимым спортивным оборудованием и инвентарем.</w:t>
      </w:r>
    </w:p>
    <w:p w:rsidR="00052DE6" w:rsidRPr="00052DE6" w:rsidRDefault="00052DE6" w:rsidP="005A1C24">
      <w:pPr>
        <w:widowControl/>
        <w:numPr>
          <w:ilvl w:val="0"/>
          <w:numId w:val="4"/>
        </w:numPr>
        <w:tabs>
          <w:tab w:val="left" w:pos="1098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Создание спортивных площадок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по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месту</w:t>
      </w:r>
      <w:r w:rsidRPr="00052DE6">
        <w:rPr>
          <w:rFonts w:ascii="Arial" w:hAnsi="Arial" w:cs="Arial"/>
          <w:spacing w:val="53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жительства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учебы,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предназначенных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подготовки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 выполнению и выполнения нормативов комплекса ГТО.</w:t>
      </w:r>
    </w:p>
    <w:p w:rsidR="00052DE6" w:rsidRPr="00052DE6" w:rsidRDefault="00052DE6" w:rsidP="005A1C24">
      <w:pPr>
        <w:adjustRightInd/>
        <w:spacing w:before="1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Для привлечения к мероприятиям комплекса ГТО широких слоев населения требуются спортивные площадки, расположенные в шаговой доступности. Для этого   из областного бюджета ежегодно предоставляется субсидия на приобретение   комплекта спортивно-технологического оборудования для малобюджетных спортивных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площадок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по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месту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жительства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учебы,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предназначенных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для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lastRenderedPageBreak/>
        <w:t>подготовки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сдаче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сдачи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нормативов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комплекса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ГТО.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Установка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оборудования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 xml:space="preserve">осуществляется ежегодно, в 2022 -2024 годах установлены 3 комплекта оборудования.   </w:t>
      </w:r>
    </w:p>
    <w:p w:rsidR="00052DE6" w:rsidRPr="0000021B" w:rsidRDefault="00CC6497" w:rsidP="00CC6497">
      <w:pPr>
        <w:widowControl/>
        <w:tabs>
          <w:tab w:val="left" w:pos="0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ab/>
      </w:r>
      <w:r w:rsidR="00052DE6" w:rsidRPr="00C358CD">
        <w:rPr>
          <w:rFonts w:ascii="Arial" w:hAnsi="Arial" w:cs="Arial"/>
          <w:sz w:val="24"/>
          <w:szCs w:val="24"/>
          <w:lang w:eastAsia="en-US"/>
        </w:rPr>
        <w:t>О</w:t>
      </w:r>
      <w:r w:rsidR="00052DE6" w:rsidRPr="0000021B">
        <w:rPr>
          <w:rFonts w:ascii="Arial" w:hAnsi="Arial" w:cs="Arial"/>
          <w:sz w:val="24"/>
          <w:szCs w:val="24"/>
          <w:lang w:eastAsia="en-US"/>
        </w:rPr>
        <w:t>беспечение уровня финансирования организаций, реализующих дополнительные образовательные программы спортивной подготовки, в соответствии с требованиями федеральных стандартов спортивной подготовки.</w:t>
      </w:r>
    </w:p>
    <w:p w:rsidR="00052DE6" w:rsidRPr="00052DE6" w:rsidRDefault="00052DE6" w:rsidP="00CC6497">
      <w:pPr>
        <w:widowControl/>
        <w:tabs>
          <w:tab w:val="left" w:pos="1036"/>
        </w:tabs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C358CD">
        <w:rPr>
          <w:rFonts w:ascii="Arial" w:hAnsi="Arial" w:cs="Arial"/>
          <w:sz w:val="24"/>
          <w:szCs w:val="24"/>
          <w:lang w:eastAsia="en-US"/>
        </w:rPr>
        <w:t>В</w:t>
      </w:r>
      <w:r w:rsidRPr="0000021B">
        <w:rPr>
          <w:rFonts w:ascii="Arial" w:hAnsi="Arial" w:cs="Arial"/>
          <w:sz w:val="24"/>
          <w:szCs w:val="24"/>
          <w:lang w:eastAsia="en-US"/>
        </w:rPr>
        <w:t xml:space="preserve"> целях содействия обеспечени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>я</w:t>
      </w:r>
      <w:r w:rsidRPr="0000021B">
        <w:rPr>
          <w:rFonts w:ascii="Arial" w:hAnsi="Arial" w:cs="Arial"/>
          <w:sz w:val="24"/>
          <w:szCs w:val="24"/>
          <w:lang w:eastAsia="en-US"/>
        </w:rPr>
        <w:t xml:space="preserve"> уровня материально-технического оснащения спортивной подготовки в соответствии с требованиями федеральных с</w:t>
      </w:r>
      <w:r w:rsidR="009B46A1">
        <w:rPr>
          <w:rFonts w:ascii="Arial" w:hAnsi="Arial" w:cs="Arial"/>
          <w:sz w:val="24"/>
          <w:szCs w:val="24"/>
          <w:lang w:eastAsia="en-US"/>
        </w:rPr>
        <w:t xml:space="preserve">тандартов спортивной подготовки 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 xml:space="preserve">СШ А.Карпова </w:t>
      </w:r>
      <w:r w:rsidRPr="0000021B">
        <w:rPr>
          <w:rFonts w:ascii="Arial" w:hAnsi="Arial" w:cs="Arial"/>
          <w:sz w:val="24"/>
          <w:szCs w:val="24"/>
          <w:lang w:eastAsia="en-US"/>
        </w:rPr>
        <w:t>из областного бюджета предоставляется субсидия на приобретение спортивного инвентаря и оборудования для спортивной школы, а также обеспечени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>я</w:t>
      </w:r>
      <w:r w:rsidRPr="0000021B">
        <w:rPr>
          <w:rFonts w:ascii="Arial" w:hAnsi="Arial" w:cs="Arial"/>
          <w:sz w:val="24"/>
          <w:szCs w:val="24"/>
          <w:lang w:eastAsia="en-US"/>
        </w:rPr>
        <w:t xml:space="preserve"> участия в учебно-тренировочных мероприятиях и спортивных соревнованиях обучающихся по дополнительным образовательным программам спортивной </w:t>
      </w:r>
      <w:r w:rsidR="0000021B" w:rsidRPr="0000021B">
        <w:rPr>
          <w:rFonts w:ascii="Arial" w:hAnsi="Arial" w:cs="Arial"/>
          <w:sz w:val="24"/>
          <w:szCs w:val="24"/>
          <w:lang w:eastAsia="en-US"/>
        </w:rPr>
        <w:t xml:space="preserve">подготовки и их </w:t>
      </w:r>
      <w:r w:rsidRPr="0000021B">
        <w:rPr>
          <w:rFonts w:ascii="Arial" w:hAnsi="Arial" w:cs="Arial"/>
          <w:sz w:val="24"/>
          <w:szCs w:val="24"/>
          <w:lang w:eastAsia="en-US"/>
        </w:rPr>
        <w:t>тренеров-преподавателей.</w:t>
      </w:r>
    </w:p>
    <w:p w:rsidR="00052DE6" w:rsidRPr="00052DE6" w:rsidRDefault="00052DE6" w:rsidP="00175E6F">
      <w:pPr>
        <w:adjustRightInd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Основные</w:t>
      </w:r>
      <w:r w:rsidRPr="00052DE6">
        <w:rPr>
          <w:rFonts w:ascii="Arial" w:hAnsi="Arial" w:cs="Arial"/>
          <w:spacing w:val="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проблемы</w:t>
      </w:r>
      <w:r w:rsidRPr="00052DE6">
        <w:rPr>
          <w:rFonts w:ascii="Arial" w:hAnsi="Arial" w:cs="Arial"/>
          <w:spacing w:val="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анализируемой</w:t>
      </w:r>
      <w:r w:rsidRPr="00052DE6">
        <w:rPr>
          <w:rFonts w:ascii="Arial" w:hAnsi="Arial" w:cs="Arial"/>
          <w:spacing w:val="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сферы: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недостаточная пропаганда физической культуры и спорта, неосведомленность граждан о наиболее доступных видах физической активности, в том числе для лиц, имеющих проблемы со здоровьем;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 xml:space="preserve">низкая мотивация граждан к ведению здорового образа жизни, занятиям физической культурой и спортом, ухудшение здоровья и физического развития 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>населения;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нехватка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квалифицированных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кадров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в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отрасли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физической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 </w:t>
      </w:r>
      <w:r w:rsidRPr="00052DE6">
        <w:rPr>
          <w:rFonts w:ascii="Arial" w:hAnsi="Arial" w:cs="Arial"/>
          <w:sz w:val="24"/>
          <w:szCs w:val="24"/>
          <w:lang w:eastAsia="en-US"/>
        </w:rPr>
        <w:t>культуры и спорта;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недостаточный уровень обеспеченности населения спортивными сооружениями, в том числе современными спортивными объектами для подготовки спортсменов высокого класса, а также для организации физкультурно- оздоровительной работы с населением по месту жительства;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высокий процент износа имеющихся спортивных сооружений, устаревшее оборудование, несоответствие современным требованиям и нормативам;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spacing w:before="1"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высокая стоимость строительства (реконструкции), капитального ремонта современных спортивных сооружений не позволяет осуществить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данные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мероприятия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счет</w:t>
      </w:r>
      <w:r w:rsidRPr="00052DE6">
        <w:rPr>
          <w:rFonts w:ascii="Arial" w:hAnsi="Arial" w:cs="Arial"/>
          <w:spacing w:val="-3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средств</w:t>
      </w: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отдельного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местного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или</w:t>
      </w:r>
      <w:r w:rsidRPr="00052DE6">
        <w:rPr>
          <w:rFonts w:ascii="Arial" w:hAnsi="Arial" w:cs="Arial"/>
          <w:spacing w:val="-1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областного бюджетов, а также затрудняет привлечение частных инвесторов к реализации указанных проектов;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недостаточный уровень финансового, методического,  медицинского, антидопингового и материально-технического обеспечения подготовки спортивных сборных команд Верхнекетского района, в том числе обеспечения спортивным оборудованием, инвентарем и спортивной экипировкой;</w:t>
      </w:r>
    </w:p>
    <w:p w:rsidR="00052DE6" w:rsidRPr="00052DE6" w:rsidRDefault="00052DE6" w:rsidP="005A1C24">
      <w:pPr>
        <w:widowControl/>
        <w:numPr>
          <w:ilvl w:val="1"/>
          <w:numId w:val="4"/>
        </w:numPr>
        <w:tabs>
          <w:tab w:val="left" w:pos="1036"/>
        </w:tabs>
        <w:autoSpaceDE/>
        <w:autoSpaceDN/>
        <w:adjustRightInd/>
        <w:spacing w:after="200"/>
        <w:ind w:left="0"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недостаточная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мотивация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материальная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заинтересованность</w:t>
      </w:r>
      <w:r w:rsidRPr="00052DE6">
        <w:rPr>
          <w:rFonts w:ascii="Arial" w:hAnsi="Arial" w:cs="Arial"/>
          <w:spacing w:val="80"/>
          <w:w w:val="15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тренеров</w:t>
      </w:r>
      <w:r w:rsidRPr="00052DE6">
        <w:rPr>
          <w:rFonts w:ascii="Arial" w:hAnsi="Arial" w:cs="Arial"/>
          <w:spacing w:val="8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и иных специалистов для работы в сфере физической культуры и спорта.</w:t>
      </w:r>
    </w:p>
    <w:p w:rsidR="00052DE6" w:rsidRPr="00052DE6" w:rsidRDefault="00052DE6" w:rsidP="00052DE6">
      <w:pPr>
        <w:adjustRightInd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pacing w:val="-2"/>
          <w:sz w:val="24"/>
          <w:szCs w:val="24"/>
          <w:lang w:eastAsia="en-US"/>
        </w:rPr>
        <w:t xml:space="preserve">Прогноз </w:t>
      </w:r>
      <w:r w:rsidRPr="00052DE6">
        <w:rPr>
          <w:rFonts w:ascii="Arial" w:hAnsi="Arial" w:cs="Arial"/>
          <w:sz w:val="24"/>
          <w:szCs w:val="24"/>
          <w:lang w:eastAsia="en-US"/>
        </w:rPr>
        <w:t>развития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анализируемой</w:t>
      </w:r>
      <w:r w:rsidRPr="00052DE6">
        <w:rPr>
          <w:rFonts w:ascii="Arial" w:hAnsi="Arial" w:cs="Arial"/>
          <w:spacing w:val="-16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сферы</w:t>
      </w:r>
    </w:p>
    <w:p w:rsidR="00052DE6" w:rsidRPr="00052DE6" w:rsidRDefault="00052DE6" w:rsidP="00052DE6">
      <w:pPr>
        <w:adjustRightInd/>
        <w:spacing w:before="1"/>
        <w:jc w:val="center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Планируемые значения показателей:</w:t>
      </w:r>
    </w:p>
    <w:p w:rsidR="00052DE6" w:rsidRPr="00052DE6" w:rsidRDefault="00052DE6" w:rsidP="00052DE6">
      <w:pPr>
        <w:adjustRightInd/>
        <w:spacing w:before="1"/>
        <w:jc w:val="center"/>
        <w:rPr>
          <w:rFonts w:ascii="Arial" w:hAnsi="Arial" w:cs="Arial"/>
          <w:sz w:val="24"/>
          <w:szCs w:val="24"/>
          <w:lang w:eastAsia="en-US"/>
        </w:rPr>
      </w:pPr>
    </w:p>
    <w:tbl>
      <w:tblPr>
        <w:tblStyle w:val="TableNormal"/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850"/>
        <w:gridCol w:w="851"/>
        <w:gridCol w:w="850"/>
      </w:tblGrid>
      <w:tr w:rsidR="00052DE6" w:rsidRPr="00052DE6" w:rsidTr="00CF67FD">
        <w:trPr>
          <w:trHeight w:val="309"/>
        </w:trPr>
        <w:tc>
          <w:tcPr>
            <w:tcW w:w="7088" w:type="dxa"/>
          </w:tcPr>
          <w:p w:rsidR="00052DE6" w:rsidRPr="00052DE6" w:rsidRDefault="00052DE6" w:rsidP="00052DE6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2"/>
                <w:sz w:val="24"/>
                <w:szCs w:val="24"/>
                <w:lang w:eastAsia="en-US"/>
              </w:rPr>
              <w:t>Показатели</w:t>
            </w:r>
          </w:p>
        </w:tc>
        <w:tc>
          <w:tcPr>
            <w:tcW w:w="850" w:type="dxa"/>
          </w:tcPr>
          <w:p w:rsidR="00052DE6" w:rsidRPr="00052DE6" w:rsidRDefault="00052DE6" w:rsidP="00952850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851" w:type="dxa"/>
          </w:tcPr>
          <w:p w:rsidR="00052DE6" w:rsidRPr="00052DE6" w:rsidRDefault="00052DE6" w:rsidP="00952850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850" w:type="dxa"/>
          </w:tcPr>
          <w:p w:rsidR="00052DE6" w:rsidRPr="00052DE6" w:rsidRDefault="00052DE6" w:rsidP="00952850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2028</w:t>
            </w:r>
          </w:p>
        </w:tc>
      </w:tr>
      <w:tr w:rsidR="00F12B43" w:rsidRPr="00052DE6" w:rsidTr="00CF67FD">
        <w:trPr>
          <w:trHeight w:val="309"/>
        </w:trPr>
        <w:tc>
          <w:tcPr>
            <w:tcW w:w="7088" w:type="dxa"/>
          </w:tcPr>
          <w:p w:rsidR="00F12B43" w:rsidRPr="00052DE6" w:rsidRDefault="00F12B43" w:rsidP="00CF67FD">
            <w:pPr>
              <w:adjustRightInd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1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 Доля граждан, систематически занимающихся физи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чес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кой культурой и спортом, %</w:t>
            </w:r>
          </w:p>
        </w:tc>
        <w:tc>
          <w:tcPr>
            <w:tcW w:w="850" w:type="dxa"/>
          </w:tcPr>
          <w:p w:rsidR="00F12B43" w:rsidRPr="00052DE6" w:rsidRDefault="00F12B43" w:rsidP="00EF69D9">
            <w:pPr>
              <w:adjustRightInd/>
              <w:spacing w:line="27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48,7</w:t>
            </w:r>
          </w:p>
        </w:tc>
        <w:tc>
          <w:tcPr>
            <w:tcW w:w="851" w:type="dxa"/>
          </w:tcPr>
          <w:p w:rsidR="00F12B43" w:rsidRPr="00052DE6" w:rsidRDefault="00F12B43" w:rsidP="00EF69D9">
            <w:pPr>
              <w:adjustRightInd/>
              <w:spacing w:line="279" w:lineRule="exact"/>
              <w:ind w:right="6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49,6</w:t>
            </w:r>
          </w:p>
        </w:tc>
        <w:tc>
          <w:tcPr>
            <w:tcW w:w="850" w:type="dxa"/>
          </w:tcPr>
          <w:p w:rsidR="00F12B43" w:rsidRPr="00052DE6" w:rsidRDefault="00F12B43" w:rsidP="00EF69D9">
            <w:pPr>
              <w:adjustRightInd/>
              <w:spacing w:line="279" w:lineRule="exact"/>
              <w:jc w:val="center"/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50,0</w:t>
            </w:r>
          </w:p>
        </w:tc>
      </w:tr>
      <w:tr w:rsidR="00F12B43" w:rsidRPr="00052DE6" w:rsidTr="00CF67FD">
        <w:trPr>
          <w:trHeight w:val="873"/>
        </w:trPr>
        <w:tc>
          <w:tcPr>
            <w:tcW w:w="7088" w:type="dxa"/>
          </w:tcPr>
          <w:p w:rsidR="00F12B43" w:rsidRPr="00052DE6" w:rsidRDefault="00F12B43" w:rsidP="00CC6497">
            <w:pPr>
              <w:adjustRightInd/>
              <w:spacing w:line="237" w:lineRule="auto"/>
              <w:ind w:right="75"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2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.Доля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3–29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лет,</w:t>
            </w:r>
            <w:r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систематически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занима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ющихся физической культурой и спортом, в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об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щей</w:t>
            </w:r>
            <w:r w:rsidRPr="00052DE6">
              <w:rPr>
                <w:rFonts w:ascii="Arial" w:hAnsi="Arial" w:cs="Arial"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численности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Pr="00052DE6">
              <w:rPr>
                <w:rFonts w:ascii="Arial" w:hAnsi="Arial" w:cs="Arial"/>
                <w:spacing w:val="-9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052DE6">
              <w:rPr>
                <w:rFonts w:ascii="Arial" w:hAnsi="Arial" w:cs="Arial"/>
                <w:spacing w:val="-8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 категории, %</w:t>
            </w:r>
          </w:p>
        </w:tc>
        <w:tc>
          <w:tcPr>
            <w:tcW w:w="850" w:type="dxa"/>
          </w:tcPr>
          <w:p w:rsidR="00F12B43" w:rsidRPr="00052DE6" w:rsidRDefault="00F12B43" w:rsidP="000012F5">
            <w:pPr>
              <w:adjustRightInd/>
              <w:spacing w:line="282" w:lineRule="exact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7</w:t>
            </w:r>
            <w:r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>5</w:t>
            </w: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851" w:type="dxa"/>
          </w:tcPr>
          <w:p w:rsidR="00F12B43" w:rsidRPr="00052DE6" w:rsidRDefault="00F12B43" w:rsidP="000012F5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7</w:t>
            </w:r>
            <w:r>
              <w:rPr>
                <w:rFonts w:ascii="Arial" w:eastAsia="Calibri" w:hAnsi="Arial" w:cs="Arial"/>
                <w:spacing w:val="-4"/>
                <w:sz w:val="24"/>
                <w:szCs w:val="24"/>
                <w:lang w:val="ru-RU" w:eastAsia="en-US"/>
              </w:rPr>
              <w:t>5</w:t>
            </w: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850" w:type="dxa"/>
          </w:tcPr>
          <w:p w:rsidR="00F12B43" w:rsidRPr="00052DE6" w:rsidRDefault="00F12B43" w:rsidP="000012F5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7</w:t>
            </w:r>
            <w:r>
              <w:rPr>
                <w:rFonts w:ascii="Arial" w:eastAsia="Calibri" w:hAnsi="Arial" w:cs="Arial"/>
                <w:spacing w:val="-4"/>
                <w:sz w:val="24"/>
                <w:szCs w:val="24"/>
                <w:lang w:val="ru-RU" w:eastAsia="en-US"/>
              </w:rPr>
              <w:t>5</w:t>
            </w: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,3</w:t>
            </w:r>
          </w:p>
        </w:tc>
      </w:tr>
      <w:tr w:rsidR="00F12B43" w:rsidRPr="00052DE6" w:rsidTr="00CF67FD">
        <w:trPr>
          <w:trHeight w:val="1437"/>
        </w:trPr>
        <w:tc>
          <w:tcPr>
            <w:tcW w:w="7088" w:type="dxa"/>
          </w:tcPr>
          <w:p w:rsidR="00F12B43" w:rsidRPr="00CF67FD" w:rsidRDefault="00F12B43" w:rsidP="00CF67FD">
            <w:pPr>
              <w:adjustRightInd/>
              <w:ind w:right="75"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lastRenderedPageBreak/>
              <w:t>3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</w:t>
            </w:r>
            <w:r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 граждан в возрасте от 30 до 54 лет включительно (женщины) и до 59 лет включительно (мужчины),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систематически</w:t>
            </w:r>
            <w:r w:rsidRPr="00052DE6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занимающихся</w:t>
            </w:r>
            <w:r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 культурой и спортом, в общей численности граждан</w:t>
            </w:r>
            <w:r w:rsid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данной</w:t>
            </w:r>
            <w:r w:rsidRPr="00CF67FD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возрастной</w:t>
            </w:r>
            <w:r w:rsidRPr="00CF67FD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z w:val="24"/>
                <w:szCs w:val="24"/>
                <w:lang w:val="ru-RU" w:eastAsia="en-US"/>
              </w:rPr>
              <w:t>категории,</w:t>
            </w:r>
            <w:r w:rsidRPr="00CF67FD">
              <w:rPr>
                <w:rFonts w:ascii="Arial" w:hAnsi="Arial" w:cs="Arial"/>
                <w:spacing w:val="-14"/>
                <w:sz w:val="24"/>
                <w:szCs w:val="24"/>
                <w:lang w:val="ru-RU" w:eastAsia="en-US"/>
              </w:rPr>
              <w:t xml:space="preserve"> </w:t>
            </w:r>
            <w:r w:rsidRPr="00CF67FD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>%</w:t>
            </w:r>
          </w:p>
        </w:tc>
        <w:tc>
          <w:tcPr>
            <w:tcW w:w="850" w:type="dxa"/>
          </w:tcPr>
          <w:p w:rsidR="00F12B43" w:rsidRPr="00052DE6" w:rsidRDefault="00F12B43" w:rsidP="00052DE6">
            <w:pPr>
              <w:adjustRightInd/>
              <w:spacing w:line="280" w:lineRule="exact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44,3</w:t>
            </w:r>
          </w:p>
        </w:tc>
        <w:tc>
          <w:tcPr>
            <w:tcW w:w="851" w:type="dxa"/>
          </w:tcPr>
          <w:p w:rsidR="00F12B43" w:rsidRPr="00052DE6" w:rsidRDefault="00F12B43" w:rsidP="00052DE6">
            <w:pPr>
              <w:adjustRightInd/>
              <w:spacing w:line="280" w:lineRule="exact"/>
              <w:ind w:right="6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46,0</w:t>
            </w:r>
          </w:p>
        </w:tc>
        <w:tc>
          <w:tcPr>
            <w:tcW w:w="850" w:type="dxa"/>
          </w:tcPr>
          <w:p w:rsidR="00F12B43" w:rsidRPr="00052DE6" w:rsidRDefault="00F12B43" w:rsidP="00052DE6">
            <w:pPr>
              <w:adjustRightInd/>
              <w:spacing w:line="280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46,0</w:t>
            </w:r>
          </w:p>
        </w:tc>
      </w:tr>
      <w:tr w:rsidR="00F12B43" w:rsidRPr="00052DE6" w:rsidTr="00CF67FD">
        <w:trPr>
          <w:trHeight w:val="1158"/>
        </w:trPr>
        <w:tc>
          <w:tcPr>
            <w:tcW w:w="7088" w:type="dxa"/>
          </w:tcPr>
          <w:p w:rsidR="00F12B43" w:rsidRPr="00052DE6" w:rsidRDefault="00CC6497" w:rsidP="00F12B43">
            <w:pPr>
              <w:adjustRightInd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4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</w:t>
            </w:r>
            <w:r w:rsidR="00F12B43" w:rsidRPr="00052DE6">
              <w:rPr>
                <w:rFonts w:ascii="Arial" w:hAnsi="Arial" w:cs="Arial"/>
                <w:spacing w:val="40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Доля</w:t>
            </w:r>
            <w:r w:rsidR="00F12B43"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возрасте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от</w:t>
            </w:r>
            <w:r w:rsidR="00F12B43" w:rsidRPr="00052DE6">
              <w:rPr>
                <w:rFonts w:ascii="Arial" w:hAnsi="Arial" w:cs="Arial"/>
                <w:spacing w:val="-4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55</w:t>
            </w:r>
            <w:r w:rsidR="00F12B43" w:rsidRPr="00052DE6">
              <w:rPr>
                <w:rFonts w:ascii="Arial" w:hAnsi="Arial" w:cs="Arial"/>
                <w:spacing w:val="-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лет</w:t>
            </w:r>
            <w:r w:rsidR="00F12B43" w:rsidRPr="00052DE6">
              <w:rPr>
                <w:rFonts w:ascii="Arial" w:hAnsi="Arial" w:cs="Arial"/>
                <w:spacing w:val="-6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(женщины) и от 60 лет (мужчины) до 79 лет включительно, систематически</w:t>
            </w:r>
            <w:r w:rsidR="00F12B43"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занимающихся</w:t>
            </w:r>
            <w:r w:rsidR="00F12B43" w:rsidRPr="00052DE6">
              <w:rPr>
                <w:rFonts w:ascii="Arial" w:hAnsi="Arial" w:cs="Arial"/>
                <w:spacing w:val="-15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физической</w:t>
            </w:r>
            <w:r w:rsidR="00F12B43" w:rsidRPr="00052DE6">
              <w:rPr>
                <w:rFonts w:ascii="Arial" w:hAnsi="Arial" w:cs="Arial"/>
                <w:spacing w:val="-13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 xml:space="preserve">культурой и спортом, в общей численности граждан данной </w:t>
            </w:r>
            <w:r w:rsidR="00F12B43"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возрастной</w:t>
            </w:r>
            <w:r w:rsidR="00F12B43" w:rsidRPr="00052DE6">
              <w:rPr>
                <w:rFonts w:ascii="Arial" w:hAnsi="Arial" w:cs="Arial"/>
                <w:spacing w:val="4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pacing w:val="-2"/>
                <w:sz w:val="24"/>
                <w:szCs w:val="24"/>
                <w:lang w:val="ru-RU" w:eastAsia="en-US"/>
              </w:rPr>
              <w:t>категории,</w:t>
            </w:r>
            <w:r w:rsidR="00F12B43" w:rsidRPr="00052DE6">
              <w:rPr>
                <w:rFonts w:ascii="Arial" w:hAnsi="Arial" w:cs="Arial"/>
                <w:spacing w:val="3"/>
                <w:sz w:val="24"/>
                <w:szCs w:val="24"/>
                <w:lang w:val="ru-RU" w:eastAsia="en-US"/>
              </w:rPr>
              <w:t xml:space="preserve"> </w:t>
            </w:r>
            <w:r w:rsidR="00F12B43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>%</w:t>
            </w:r>
          </w:p>
        </w:tc>
        <w:tc>
          <w:tcPr>
            <w:tcW w:w="850" w:type="dxa"/>
          </w:tcPr>
          <w:p w:rsidR="00F12B43" w:rsidRPr="00052DE6" w:rsidRDefault="00F12B43" w:rsidP="00052DE6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highlight w:val="yellow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23,8</w:t>
            </w:r>
          </w:p>
        </w:tc>
        <w:tc>
          <w:tcPr>
            <w:tcW w:w="851" w:type="dxa"/>
          </w:tcPr>
          <w:p w:rsidR="00F12B43" w:rsidRPr="00052DE6" w:rsidRDefault="00F12B43" w:rsidP="00052DE6">
            <w:pPr>
              <w:adjustRightInd/>
              <w:spacing w:line="279" w:lineRule="exact"/>
              <w:ind w:right="6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24,6</w:t>
            </w:r>
          </w:p>
        </w:tc>
        <w:tc>
          <w:tcPr>
            <w:tcW w:w="850" w:type="dxa"/>
          </w:tcPr>
          <w:p w:rsidR="00F12B43" w:rsidRPr="00052DE6" w:rsidRDefault="00F12B43" w:rsidP="00045932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28,3</w:t>
            </w:r>
          </w:p>
        </w:tc>
      </w:tr>
      <w:tr w:rsidR="00CF67FD" w:rsidRPr="00052DE6" w:rsidTr="00CF67FD">
        <w:trPr>
          <w:trHeight w:val="591"/>
        </w:trPr>
        <w:tc>
          <w:tcPr>
            <w:tcW w:w="7088" w:type="dxa"/>
          </w:tcPr>
          <w:p w:rsidR="00CF67FD" w:rsidRPr="00052DE6" w:rsidRDefault="00CC6497" w:rsidP="00EF69D9">
            <w:pPr>
              <w:adjustRightInd/>
              <w:spacing w:line="279" w:lineRule="exact"/>
              <w:jc w:val="both"/>
              <w:rPr>
                <w:rFonts w:ascii="Arial" w:hAnsi="Arial" w:cs="Arial"/>
                <w:sz w:val="24"/>
                <w:szCs w:val="24"/>
                <w:lang w:val="ru-RU" w:eastAsia="en-US"/>
              </w:rPr>
            </w:pPr>
            <w:r>
              <w:rPr>
                <w:rFonts w:ascii="Arial" w:hAnsi="Arial" w:cs="Arial"/>
                <w:sz w:val="24"/>
                <w:szCs w:val="24"/>
                <w:lang w:val="ru-RU" w:eastAsia="en-US"/>
              </w:rPr>
              <w:t>5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.Уровень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обеспеченности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граждан</w:t>
            </w:r>
            <w:r w:rsidR="00CF67FD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спортивными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сооружениями</w:t>
            </w:r>
            <w:r w:rsidR="00CF67FD" w:rsidRPr="00052DE6">
              <w:rPr>
                <w:rFonts w:ascii="Arial" w:hAnsi="Arial" w:cs="Arial"/>
                <w:spacing w:val="-10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исходя</w:t>
            </w:r>
            <w:r w:rsidR="00CF67FD"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из</w:t>
            </w:r>
            <w:r w:rsidR="00CF67FD" w:rsidRPr="00052DE6">
              <w:rPr>
                <w:rFonts w:ascii="Arial" w:hAnsi="Arial" w:cs="Arial"/>
                <w:spacing w:val="-11"/>
                <w:sz w:val="24"/>
                <w:szCs w:val="24"/>
                <w:lang w:val="ru-RU" w:eastAsia="en-US"/>
              </w:rPr>
              <w:t xml:space="preserve"> </w:t>
            </w:r>
            <w:r w:rsidR="00CF67FD" w:rsidRPr="00052DE6">
              <w:rPr>
                <w:rFonts w:ascii="Arial" w:hAnsi="Arial" w:cs="Arial"/>
                <w:sz w:val="24"/>
                <w:szCs w:val="24"/>
                <w:lang w:val="ru-RU" w:eastAsia="en-US"/>
              </w:rPr>
              <w:t>единовременной пропускной способности, %</w:t>
            </w:r>
          </w:p>
        </w:tc>
        <w:tc>
          <w:tcPr>
            <w:tcW w:w="850" w:type="dxa"/>
          </w:tcPr>
          <w:p w:rsidR="00CF67FD" w:rsidRPr="00052DE6" w:rsidRDefault="00CF67FD" w:rsidP="00EF69D9">
            <w:pPr>
              <w:adjustRightInd/>
              <w:spacing w:line="279" w:lineRule="exact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052DE6">
              <w:rPr>
                <w:rFonts w:ascii="Arial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  <w:tc>
          <w:tcPr>
            <w:tcW w:w="851" w:type="dxa"/>
          </w:tcPr>
          <w:p w:rsidR="00CF67FD" w:rsidRPr="00052DE6" w:rsidRDefault="00CF67FD" w:rsidP="00EF69D9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  <w:tc>
          <w:tcPr>
            <w:tcW w:w="850" w:type="dxa"/>
          </w:tcPr>
          <w:p w:rsidR="00CF67FD" w:rsidRPr="00052DE6" w:rsidRDefault="00CF67FD" w:rsidP="00EF69D9">
            <w:pPr>
              <w:adjustRightInd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52DE6">
              <w:rPr>
                <w:rFonts w:ascii="Arial" w:eastAsia="Calibri" w:hAnsi="Arial" w:cs="Arial"/>
                <w:spacing w:val="-4"/>
                <w:sz w:val="24"/>
                <w:szCs w:val="24"/>
                <w:lang w:eastAsia="en-US"/>
              </w:rPr>
              <w:t>85,8</w:t>
            </w:r>
          </w:p>
        </w:tc>
      </w:tr>
    </w:tbl>
    <w:p w:rsidR="00052DE6" w:rsidRPr="00052DE6" w:rsidRDefault="00052DE6" w:rsidP="00175E6F">
      <w:pPr>
        <w:adjustRightInd/>
        <w:spacing w:before="278"/>
        <w:ind w:right="285" w:firstLine="567"/>
        <w:jc w:val="both"/>
        <w:rPr>
          <w:rFonts w:ascii="Arial" w:hAnsi="Arial" w:cs="Arial"/>
          <w:sz w:val="24"/>
          <w:szCs w:val="24"/>
          <w:lang w:eastAsia="en-US"/>
        </w:rPr>
      </w:pPr>
      <w:r w:rsidRPr="00052DE6">
        <w:rPr>
          <w:rFonts w:ascii="Arial" w:hAnsi="Arial" w:cs="Arial"/>
          <w:sz w:val="24"/>
          <w:szCs w:val="24"/>
          <w:lang w:eastAsia="en-US"/>
        </w:rPr>
        <w:t>Отсутствие или снижение объемов бюджетного финансирования</w:t>
      </w:r>
      <w:r w:rsidRPr="00052DE6">
        <w:rPr>
          <w:rFonts w:ascii="Arial" w:hAnsi="Arial" w:cs="Arial"/>
          <w:spacing w:val="40"/>
          <w:sz w:val="24"/>
          <w:szCs w:val="24"/>
          <w:lang w:eastAsia="en-US"/>
        </w:rPr>
        <w:t xml:space="preserve"> </w:t>
      </w:r>
      <w:r w:rsidRPr="00052DE6">
        <w:rPr>
          <w:rFonts w:ascii="Arial" w:hAnsi="Arial" w:cs="Arial"/>
          <w:sz w:val="24"/>
          <w:szCs w:val="24"/>
          <w:lang w:eastAsia="en-US"/>
        </w:rPr>
        <w:t>программы вызывает риски недостижения указанных плановых значений показателей или их снижение.</w:t>
      </w:r>
    </w:p>
    <w:p w:rsidR="00926AAE" w:rsidRPr="00726469" w:rsidRDefault="00926AAE" w:rsidP="00621814">
      <w:pPr>
        <w:ind w:left="9781"/>
        <w:outlineLvl w:val="2"/>
        <w:rPr>
          <w:rFonts w:ascii="Arial" w:hAnsi="Arial" w:cs="Arial"/>
          <w:bCs/>
        </w:rPr>
      </w:pPr>
    </w:p>
    <w:p w:rsidR="008F6BFB" w:rsidRPr="00DC677A" w:rsidRDefault="00BE481A" w:rsidP="00E221B7">
      <w:pPr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Глава </w:t>
      </w:r>
      <w:r w:rsidR="00164504">
        <w:rPr>
          <w:rFonts w:ascii="Arial" w:hAnsi="Arial" w:cs="Arial"/>
          <w:b/>
          <w:bCs/>
          <w:sz w:val="24"/>
          <w:szCs w:val="24"/>
        </w:rPr>
        <w:t xml:space="preserve">2. </w:t>
      </w:r>
      <w:r w:rsidR="008F6BFB" w:rsidRPr="00DC677A">
        <w:rPr>
          <w:rFonts w:ascii="Arial" w:hAnsi="Arial" w:cs="Arial"/>
          <w:b/>
          <w:bCs/>
          <w:sz w:val="24"/>
          <w:szCs w:val="24"/>
        </w:rPr>
        <w:t>Перечень показателей цели и задач муниципальной программы</w:t>
      </w:r>
      <w:r w:rsidR="001658EC" w:rsidRPr="00DC677A">
        <w:rPr>
          <w:rFonts w:ascii="Arial" w:hAnsi="Arial" w:cs="Arial"/>
          <w:b/>
          <w:bCs/>
          <w:sz w:val="24"/>
          <w:szCs w:val="24"/>
        </w:rPr>
        <w:t xml:space="preserve"> </w:t>
      </w:r>
      <w:r w:rsidR="008F6BFB" w:rsidRPr="00DC677A">
        <w:rPr>
          <w:rFonts w:ascii="Arial" w:hAnsi="Arial" w:cs="Arial"/>
          <w:b/>
          <w:bCs/>
          <w:sz w:val="24"/>
          <w:szCs w:val="24"/>
        </w:rPr>
        <w:t>и сведения о порядке сбора информации по показателям и методике их расчета</w:t>
      </w:r>
    </w:p>
    <w:p w:rsidR="00621814" w:rsidRPr="00DC677A" w:rsidRDefault="00621814" w:rsidP="008F6BFB">
      <w:pPr>
        <w:jc w:val="center"/>
        <w:outlineLvl w:val="2"/>
        <w:rPr>
          <w:i/>
          <w:sz w:val="18"/>
          <w:szCs w:val="18"/>
        </w:rPr>
      </w:pPr>
    </w:p>
    <w:tbl>
      <w:tblPr>
        <w:tblW w:w="9644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94"/>
        <w:gridCol w:w="2525"/>
        <w:gridCol w:w="1276"/>
        <w:gridCol w:w="3402"/>
        <w:gridCol w:w="1847"/>
      </w:tblGrid>
      <w:tr w:rsidR="00621814" w:rsidRPr="00164504" w:rsidTr="00F12B43">
        <w:trPr>
          <w:trHeight w:val="723"/>
          <w:tblCellSpacing w:w="5" w:type="nil"/>
        </w:trPr>
        <w:tc>
          <w:tcPr>
            <w:tcW w:w="594" w:type="dxa"/>
            <w:vAlign w:val="center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N п/п</w:t>
            </w:r>
          </w:p>
        </w:tc>
        <w:tc>
          <w:tcPr>
            <w:tcW w:w="2525" w:type="dxa"/>
            <w:vAlign w:val="center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vAlign w:val="center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Ед. измерения</w:t>
            </w:r>
          </w:p>
        </w:tc>
        <w:tc>
          <w:tcPr>
            <w:tcW w:w="3402" w:type="dxa"/>
            <w:vAlign w:val="center"/>
          </w:tcPr>
          <w:p w:rsidR="00621814" w:rsidRPr="00164504" w:rsidRDefault="00621814" w:rsidP="000012F5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Алгоритм формирования (формула) расчета показателя </w:t>
            </w:r>
            <w:hyperlink w:anchor="Par978" w:history="1"/>
            <w:r w:rsidR="000012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47" w:type="dxa"/>
            <w:vAlign w:val="center"/>
          </w:tcPr>
          <w:p w:rsidR="00621814" w:rsidRPr="00164504" w:rsidRDefault="00621814" w:rsidP="000012F5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Метод сбора информации </w:t>
            </w:r>
            <w:hyperlink w:anchor="Par979" w:history="1"/>
            <w:r w:rsidR="000012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621814" w:rsidRPr="00164504" w:rsidTr="00F12B43">
        <w:trPr>
          <w:trHeight w:val="156"/>
          <w:tblCellSpacing w:w="5" w:type="nil"/>
        </w:trPr>
        <w:tc>
          <w:tcPr>
            <w:tcW w:w="594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25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847" w:type="dxa"/>
          </w:tcPr>
          <w:p w:rsidR="00621814" w:rsidRPr="00164504" w:rsidRDefault="0062181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621814" w:rsidRPr="00164504" w:rsidTr="00FA416F">
        <w:trPr>
          <w:trHeight w:val="133"/>
          <w:tblCellSpacing w:w="5" w:type="nil"/>
        </w:trPr>
        <w:tc>
          <w:tcPr>
            <w:tcW w:w="9644" w:type="dxa"/>
            <w:gridSpan w:val="5"/>
          </w:tcPr>
          <w:p w:rsidR="00621814" w:rsidRPr="00164504" w:rsidRDefault="002838C5" w:rsidP="00621814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Цель: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621814" w:rsidRPr="00164504" w:rsidTr="00F12B43">
        <w:trPr>
          <w:trHeight w:val="133"/>
          <w:tblCellSpacing w:w="5" w:type="nil"/>
        </w:trPr>
        <w:tc>
          <w:tcPr>
            <w:tcW w:w="594" w:type="dxa"/>
          </w:tcPr>
          <w:p w:rsidR="00621814" w:rsidRPr="00164504" w:rsidRDefault="006F5588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1.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2525" w:type="dxa"/>
          </w:tcPr>
          <w:p w:rsidR="00E354D9" w:rsidRDefault="00621814" w:rsidP="00F12B43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Показатель 1</w:t>
            </w:r>
          </w:p>
          <w:p w:rsidR="00621814" w:rsidRPr="00164504" w:rsidRDefault="002838C5" w:rsidP="00F12B43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Доля гр</w:t>
            </w:r>
            <w:r w:rsidR="00F12B43">
              <w:rPr>
                <w:rFonts w:ascii="Arial" w:hAnsi="Arial" w:cs="Arial"/>
                <w:sz w:val="22"/>
                <w:szCs w:val="22"/>
              </w:rPr>
              <w:t>аждан</w:t>
            </w:r>
            <w:r w:rsidRPr="00164504">
              <w:rPr>
                <w:rFonts w:ascii="Arial" w:hAnsi="Arial" w:cs="Arial"/>
                <w:sz w:val="22"/>
                <w:szCs w:val="22"/>
              </w:rPr>
              <w:t xml:space="preserve">, систематически занимающихся физической культурой и спортом </w:t>
            </w:r>
          </w:p>
        </w:tc>
        <w:tc>
          <w:tcPr>
            <w:tcW w:w="1276" w:type="dxa"/>
          </w:tcPr>
          <w:p w:rsidR="00621814" w:rsidRPr="00164504" w:rsidRDefault="006F5588" w:rsidP="006F5588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402" w:type="dxa"/>
          </w:tcPr>
          <w:p w:rsidR="006F5588" w:rsidRPr="00164504" w:rsidRDefault="006F5588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Дз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=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Чз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/ (Чн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-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Чнп)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х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100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4"/>
              </w:rPr>
              <w:t>где: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Чз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населения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возрасте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лет,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занимающегося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физической </w:t>
            </w:r>
            <w:r w:rsidRPr="00164504">
              <w:rPr>
                <w:rFonts w:ascii="Arial" w:hAnsi="Arial" w:cs="Arial"/>
              </w:rPr>
              <w:t>культурой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спортом,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соответствии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</w:rPr>
              <w:t>с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данными </w:t>
            </w:r>
            <w:r w:rsidRPr="00164504">
              <w:rPr>
                <w:rFonts w:ascii="Arial" w:hAnsi="Arial" w:cs="Arial"/>
              </w:rPr>
              <w:t>федерального</w:t>
            </w:r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r w:rsidRPr="00164504">
              <w:rPr>
                <w:rFonts w:ascii="Arial" w:hAnsi="Arial" w:cs="Arial"/>
              </w:rPr>
              <w:t>статисти</w:t>
            </w:r>
            <w:r w:rsidR="00154CD3">
              <w:rPr>
                <w:rFonts w:ascii="Arial" w:hAnsi="Arial" w:cs="Arial"/>
              </w:rPr>
              <w:t>чес-</w:t>
            </w:r>
            <w:r w:rsidRPr="00164504">
              <w:rPr>
                <w:rFonts w:ascii="Arial" w:hAnsi="Arial" w:cs="Arial"/>
              </w:rPr>
              <w:t>ческого</w:t>
            </w:r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наблюдения</w:t>
            </w:r>
            <w:r w:rsidR="00154CD3">
              <w:rPr>
                <w:rFonts w:ascii="Arial" w:hAnsi="Arial" w:cs="Arial"/>
                <w:spacing w:val="-2"/>
              </w:rPr>
              <w:t xml:space="preserve"> по форме</w:t>
            </w:r>
          </w:p>
          <w:p w:rsidR="006F5588" w:rsidRPr="00164504" w:rsidRDefault="00A9121F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hyperlink r:id="rId13">
              <w:r w:rsidR="006F5588" w:rsidRPr="00164504">
                <w:rPr>
                  <w:rFonts w:ascii="Arial" w:hAnsi="Arial" w:cs="Arial"/>
                </w:rPr>
                <w:t>№1-ФК</w:t>
              </w:r>
            </w:hyperlink>
            <w:r w:rsidR="00154CD3">
              <w:rPr>
                <w:rFonts w:ascii="Arial" w:hAnsi="Arial" w:cs="Arial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«Сведения</w:t>
            </w:r>
            <w:r w:rsidR="006F5588" w:rsidRPr="00164504">
              <w:rPr>
                <w:rFonts w:ascii="Arial" w:hAnsi="Arial" w:cs="Arial"/>
                <w:spacing w:val="-4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о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 физи</w:t>
            </w:r>
            <w:r w:rsidR="00154CD3">
              <w:rPr>
                <w:rFonts w:ascii="Arial" w:hAnsi="Arial" w:cs="Arial"/>
                <w:spacing w:val="-2"/>
              </w:rPr>
              <w:t>-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ческой </w:t>
            </w:r>
            <w:r w:rsidR="006F5588" w:rsidRPr="00164504">
              <w:rPr>
                <w:rFonts w:ascii="Arial" w:hAnsi="Arial" w:cs="Arial"/>
              </w:rPr>
              <w:t>культуре</w:t>
            </w:r>
            <w:r w:rsidR="006F5588" w:rsidRPr="00164504">
              <w:rPr>
                <w:rFonts w:ascii="Arial" w:hAnsi="Arial" w:cs="Arial"/>
                <w:spacing w:val="-3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и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 </w:t>
            </w:r>
            <w:r w:rsidR="006F5588" w:rsidRPr="00164504">
              <w:rPr>
                <w:rFonts w:ascii="Arial" w:hAnsi="Arial" w:cs="Arial"/>
              </w:rPr>
              <w:t>спорте»</w:t>
            </w:r>
            <w:r w:rsidR="006F5588" w:rsidRPr="00164504">
              <w:rPr>
                <w:rFonts w:ascii="Arial" w:hAnsi="Arial" w:cs="Arial"/>
                <w:spacing w:val="-2"/>
              </w:rPr>
              <w:t xml:space="preserve"> (человек);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Чн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населения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лет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по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состоянию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на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1 </w:t>
            </w:r>
            <w:r w:rsidRPr="00164504">
              <w:rPr>
                <w:rFonts w:ascii="Arial" w:hAnsi="Arial" w:cs="Arial"/>
                <w:spacing w:val="-2"/>
              </w:rPr>
              <w:t>января</w:t>
            </w:r>
          </w:p>
          <w:p w:rsidR="006F5588" w:rsidRPr="00164504" w:rsidRDefault="006F5588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отчетного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года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(человек);</w:t>
            </w:r>
          </w:p>
          <w:p w:rsidR="006F5588" w:rsidRPr="00164504" w:rsidRDefault="006F5588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Чнп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населения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 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лет, </w:t>
            </w:r>
            <w:r w:rsidRPr="00164504">
              <w:rPr>
                <w:rFonts w:ascii="Arial" w:hAnsi="Arial" w:cs="Arial"/>
                <w:spacing w:val="-2"/>
              </w:rPr>
              <w:t xml:space="preserve">имеющего </w:t>
            </w:r>
            <w:r w:rsidRPr="00164504">
              <w:rPr>
                <w:rFonts w:ascii="Arial" w:hAnsi="Arial" w:cs="Arial"/>
              </w:rPr>
              <w:t>противопоказания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7"/>
              </w:rPr>
              <w:t xml:space="preserve"> </w:t>
            </w:r>
            <w:r w:rsidRPr="00164504">
              <w:rPr>
                <w:rFonts w:ascii="Arial" w:hAnsi="Arial" w:cs="Arial"/>
              </w:rPr>
              <w:t>ограничения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для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занятий</w:t>
            </w:r>
          </w:p>
          <w:p w:rsidR="00621814" w:rsidRPr="00164504" w:rsidRDefault="006F5588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физической</w:t>
            </w:r>
            <w:r w:rsidRPr="00164504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культурой</w:t>
            </w:r>
            <w:r w:rsidRPr="00164504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и</w:t>
            </w:r>
            <w:r w:rsidRPr="00164504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  <w:sz w:val="22"/>
                <w:szCs w:val="22"/>
              </w:rPr>
              <w:t>спортом</w:t>
            </w:r>
          </w:p>
        </w:tc>
        <w:tc>
          <w:tcPr>
            <w:tcW w:w="1847" w:type="dxa"/>
          </w:tcPr>
          <w:p w:rsidR="00621814" w:rsidRPr="00164504" w:rsidRDefault="006F5588" w:rsidP="00164504">
            <w:pPr>
              <w:pStyle w:val="TableParagraph"/>
              <w:spacing w:line="232" w:lineRule="exact"/>
              <w:ind w:left="107" w:hanging="107"/>
              <w:jc w:val="center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  <w:spacing w:val="-2"/>
              </w:rPr>
              <w:t>Ведомственная статистика</w:t>
            </w:r>
          </w:p>
        </w:tc>
      </w:tr>
      <w:tr w:rsidR="00621814" w:rsidRPr="00164504" w:rsidTr="00FA416F">
        <w:trPr>
          <w:trHeight w:val="158"/>
          <w:tblCellSpacing w:w="5" w:type="nil"/>
        </w:trPr>
        <w:tc>
          <w:tcPr>
            <w:tcW w:w="9644" w:type="dxa"/>
            <w:gridSpan w:val="5"/>
          </w:tcPr>
          <w:p w:rsidR="00621814" w:rsidRPr="00164504" w:rsidRDefault="005A1C24" w:rsidP="005A1C24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З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>адач</w:t>
            </w:r>
            <w:r>
              <w:rPr>
                <w:rFonts w:ascii="Arial" w:hAnsi="Arial" w:cs="Arial"/>
                <w:sz w:val="22"/>
                <w:szCs w:val="22"/>
              </w:rPr>
              <w:t>а</w:t>
            </w:r>
            <w:r w:rsidR="00621814" w:rsidRPr="00164504">
              <w:rPr>
                <w:rFonts w:ascii="Arial" w:hAnsi="Arial" w:cs="Arial"/>
                <w:sz w:val="22"/>
                <w:szCs w:val="22"/>
              </w:rPr>
              <w:t xml:space="preserve"> 1 </w:t>
            </w:r>
            <w:r w:rsidR="006F5588" w:rsidRPr="00164504">
              <w:rPr>
                <w:rFonts w:ascii="Arial" w:hAnsi="Arial" w:cs="Arial"/>
                <w:sz w:val="22"/>
                <w:szCs w:val="22"/>
              </w:rPr>
              <w:t xml:space="preserve">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164504" w:rsidRPr="00164504" w:rsidTr="00F12B43">
        <w:trPr>
          <w:trHeight w:val="158"/>
          <w:tblCellSpacing w:w="5" w:type="nil"/>
        </w:trPr>
        <w:tc>
          <w:tcPr>
            <w:tcW w:w="594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</w:tcPr>
          <w:p w:rsidR="00164504" w:rsidRPr="00164504" w:rsidRDefault="00164504" w:rsidP="00164504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Доля граждан, систематически занимающихся физической культурой и спортом, %</w:t>
            </w:r>
          </w:p>
        </w:tc>
        <w:tc>
          <w:tcPr>
            <w:tcW w:w="1276" w:type="dxa"/>
          </w:tcPr>
          <w:p w:rsidR="00164504" w:rsidRPr="00164504" w:rsidRDefault="00164504" w:rsidP="00375D48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402" w:type="dxa"/>
          </w:tcPr>
          <w:p w:rsidR="00164504" w:rsidRPr="00164504" w:rsidRDefault="00164504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Дз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=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Чз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/ (Чн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-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Чнп)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х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100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4"/>
              </w:rPr>
              <w:t>где: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Чз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населения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возрасте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лет,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занимающегося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физической </w:t>
            </w:r>
            <w:r w:rsidRPr="00164504">
              <w:rPr>
                <w:rFonts w:ascii="Arial" w:hAnsi="Arial" w:cs="Arial"/>
              </w:rPr>
              <w:t>культурой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спортом,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5"/>
              </w:rPr>
              <w:t xml:space="preserve"> </w:t>
            </w:r>
            <w:r w:rsidRPr="00164504">
              <w:rPr>
                <w:rFonts w:ascii="Arial" w:hAnsi="Arial" w:cs="Arial"/>
              </w:rPr>
              <w:t>соответствии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</w:rPr>
              <w:t>с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данными </w:t>
            </w:r>
            <w:r w:rsidRPr="00164504">
              <w:rPr>
                <w:rFonts w:ascii="Arial" w:hAnsi="Arial" w:cs="Arial"/>
              </w:rPr>
              <w:t>федерального</w:t>
            </w:r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r w:rsidRPr="00164504">
              <w:rPr>
                <w:rFonts w:ascii="Arial" w:hAnsi="Arial" w:cs="Arial"/>
              </w:rPr>
              <w:t>статистиче</w:t>
            </w:r>
            <w:r w:rsidR="00154CD3">
              <w:rPr>
                <w:rFonts w:ascii="Arial" w:hAnsi="Arial" w:cs="Arial"/>
              </w:rPr>
              <w:t>-</w:t>
            </w:r>
            <w:r w:rsidRPr="00164504">
              <w:rPr>
                <w:rFonts w:ascii="Arial" w:hAnsi="Arial" w:cs="Arial"/>
              </w:rPr>
              <w:t>ского</w:t>
            </w:r>
            <w:r w:rsidRPr="00164504">
              <w:rPr>
                <w:rFonts w:ascii="Arial" w:hAnsi="Arial" w:cs="Arial"/>
                <w:spacing w:val="-1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наблюдения</w:t>
            </w:r>
            <w:r w:rsidR="00154CD3">
              <w:rPr>
                <w:rFonts w:ascii="Arial" w:hAnsi="Arial" w:cs="Arial"/>
                <w:spacing w:val="-2"/>
              </w:rPr>
              <w:t xml:space="preserve"> по форме</w:t>
            </w:r>
          </w:p>
          <w:p w:rsidR="00164504" w:rsidRPr="00164504" w:rsidRDefault="00154CD3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№1</w:t>
            </w:r>
            <w:r w:rsidRPr="00164504">
              <w:rPr>
                <w:rFonts w:ascii="Arial" w:hAnsi="Arial" w:cs="Arial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«Сведения</w:t>
            </w:r>
            <w:r w:rsidR="00164504" w:rsidRPr="00164504">
              <w:rPr>
                <w:rFonts w:ascii="Arial" w:hAnsi="Arial" w:cs="Arial"/>
                <w:spacing w:val="-4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о</w:t>
            </w:r>
            <w:r w:rsidR="00164504" w:rsidRPr="00164504">
              <w:rPr>
                <w:rFonts w:ascii="Arial" w:hAnsi="Arial" w:cs="Arial"/>
                <w:spacing w:val="-2"/>
              </w:rPr>
              <w:t xml:space="preserve"> физической </w:t>
            </w:r>
            <w:r w:rsidR="00164504" w:rsidRPr="00164504">
              <w:rPr>
                <w:rFonts w:ascii="Arial" w:hAnsi="Arial" w:cs="Arial"/>
              </w:rPr>
              <w:t>культуре</w:t>
            </w:r>
            <w:r w:rsidR="00164504" w:rsidRPr="00164504">
              <w:rPr>
                <w:rFonts w:ascii="Arial" w:hAnsi="Arial" w:cs="Arial"/>
                <w:spacing w:val="-3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и</w:t>
            </w:r>
            <w:r w:rsidR="00164504" w:rsidRPr="00164504">
              <w:rPr>
                <w:rFonts w:ascii="Arial" w:hAnsi="Arial" w:cs="Arial"/>
                <w:spacing w:val="-2"/>
              </w:rPr>
              <w:t xml:space="preserve"> </w:t>
            </w:r>
            <w:r w:rsidR="00164504" w:rsidRPr="00164504">
              <w:rPr>
                <w:rFonts w:ascii="Arial" w:hAnsi="Arial" w:cs="Arial"/>
              </w:rPr>
              <w:t>спорте»</w:t>
            </w:r>
            <w:r w:rsidR="00164504" w:rsidRPr="00164504">
              <w:rPr>
                <w:rFonts w:ascii="Arial" w:hAnsi="Arial" w:cs="Arial"/>
                <w:spacing w:val="-2"/>
              </w:rPr>
              <w:t xml:space="preserve"> (человек);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Чн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2"/>
              </w:rPr>
              <w:t xml:space="preserve"> населения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лет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по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состоянию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на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1 </w:t>
            </w:r>
            <w:r w:rsidRPr="00164504">
              <w:rPr>
                <w:rFonts w:ascii="Arial" w:hAnsi="Arial" w:cs="Arial"/>
                <w:spacing w:val="-2"/>
              </w:rPr>
              <w:t>января</w:t>
            </w:r>
          </w:p>
          <w:p w:rsidR="00164504" w:rsidRPr="00164504" w:rsidRDefault="00164504" w:rsidP="00F12B43">
            <w:pPr>
              <w:pStyle w:val="TableParagraph"/>
              <w:spacing w:line="232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отчетного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года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(человек);</w:t>
            </w:r>
          </w:p>
          <w:p w:rsidR="00164504" w:rsidRPr="00164504" w:rsidRDefault="00164504" w:rsidP="00F12B43">
            <w:pPr>
              <w:pStyle w:val="TableParagraph"/>
              <w:spacing w:line="233" w:lineRule="exact"/>
              <w:ind w:left="104"/>
              <w:jc w:val="both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</w:rPr>
              <w:t>Чнп</w:t>
            </w:r>
            <w:r w:rsidRPr="00164504">
              <w:rPr>
                <w:rFonts w:ascii="Arial" w:hAnsi="Arial" w:cs="Arial"/>
                <w:spacing w:val="-4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>численность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 xml:space="preserve">населения </w:t>
            </w:r>
            <w:r w:rsidRPr="00164504">
              <w:rPr>
                <w:rFonts w:ascii="Arial" w:hAnsi="Arial" w:cs="Arial"/>
              </w:rPr>
              <w:t>в</w:t>
            </w:r>
            <w:r w:rsidRPr="00164504">
              <w:rPr>
                <w:rFonts w:ascii="Arial" w:hAnsi="Arial" w:cs="Arial"/>
                <w:spacing w:val="-2"/>
              </w:rPr>
              <w:t xml:space="preserve"> </w:t>
            </w:r>
            <w:r w:rsidRPr="00164504">
              <w:rPr>
                <w:rFonts w:ascii="Arial" w:hAnsi="Arial" w:cs="Arial"/>
              </w:rPr>
              <w:t>возрасте 3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–</w:t>
            </w:r>
            <w:r w:rsidRPr="00164504">
              <w:rPr>
                <w:rFonts w:ascii="Arial" w:hAnsi="Arial" w:cs="Arial"/>
                <w:spacing w:val="-1"/>
              </w:rPr>
              <w:t xml:space="preserve"> </w:t>
            </w:r>
            <w:r w:rsidRPr="00164504">
              <w:rPr>
                <w:rFonts w:ascii="Arial" w:hAnsi="Arial" w:cs="Arial"/>
              </w:rPr>
              <w:t>79</w:t>
            </w:r>
            <w:r w:rsidRPr="00164504">
              <w:rPr>
                <w:rFonts w:ascii="Arial" w:hAnsi="Arial" w:cs="Arial"/>
                <w:spacing w:val="-3"/>
              </w:rPr>
              <w:t xml:space="preserve"> </w:t>
            </w:r>
            <w:r w:rsidRPr="00164504">
              <w:rPr>
                <w:rFonts w:ascii="Arial" w:hAnsi="Arial" w:cs="Arial"/>
              </w:rPr>
              <w:t xml:space="preserve">лет, </w:t>
            </w:r>
            <w:r w:rsidRPr="00164504">
              <w:rPr>
                <w:rFonts w:ascii="Arial" w:hAnsi="Arial" w:cs="Arial"/>
                <w:spacing w:val="-2"/>
              </w:rPr>
              <w:t xml:space="preserve">имеющего </w:t>
            </w:r>
            <w:r w:rsidRPr="00164504">
              <w:rPr>
                <w:rFonts w:ascii="Arial" w:hAnsi="Arial" w:cs="Arial"/>
              </w:rPr>
              <w:t>противопоказания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и</w:t>
            </w:r>
            <w:r w:rsidRPr="00164504">
              <w:rPr>
                <w:rFonts w:ascii="Arial" w:hAnsi="Arial" w:cs="Arial"/>
                <w:spacing w:val="-7"/>
              </w:rPr>
              <w:t xml:space="preserve"> </w:t>
            </w:r>
            <w:r w:rsidRPr="00164504">
              <w:rPr>
                <w:rFonts w:ascii="Arial" w:hAnsi="Arial" w:cs="Arial"/>
              </w:rPr>
              <w:t>ограничения</w:t>
            </w:r>
            <w:r w:rsidRPr="00164504">
              <w:rPr>
                <w:rFonts w:ascii="Arial" w:hAnsi="Arial" w:cs="Arial"/>
                <w:spacing w:val="-8"/>
              </w:rPr>
              <w:t xml:space="preserve"> </w:t>
            </w:r>
            <w:r w:rsidRPr="00164504">
              <w:rPr>
                <w:rFonts w:ascii="Arial" w:hAnsi="Arial" w:cs="Arial"/>
              </w:rPr>
              <w:t>для</w:t>
            </w:r>
            <w:r w:rsidRPr="00164504">
              <w:rPr>
                <w:rFonts w:ascii="Arial" w:hAnsi="Arial" w:cs="Arial"/>
                <w:spacing w:val="-6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</w:rPr>
              <w:t>занятий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физической</w:t>
            </w:r>
            <w:r w:rsidRPr="00164504">
              <w:rPr>
                <w:rFonts w:ascii="Arial" w:hAnsi="Arial" w:cs="Arial"/>
                <w:spacing w:val="-9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культурой</w:t>
            </w:r>
            <w:r w:rsidRPr="00164504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и</w:t>
            </w:r>
            <w:r w:rsidRPr="00164504">
              <w:rPr>
                <w:rFonts w:ascii="Arial" w:hAnsi="Arial" w:cs="Arial"/>
                <w:spacing w:val="-7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pacing w:val="-2"/>
                <w:sz w:val="22"/>
                <w:szCs w:val="22"/>
              </w:rPr>
              <w:t>спортом</w:t>
            </w:r>
          </w:p>
        </w:tc>
        <w:tc>
          <w:tcPr>
            <w:tcW w:w="1847" w:type="dxa"/>
          </w:tcPr>
          <w:p w:rsidR="00164504" w:rsidRPr="00164504" w:rsidRDefault="00164504" w:rsidP="00375D48">
            <w:pPr>
              <w:pStyle w:val="TableParagraph"/>
              <w:spacing w:line="232" w:lineRule="exact"/>
              <w:ind w:left="107" w:hanging="107"/>
              <w:jc w:val="center"/>
              <w:rPr>
                <w:rFonts w:ascii="Arial" w:hAnsi="Arial" w:cs="Arial"/>
              </w:rPr>
            </w:pPr>
            <w:r w:rsidRPr="00164504">
              <w:rPr>
                <w:rFonts w:ascii="Arial" w:hAnsi="Arial" w:cs="Arial"/>
                <w:spacing w:val="-2"/>
              </w:rPr>
              <w:lastRenderedPageBreak/>
              <w:t>Ведомственная статистика</w:t>
            </w:r>
          </w:p>
        </w:tc>
      </w:tr>
      <w:tr w:rsidR="00164504" w:rsidRPr="00164504" w:rsidTr="00F12B43">
        <w:trPr>
          <w:trHeight w:val="226"/>
          <w:tblCellSpacing w:w="5" w:type="nil"/>
        </w:trPr>
        <w:tc>
          <w:tcPr>
            <w:tcW w:w="594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25" w:type="dxa"/>
          </w:tcPr>
          <w:p w:rsidR="00164504" w:rsidRPr="00164504" w:rsidRDefault="00164504" w:rsidP="00E354D9">
            <w:pPr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 xml:space="preserve">Уровень обеспеченности граждан, </w:t>
            </w:r>
            <w:r w:rsidR="00E354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спортивными сооружениями исходя из единовременной пропускной способности объектов спорта, %</w:t>
            </w:r>
          </w:p>
        </w:tc>
        <w:tc>
          <w:tcPr>
            <w:tcW w:w="1276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3402" w:type="dxa"/>
          </w:tcPr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ЕПС = ЕПСфакт / ЕПСнорм х 100, где: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ЕПСфакт – единовременная пропускная способность имеющихся спортивных сооружений, в соответствии с данными федерального статистического наблюдения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по форме № 1-ФК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«Сведения о физической культуре и спорте» (человек);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ЕПСнорм – нормативная потребность в объектах спортивной инфраструктуры, исходя из единовременной пропускной способности спортивных сооружений,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рассчитанная в соответствии с методическими рекомендаци</w:t>
            </w:r>
            <w:r w:rsidR="005368B0">
              <w:rPr>
                <w:rFonts w:ascii="Arial" w:hAnsi="Arial" w:cs="Arial"/>
                <w:sz w:val="22"/>
                <w:szCs w:val="22"/>
              </w:rPr>
              <w:t>-</w:t>
            </w:r>
            <w:r w:rsidRPr="00164504">
              <w:rPr>
                <w:rFonts w:ascii="Arial" w:hAnsi="Arial" w:cs="Arial"/>
                <w:sz w:val="22"/>
                <w:szCs w:val="22"/>
              </w:rPr>
              <w:t>ями</w:t>
            </w:r>
            <w:r w:rsidR="005368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о применении нормативов и норм при определении потребности субъектов Российской Федерации</w:t>
            </w:r>
            <w:r w:rsidR="005368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в объектах физической культуры и спорта, утвержденными приказом Минспорта России</w:t>
            </w:r>
          </w:p>
          <w:p w:rsidR="00164504" w:rsidRPr="00164504" w:rsidRDefault="00164504" w:rsidP="00F12B43">
            <w:pPr>
              <w:jc w:val="both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z w:val="22"/>
                <w:szCs w:val="22"/>
              </w:rPr>
              <w:t>от 21.03.2018 № 244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64504">
              <w:rPr>
                <w:rFonts w:ascii="Arial" w:hAnsi="Arial" w:cs="Arial"/>
                <w:sz w:val="22"/>
                <w:szCs w:val="22"/>
              </w:rPr>
              <w:t>(человек)</w:t>
            </w:r>
          </w:p>
        </w:tc>
        <w:tc>
          <w:tcPr>
            <w:tcW w:w="1847" w:type="dxa"/>
          </w:tcPr>
          <w:p w:rsidR="00164504" w:rsidRPr="00164504" w:rsidRDefault="00164504" w:rsidP="00A41E69">
            <w:pPr>
              <w:jc w:val="center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164504">
              <w:rPr>
                <w:rFonts w:ascii="Arial" w:hAnsi="Arial" w:cs="Arial"/>
                <w:spacing w:val="-2"/>
                <w:sz w:val="22"/>
                <w:szCs w:val="22"/>
              </w:rPr>
              <w:t>Ведомственная статистика</w:t>
            </w:r>
          </w:p>
        </w:tc>
      </w:tr>
    </w:tbl>
    <w:p w:rsidR="00621814" w:rsidRPr="00164504" w:rsidRDefault="00621814" w:rsidP="008F6BFB">
      <w:pPr>
        <w:jc w:val="center"/>
        <w:outlineLvl w:val="2"/>
        <w:rPr>
          <w:rFonts w:ascii="Arial" w:hAnsi="Arial" w:cs="Arial"/>
          <w:sz w:val="22"/>
          <w:szCs w:val="22"/>
        </w:rPr>
      </w:pPr>
    </w:p>
    <w:p w:rsidR="00045932" w:rsidRPr="00FA3E82" w:rsidRDefault="00045932" w:rsidP="005A1C24">
      <w:pPr>
        <w:ind w:firstLine="567"/>
        <w:jc w:val="center"/>
        <w:outlineLvl w:val="2"/>
        <w:rPr>
          <w:rFonts w:ascii="Arial" w:hAnsi="Arial" w:cs="Arial"/>
          <w:b/>
          <w:sz w:val="24"/>
          <w:szCs w:val="24"/>
        </w:rPr>
      </w:pPr>
      <w:bookmarkStart w:id="2" w:name="Par982"/>
      <w:bookmarkEnd w:id="2"/>
      <w:r w:rsidRPr="00FA3E82">
        <w:rPr>
          <w:rFonts w:ascii="Arial" w:hAnsi="Arial" w:cs="Arial"/>
          <w:b/>
          <w:sz w:val="24"/>
          <w:szCs w:val="24"/>
        </w:rPr>
        <w:t>Глава 3. Ресурсное обес</w:t>
      </w:r>
      <w:r w:rsidR="00FA3E82">
        <w:rPr>
          <w:rFonts w:ascii="Arial" w:hAnsi="Arial" w:cs="Arial"/>
          <w:b/>
          <w:sz w:val="24"/>
          <w:szCs w:val="24"/>
        </w:rPr>
        <w:t>печение муниципальной программы</w:t>
      </w:r>
    </w:p>
    <w:p w:rsidR="00045932" w:rsidRPr="00154CD3" w:rsidRDefault="00045932" w:rsidP="00FA3E82">
      <w:pPr>
        <w:ind w:firstLine="567"/>
        <w:jc w:val="both"/>
        <w:outlineLvl w:val="2"/>
        <w:rPr>
          <w:rFonts w:ascii="Arial" w:hAnsi="Arial" w:cs="Arial"/>
          <w:sz w:val="16"/>
          <w:szCs w:val="16"/>
        </w:rPr>
      </w:pP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Мероприятия Программы сформированы с учетом комплексного подхода к решению социально-экономических проблем развития Верхнекетского района на основе принципов проектного финансирования и комплексного планирования развития с учетом документов территориального планирования.</w:t>
      </w: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Информация о мероприятиях и расходах на реализацию мероприятий муниципальной программы приведена в Приложении 2 к Программе.</w:t>
      </w: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Источниками финансирования реализации мероприятий МП являются собственные средства районного бюджета, средства целевых межбюджетных трансфертов из федерального и областного бюджетов, предоставляемых на достижение целей МП, средства бюджетов поселений, внебюджетные источники.</w:t>
      </w:r>
    </w:p>
    <w:p w:rsidR="00045932" w:rsidRPr="00FA3E82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Объем бюджетных ассигнований на реализацию Программы утверждается решением Думы Верхнекетского района о местном бюджете муниципального образования Верхнекетский муниципальный район Томской области на очередной финансовый год и плановый период.</w:t>
      </w:r>
    </w:p>
    <w:p w:rsidR="005A1C24" w:rsidRDefault="00045932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  <w:r w:rsidRPr="00FA3E82">
        <w:rPr>
          <w:rFonts w:ascii="Arial" w:hAnsi="Arial" w:cs="Arial"/>
          <w:sz w:val="24"/>
          <w:szCs w:val="24"/>
        </w:rPr>
        <w:t>Общий объем бюджетных ассигнований, предусмотренный в Программе, под-</w:t>
      </w:r>
      <w:r w:rsidRPr="00FA3E82">
        <w:rPr>
          <w:rFonts w:ascii="Arial" w:hAnsi="Arial" w:cs="Arial"/>
          <w:sz w:val="24"/>
          <w:szCs w:val="24"/>
        </w:rPr>
        <w:lastRenderedPageBreak/>
        <w:t>лежит корректировке исходя из объемов финансирования, предусмотренных решением Думы Верхнекетского района о местном бюджете муниципального образования Верхнекетский муниципальный район Томской области, не позднее 31 декабря текущего финансового года. Средства бюджета Томской области на реализацию мероприятий Программы выделяются в порядке и на условиях, утвержденных исполнительным органом Томской области</w:t>
      </w:r>
      <w:r w:rsidR="00CF67FD">
        <w:rPr>
          <w:rFonts w:ascii="Arial" w:hAnsi="Arial" w:cs="Arial"/>
          <w:sz w:val="24"/>
          <w:szCs w:val="24"/>
        </w:rPr>
        <w:t>.</w:t>
      </w:r>
    </w:p>
    <w:p w:rsidR="005A1C24" w:rsidRDefault="005A1C24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</w:pPr>
    </w:p>
    <w:p w:rsidR="005A1C24" w:rsidRDefault="005A1C24" w:rsidP="005A1C24">
      <w:pPr>
        <w:ind w:left="709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Глава </w:t>
      </w:r>
      <w:r w:rsidRPr="00586355">
        <w:rPr>
          <w:rFonts w:ascii="Arial" w:hAnsi="Arial" w:cs="Arial"/>
          <w:b/>
          <w:sz w:val="24"/>
          <w:szCs w:val="24"/>
        </w:rPr>
        <w:t xml:space="preserve">4. Управление и контроль за реализацией </w:t>
      </w:r>
    </w:p>
    <w:p w:rsidR="005A1C24" w:rsidRPr="00586355" w:rsidRDefault="005A1C24" w:rsidP="005A1C24">
      <w:pPr>
        <w:ind w:left="709"/>
        <w:jc w:val="center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b/>
          <w:sz w:val="24"/>
          <w:szCs w:val="24"/>
        </w:rPr>
        <w:t>муниципальной программы</w:t>
      </w:r>
    </w:p>
    <w:p w:rsidR="005A1C24" w:rsidRPr="00586355" w:rsidRDefault="005A1C24" w:rsidP="005A1C24">
      <w:pPr>
        <w:pStyle w:val="af0"/>
        <w:spacing w:before="287"/>
        <w:ind w:left="2" w:right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Общий к</w:t>
      </w:r>
      <w:r w:rsidRPr="00586355">
        <w:rPr>
          <w:rFonts w:ascii="Arial" w:hAnsi="Arial" w:cs="Arial"/>
          <w:sz w:val="24"/>
          <w:szCs w:val="24"/>
        </w:rPr>
        <w:t>онтроль за реализацией муниципальной программы осуществляет заместитель</w:t>
      </w:r>
      <w:r w:rsidRPr="00586355">
        <w:rPr>
          <w:rFonts w:ascii="Arial" w:hAnsi="Arial" w:cs="Arial"/>
          <w:spacing w:val="40"/>
          <w:sz w:val="24"/>
          <w:szCs w:val="24"/>
        </w:rPr>
        <w:t xml:space="preserve"> </w:t>
      </w:r>
      <w:r w:rsidRPr="00586355">
        <w:rPr>
          <w:rFonts w:ascii="Arial" w:hAnsi="Arial" w:cs="Arial"/>
          <w:sz w:val="24"/>
          <w:szCs w:val="24"/>
        </w:rPr>
        <w:t xml:space="preserve">Главы Верхнекетского района по социальным вопросам.  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Текущий контроль и управление муниципальной программой выполняет от</w:t>
      </w:r>
      <w:r>
        <w:rPr>
          <w:rFonts w:ascii="Arial" w:hAnsi="Arial" w:cs="Arial"/>
          <w:sz w:val="24"/>
          <w:szCs w:val="24"/>
        </w:rPr>
        <w:t xml:space="preserve">ветственный исполнитель и </w:t>
      </w:r>
      <w:r w:rsidRPr="00586355">
        <w:rPr>
          <w:rFonts w:ascii="Arial" w:hAnsi="Arial" w:cs="Arial"/>
          <w:sz w:val="24"/>
          <w:szCs w:val="24"/>
        </w:rPr>
        <w:t xml:space="preserve">осуществляет следующие полномочия: 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организует реализацию </w:t>
      </w:r>
      <w:r>
        <w:rPr>
          <w:rFonts w:ascii="Arial" w:hAnsi="Arial" w:cs="Arial"/>
          <w:sz w:val="24"/>
          <w:szCs w:val="24"/>
        </w:rPr>
        <w:t xml:space="preserve">и координирует деятельность </w:t>
      </w:r>
      <w:r w:rsidRPr="00586355">
        <w:rPr>
          <w:rFonts w:ascii="Arial" w:hAnsi="Arial" w:cs="Arial"/>
          <w:sz w:val="24"/>
          <w:szCs w:val="24"/>
        </w:rPr>
        <w:t xml:space="preserve">и участников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>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несет ответственность</w:t>
      </w:r>
      <w:r>
        <w:rPr>
          <w:rFonts w:ascii="Arial" w:hAnsi="Arial" w:cs="Arial"/>
          <w:sz w:val="24"/>
          <w:szCs w:val="24"/>
        </w:rPr>
        <w:t xml:space="preserve"> за достижение показателей цели</w:t>
      </w:r>
      <w:r w:rsidRPr="00586355">
        <w:rPr>
          <w:rFonts w:ascii="Arial" w:hAnsi="Arial" w:cs="Arial"/>
          <w:sz w:val="24"/>
          <w:szCs w:val="24"/>
        </w:rPr>
        <w:t>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осуществляет мониторинг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>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готовит отчеты о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>
        <w:rPr>
          <w:rFonts w:ascii="Arial" w:hAnsi="Arial" w:cs="Arial"/>
          <w:sz w:val="24"/>
          <w:szCs w:val="24"/>
        </w:rPr>
        <w:t>, в том числе запрашивает</w:t>
      </w:r>
      <w:r w:rsidRPr="00586355">
        <w:rPr>
          <w:rFonts w:ascii="Arial" w:hAnsi="Arial" w:cs="Arial"/>
          <w:sz w:val="24"/>
          <w:szCs w:val="24"/>
        </w:rPr>
        <w:t>, участников информацию о ходе реализации Программы, представляет их в Отдел социально-экономического развития Администрации Верхнекетского района;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FA3E82">
        <w:rPr>
          <w:rFonts w:ascii="Arial" w:hAnsi="Arial" w:cs="Arial"/>
          <w:sz w:val="24"/>
          <w:szCs w:val="24"/>
        </w:rPr>
        <w:t xml:space="preserve">обеспечивает размещение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FA3E82">
        <w:rPr>
          <w:rFonts w:ascii="Arial" w:hAnsi="Arial" w:cs="Arial"/>
          <w:sz w:val="24"/>
          <w:szCs w:val="24"/>
        </w:rPr>
        <w:t xml:space="preserve"> на официальном сайте Администрации Верхнекетского района и в ГАС «Управление», а также внесение отчетных данных с целью мониторинга и контроля Программы в ГАС «Управление»;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 Участники осуществляют следующие полномочия: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разрабатывают проект изменений (или вносят предложения ответственному исполнителю о необходимости внесения изменений в </w:t>
      </w:r>
      <w:r w:rsidR="00AA698F" w:rsidRPr="00586355">
        <w:rPr>
          <w:rFonts w:ascii="Arial" w:hAnsi="Arial" w:cs="Arial"/>
          <w:sz w:val="24"/>
          <w:szCs w:val="24"/>
        </w:rPr>
        <w:t>муниципальн</w:t>
      </w:r>
      <w:r w:rsidR="00AA698F">
        <w:rPr>
          <w:rFonts w:ascii="Arial" w:hAnsi="Arial" w:cs="Arial"/>
          <w:sz w:val="24"/>
          <w:szCs w:val="24"/>
        </w:rPr>
        <w:t>ую</w:t>
      </w:r>
      <w:r w:rsidR="00AA698F" w:rsidRPr="00586355">
        <w:rPr>
          <w:rFonts w:ascii="Arial" w:hAnsi="Arial" w:cs="Arial"/>
          <w:sz w:val="24"/>
          <w:szCs w:val="24"/>
        </w:rPr>
        <w:t xml:space="preserve"> программ</w:t>
      </w:r>
      <w:r w:rsidR="00AA698F">
        <w:rPr>
          <w:rFonts w:ascii="Arial" w:hAnsi="Arial" w:cs="Arial"/>
          <w:sz w:val="24"/>
          <w:szCs w:val="24"/>
        </w:rPr>
        <w:t>у</w:t>
      </w:r>
      <w:r w:rsidRPr="00586355">
        <w:rPr>
          <w:rFonts w:ascii="Arial" w:hAnsi="Arial" w:cs="Arial"/>
          <w:sz w:val="24"/>
          <w:szCs w:val="24"/>
        </w:rPr>
        <w:t xml:space="preserve"> в части основных мероприятий;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несут ответственность за достижение показ</w:t>
      </w:r>
      <w:r>
        <w:rPr>
          <w:rFonts w:ascii="Arial" w:hAnsi="Arial" w:cs="Arial"/>
          <w:sz w:val="24"/>
          <w:szCs w:val="24"/>
        </w:rPr>
        <w:t>ателей конечного результата, ос</w:t>
      </w:r>
      <w:r w:rsidRPr="00586355">
        <w:rPr>
          <w:rFonts w:ascii="Arial" w:hAnsi="Arial" w:cs="Arial"/>
          <w:sz w:val="24"/>
          <w:szCs w:val="24"/>
        </w:rPr>
        <w:t>новных мероприятий и показателей непосредственного результата мероприятий;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по запросу представляют информацию о ходе реализации мероприятий.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Мониторинг муниципальной программы осуществляется ответственным исполнителем 2 раза в год: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- текущий мониторинг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 xml:space="preserve"> включает в себя отчет по итогам 9 месяцев по утвержденной форме, не позднее 15 октября текущего года;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- мониторинг  по итогам отчетного года, не позднее 1 марта года, следующего за отчетным по утвержденным формам с пояснительной запиской, которая должна содержать следующую информацию: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о выполнении программных мероприятий </w:t>
      </w:r>
      <w:r>
        <w:rPr>
          <w:rFonts w:ascii="Arial" w:hAnsi="Arial" w:cs="Arial"/>
          <w:sz w:val="24"/>
          <w:szCs w:val="24"/>
        </w:rPr>
        <w:t>(в том числе не требующих финан</w:t>
      </w:r>
      <w:r w:rsidRPr="00586355">
        <w:rPr>
          <w:rFonts w:ascii="Arial" w:hAnsi="Arial" w:cs="Arial"/>
          <w:sz w:val="24"/>
          <w:szCs w:val="24"/>
        </w:rPr>
        <w:t>сового обеспечения);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о причинах невыполнения (при наличии) и несвоевременного выполнения мероприятий и мерах, принимаемых по устранению выявленных отклонений при реализации программы;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о достижении целевых показателей;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о результативности программы, оценке степени выполнения задач.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Оценка эффективности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 xml:space="preserve"> пр</w:t>
      </w:r>
      <w:r>
        <w:rPr>
          <w:rFonts w:ascii="Arial" w:hAnsi="Arial" w:cs="Arial"/>
          <w:sz w:val="24"/>
          <w:szCs w:val="24"/>
        </w:rPr>
        <w:t>оводится отделом социаль</w:t>
      </w:r>
      <w:r w:rsidRPr="00586355">
        <w:rPr>
          <w:rFonts w:ascii="Arial" w:hAnsi="Arial" w:cs="Arial"/>
          <w:sz w:val="24"/>
          <w:szCs w:val="24"/>
        </w:rPr>
        <w:t>но-экономического развития Администрации Верх</w:t>
      </w:r>
      <w:r>
        <w:rPr>
          <w:rFonts w:ascii="Arial" w:hAnsi="Arial" w:cs="Arial"/>
          <w:sz w:val="24"/>
          <w:szCs w:val="24"/>
        </w:rPr>
        <w:t>некетского района ежегодно в по</w:t>
      </w:r>
      <w:r w:rsidRPr="00586355">
        <w:rPr>
          <w:rFonts w:ascii="Arial" w:hAnsi="Arial" w:cs="Arial"/>
          <w:sz w:val="24"/>
          <w:szCs w:val="24"/>
        </w:rPr>
        <w:t xml:space="preserve">рядке, установленном постановлением Администрации Верхнекетского района от 19.11.2025 № 1000 «Об утверждении Порядка принятия решений о разработке муниципальных программ муниципального образования </w:t>
      </w:r>
      <w:r w:rsidRPr="00586355">
        <w:rPr>
          <w:rFonts w:ascii="Arial" w:hAnsi="Arial" w:cs="Arial"/>
          <w:sz w:val="24"/>
          <w:szCs w:val="24"/>
        </w:rPr>
        <w:lastRenderedPageBreak/>
        <w:t xml:space="preserve">Верхнекетский муниципальный район Томской области, их формирования и реализации, проведения оценки эффективности их реализации». 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b/>
          <w:sz w:val="24"/>
          <w:szCs w:val="24"/>
        </w:rPr>
      </w:pPr>
    </w:p>
    <w:p w:rsidR="005A1C24" w:rsidRDefault="005A1C24" w:rsidP="005A1C24">
      <w:pPr>
        <w:pStyle w:val="af0"/>
        <w:ind w:left="2" w:right="1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Глава </w:t>
      </w:r>
      <w:r w:rsidRPr="00586355">
        <w:rPr>
          <w:rFonts w:ascii="Arial" w:hAnsi="Arial" w:cs="Arial"/>
          <w:b/>
          <w:sz w:val="24"/>
          <w:szCs w:val="24"/>
        </w:rPr>
        <w:t>5. Оценка и анализ рисков реа</w:t>
      </w:r>
      <w:r>
        <w:rPr>
          <w:rFonts w:ascii="Arial" w:hAnsi="Arial" w:cs="Arial"/>
          <w:b/>
          <w:sz w:val="24"/>
          <w:szCs w:val="24"/>
        </w:rPr>
        <w:t>лизации</w:t>
      </w:r>
    </w:p>
    <w:p w:rsidR="005A1C24" w:rsidRPr="00586355" w:rsidRDefault="005A1C24" w:rsidP="005A1C24">
      <w:pPr>
        <w:pStyle w:val="af0"/>
        <w:ind w:left="2" w:right="1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муниципальной программы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 xml:space="preserve">Внешние риски реализации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программы</w:t>
      </w:r>
      <w:r w:rsidRPr="00586355">
        <w:rPr>
          <w:rFonts w:ascii="Arial" w:hAnsi="Arial" w:cs="Arial"/>
          <w:sz w:val="24"/>
          <w:szCs w:val="24"/>
        </w:rPr>
        <w:t>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 xml:space="preserve">изменение федерального и (или) областного законодательства в части </w:t>
      </w:r>
      <w:r>
        <w:rPr>
          <w:rFonts w:ascii="Arial" w:hAnsi="Arial" w:cs="Arial"/>
          <w:sz w:val="24"/>
          <w:szCs w:val="24"/>
        </w:rPr>
        <w:t>пере</w:t>
      </w:r>
      <w:r w:rsidRPr="00586355">
        <w:rPr>
          <w:rFonts w:ascii="Arial" w:hAnsi="Arial" w:cs="Arial"/>
          <w:sz w:val="24"/>
          <w:szCs w:val="24"/>
        </w:rPr>
        <w:t>распределения полномочий между субъектам</w:t>
      </w:r>
      <w:r>
        <w:rPr>
          <w:rFonts w:ascii="Arial" w:hAnsi="Arial" w:cs="Arial"/>
          <w:sz w:val="24"/>
          <w:szCs w:val="24"/>
        </w:rPr>
        <w:t>и Российской Федерации и муници</w:t>
      </w:r>
      <w:r w:rsidRPr="00586355">
        <w:rPr>
          <w:rFonts w:ascii="Arial" w:hAnsi="Arial" w:cs="Arial"/>
          <w:sz w:val="24"/>
          <w:szCs w:val="24"/>
        </w:rPr>
        <w:t>пальными образованиями;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>изменение регионального законодательства в части финансирования про-грамм;</w:t>
      </w:r>
      <w:r>
        <w:rPr>
          <w:rFonts w:ascii="Arial" w:hAnsi="Arial" w:cs="Arial"/>
          <w:sz w:val="24"/>
          <w:szCs w:val="24"/>
        </w:rPr>
        <w:t xml:space="preserve"> 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>отставание в развитии материально-технической базы отрасли не позволяет на высоком уровне развивать как массовый спорт, так и осуществлять подготовку высококвалифицированных спортсменов</w:t>
      </w:r>
      <w:r>
        <w:rPr>
          <w:rFonts w:ascii="Arial" w:hAnsi="Arial" w:cs="Arial"/>
          <w:sz w:val="24"/>
          <w:szCs w:val="24"/>
        </w:rPr>
        <w:t>;</w:t>
      </w:r>
    </w:p>
    <w:p w:rsidR="005A1C24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586355">
        <w:rPr>
          <w:rFonts w:ascii="Arial" w:hAnsi="Arial" w:cs="Arial"/>
          <w:sz w:val="24"/>
          <w:szCs w:val="24"/>
        </w:rPr>
        <w:t>неблагоприятные погодные условия могут вызывать снижение показателей, так как занятия спортивных групп и большинство физкультурно-оздоровительных и спортивны</w:t>
      </w:r>
      <w:r>
        <w:rPr>
          <w:rFonts w:ascii="Arial" w:hAnsi="Arial" w:cs="Arial"/>
          <w:sz w:val="24"/>
          <w:szCs w:val="24"/>
        </w:rPr>
        <w:t xml:space="preserve">х мероприятий, </w:t>
      </w:r>
      <w:r w:rsidRPr="00586355">
        <w:rPr>
          <w:rFonts w:ascii="Arial" w:hAnsi="Arial" w:cs="Arial"/>
          <w:sz w:val="24"/>
          <w:szCs w:val="24"/>
        </w:rPr>
        <w:t>большей частью проходят на открытых площадках;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93147D">
        <w:rPr>
          <w:rFonts w:ascii="Arial" w:hAnsi="Arial" w:cs="Arial"/>
          <w:sz w:val="24"/>
          <w:szCs w:val="24"/>
        </w:rPr>
        <w:t xml:space="preserve">изменение сроков, отмена проведения соревнований негативно влияют на  результаты  выступлений  спортсменов,  так  как  нарушается  системность в подготовке спортсмена (влияет на показатели, связанные с количеством спортсменов,  являющихся  членами  спортивных  сборных  команд  по видам спорта, количеством наград, завоеванных спортсменами </w:t>
      </w:r>
      <w:r>
        <w:rPr>
          <w:rFonts w:ascii="Arial" w:hAnsi="Arial" w:cs="Arial"/>
          <w:sz w:val="24"/>
          <w:szCs w:val="24"/>
        </w:rPr>
        <w:t>Верхнекетского района</w:t>
      </w:r>
      <w:r w:rsidRPr="0093147D">
        <w:rPr>
          <w:rFonts w:ascii="Arial" w:hAnsi="Arial" w:cs="Arial"/>
          <w:sz w:val="24"/>
          <w:szCs w:val="24"/>
        </w:rPr>
        <w:t xml:space="preserve"> на официальных </w:t>
      </w:r>
      <w:r>
        <w:rPr>
          <w:rFonts w:ascii="Arial" w:hAnsi="Arial" w:cs="Arial"/>
          <w:sz w:val="24"/>
          <w:szCs w:val="24"/>
        </w:rPr>
        <w:t xml:space="preserve">региональных, межрегиональных и всероссийских </w:t>
      </w:r>
      <w:r w:rsidRPr="0093147D">
        <w:rPr>
          <w:rFonts w:ascii="Arial" w:hAnsi="Arial" w:cs="Arial"/>
          <w:sz w:val="24"/>
          <w:szCs w:val="24"/>
        </w:rPr>
        <w:t>соревнованиях).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На выполнение Программы могут повлиять опережающие темпы инфляции, что приведет к повышению стоимости строительн</w:t>
      </w:r>
      <w:r>
        <w:rPr>
          <w:rFonts w:ascii="Arial" w:hAnsi="Arial" w:cs="Arial"/>
          <w:sz w:val="24"/>
          <w:szCs w:val="24"/>
        </w:rPr>
        <w:t>о-монтажных работ объектов капи</w:t>
      </w:r>
      <w:r w:rsidRPr="00586355">
        <w:rPr>
          <w:rFonts w:ascii="Arial" w:hAnsi="Arial" w:cs="Arial"/>
          <w:sz w:val="24"/>
          <w:szCs w:val="24"/>
        </w:rPr>
        <w:t xml:space="preserve">тального </w:t>
      </w:r>
      <w:r>
        <w:rPr>
          <w:rFonts w:ascii="Arial" w:hAnsi="Arial" w:cs="Arial"/>
          <w:sz w:val="24"/>
          <w:szCs w:val="24"/>
        </w:rPr>
        <w:t xml:space="preserve">ремонта и </w:t>
      </w:r>
      <w:r w:rsidRPr="00586355">
        <w:rPr>
          <w:rFonts w:ascii="Arial" w:hAnsi="Arial" w:cs="Arial"/>
          <w:sz w:val="24"/>
          <w:szCs w:val="24"/>
        </w:rPr>
        <w:t xml:space="preserve">строительства </w:t>
      </w:r>
      <w:r>
        <w:rPr>
          <w:rFonts w:ascii="Arial" w:hAnsi="Arial" w:cs="Arial"/>
          <w:sz w:val="24"/>
          <w:szCs w:val="24"/>
        </w:rPr>
        <w:t xml:space="preserve">спортивных объектов, проезда </w:t>
      </w:r>
      <w:r w:rsidRPr="0058635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</w:rPr>
        <w:t>гостиничных услуг</w:t>
      </w:r>
      <w:r w:rsidRPr="00586355">
        <w:rPr>
          <w:rFonts w:ascii="Arial" w:hAnsi="Arial" w:cs="Arial"/>
          <w:sz w:val="24"/>
          <w:szCs w:val="24"/>
        </w:rPr>
        <w:t>, а в результате - к невозможности реа</w:t>
      </w:r>
      <w:r>
        <w:rPr>
          <w:rFonts w:ascii="Arial" w:hAnsi="Arial" w:cs="Arial"/>
          <w:sz w:val="24"/>
          <w:szCs w:val="24"/>
        </w:rPr>
        <w:t>лизации ме</w:t>
      </w:r>
      <w:r w:rsidRPr="00586355">
        <w:rPr>
          <w:rFonts w:ascii="Arial" w:hAnsi="Arial" w:cs="Arial"/>
          <w:sz w:val="24"/>
          <w:szCs w:val="24"/>
        </w:rPr>
        <w:t xml:space="preserve">роприятий в рамках ресурсного обеспечения, предусмотренного </w:t>
      </w:r>
      <w:r w:rsidR="00AA698F" w:rsidRPr="00586355">
        <w:rPr>
          <w:rFonts w:ascii="Arial" w:hAnsi="Arial" w:cs="Arial"/>
          <w:sz w:val="24"/>
          <w:szCs w:val="24"/>
        </w:rPr>
        <w:t>муниципальной программ</w:t>
      </w:r>
      <w:r w:rsidR="00AA698F">
        <w:rPr>
          <w:rFonts w:ascii="Arial" w:hAnsi="Arial" w:cs="Arial"/>
          <w:sz w:val="24"/>
          <w:szCs w:val="24"/>
        </w:rPr>
        <w:t>ой</w:t>
      </w:r>
      <w:r w:rsidRPr="00586355">
        <w:rPr>
          <w:rFonts w:ascii="Arial" w:hAnsi="Arial" w:cs="Arial"/>
          <w:sz w:val="24"/>
          <w:szCs w:val="24"/>
        </w:rPr>
        <w:t>.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Внутренние риски:</w:t>
      </w:r>
    </w:p>
    <w:p w:rsidR="005A1C24" w:rsidRPr="00586355" w:rsidRDefault="005A1C24" w:rsidP="005A1C24">
      <w:pPr>
        <w:pStyle w:val="af0"/>
        <w:ind w:left="2" w:right="140"/>
        <w:rPr>
          <w:rFonts w:ascii="Arial" w:hAnsi="Arial" w:cs="Arial"/>
          <w:sz w:val="24"/>
          <w:szCs w:val="24"/>
        </w:rPr>
      </w:pPr>
      <w:r w:rsidRPr="00586355">
        <w:rPr>
          <w:rFonts w:ascii="Arial" w:hAnsi="Arial" w:cs="Arial"/>
          <w:sz w:val="24"/>
          <w:szCs w:val="24"/>
        </w:rPr>
        <w:t>несвоевременное и не в полном объеме обеспечение финансирования.</w:t>
      </w:r>
    </w:p>
    <w:p w:rsidR="005A1C24" w:rsidRPr="00952850" w:rsidRDefault="005A1C24" w:rsidP="005A1C24">
      <w:pPr>
        <w:pStyle w:val="af0"/>
        <w:ind w:left="710" w:firstLine="0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pacing w:val="-2"/>
          <w:sz w:val="24"/>
          <w:szCs w:val="24"/>
        </w:rPr>
        <w:t>Основные</w:t>
      </w:r>
      <w:r w:rsidRPr="00952850">
        <w:rPr>
          <w:rFonts w:ascii="Arial" w:hAnsi="Arial" w:cs="Arial"/>
          <w:spacing w:val="2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механизмы</w:t>
      </w:r>
      <w:r w:rsidRPr="00952850">
        <w:rPr>
          <w:rFonts w:ascii="Arial" w:hAnsi="Arial" w:cs="Arial"/>
          <w:spacing w:val="6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предотвращения</w:t>
      </w:r>
      <w:r w:rsidRPr="00952850">
        <w:rPr>
          <w:rFonts w:ascii="Arial" w:hAnsi="Arial" w:cs="Arial"/>
          <w:spacing w:val="3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возникновения</w:t>
      </w:r>
      <w:r w:rsidRPr="00952850">
        <w:rPr>
          <w:rFonts w:ascii="Arial" w:hAnsi="Arial" w:cs="Arial"/>
          <w:spacing w:val="2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указанных</w:t>
      </w:r>
      <w:r w:rsidRPr="00952850">
        <w:rPr>
          <w:rFonts w:ascii="Arial" w:hAnsi="Arial" w:cs="Arial"/>
          <w:spacing w:val="3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рисков: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5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>улучшение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материально-технической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базы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отрасли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физической</w:t>
      </w:r>
      <w:r w:rsidRPr="00952850">
        <w:rPr>
          <w:rFonts w:ascii="Arial" w:hAnsi="Arial" w:cs="Arial"/>
          <w:spacing w:val="8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культуры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и спорта;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spacing w:before="1"/>
        <w:ind w:right="144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ежегодное увеличение охвата молодежи и населения мероприятиями </w:t>
      </w:r>
      <w:r>
        <w:rPr>
          <w:rFonts w:ascii="Arial" w:hAnsi="Arial" w:cs="Arial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 xml:space="preserve"> физической культуры;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8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привлечение федеральных, </w:t>
      </w:r>
      <w:r>
        <w:rPr>
          <w:rFonts w:ascii="Arial" w:hAnsi="Arial" w:cs="Arial"/>
          <w:sz w:val="24"/>
          <w:szCs w:val="24"/>
        </w:rPr>
        <w:t>региональных</w:t>
      </w:r>
      <w:r w:rsidRPr="00952850">
        <w:rPr>
          <w:rFonts w:ascii="Arial" w:hAnsi="Arial" w:cs="Arial"/>
          <w:sz w:val="24"/>
          <w:szCs w:val="24"/>
        </w:rPr>
        <w:t xml:space="preserve"> и внебюджетных средств, укрупнение мероприятий и поиск менее затратных технологий работы;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6"/>
        </w:tabs>
        <w:autoSpaceDE w:val="0"/>
        <w:autoSpaceDN w:val="0"/>
        <w:spacing w:line="287" w:lineRule="exact"/>
        <w:ind w:left="896" w:hanging="186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>улучшение</w:t>
      </w:r>
      <w:r w:rsidRPr="00952850">
        <w:rPr>
          <w:rFonts w:ascii="Arial" w:hAnsi="Arial" w:cs="Arial"/>
          <w:spacing w:val="-16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социально-бытовых</w:t>
      </w:r>
      <w:r w:rsidRPr="00952850">
        <w:rPr>
          <w:rFonts w:ascii="Arial" w:hAnsi="Arial" w:cs="Arial"/>
          <w:spacing w:val="-16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условий</w:t>
      </w:r>
      <w:r w:rsidRPr="00952850">
        <w:rPr>
          <w:rFonts w:ascii="Arial" w:hAnsi="Arial" w:cs="Arial"/>
          <w:spacing w:val="-15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спортсменов</w:t>
      </w:r>
      <w:r w:rsidRPr="00952850">
        <w:rPr>
          <w:rFonts w:ascii="Arial" w:hAnsi="Arial" w:cs="Arial"/>
          <w:spacing w:val="-16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и</w:t>
      </w:r>
      <w:r w:rsidRPr="00952850">
        <w:rPr>
          <w:rFonts w:ascii="Arial" w:hAnsi="Arial" w:cs="Arial"/>
          <w:spacing w:val="-15"/>
          <w:sz w:val="24"/>
          <w:szCs w:val="24"/>
        </w:rPr>
        <w:t xml:space="preserve"> </w:t>
      </w:r>
      <w:r w:rsidRPr="00952850">
        <w:rPr>
          <w:rFonts w:ascii="Arial" w:hAnsi="Arial" w:cs="Arial"/>
          <w:spacing w:val="-2"/>
          <w:sz w:val="24"/>
          <w:szCs w:val="24"/>
        </w:rPr>
        <w:t>тренеров;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2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повышение качества планирования тренировочных и выездных спортивных мероприятий сборных команд </w:t>
      </w:r>
      <w:r>
        <w:rPr>
          <w:rFonts w:ascii="Arial" w:hAnsi="Arial" w:cs="Arial"/>
          <w:sz w:val="24"/>
          <w:szCs w:val="24"/>
        </w:rPr>
        <w:t>Верхнекетского района</w:t>
      </w:r>
      <w:r w:rsidRPr="00952850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3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>стимулирование деятельности тренеров на достижение высоких спортивных результатов путем единовременных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выплат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за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призовые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места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на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официальных</w:t>
      </w:r>
      <w:r>
        <w:rPr>
          <w:rFonts w:ascii="Arial" w:hAnsi="Arial" w:cs="Arial"/>
          <w:sz w:val="24"/>
          <w:szCs w:val="24"/>
        </w:rPr>
        <w:t xml:space="preserve"> региональных, межрегиональных и вс</w:t>
      </w:r>
      <w:r w:rsidRPr="00952850">
        <w:rPr>
          <w:rFonts w:ascii="Arial" w:hAnsi="Arial" w:cs="Arial"/>
          <w:sz w:val="24"/>
          <w:szCs w:val="24"/>
        </w:rPr>
        <w:t>ероссийских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соревнованиях;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7" w:firstLine="707"/>
        <w:contextualSpacing w:val="0"/>
        <w:jc w:val="both"/>
        <w:rPr>
          <w:rFonts w:ascii="Arial" w:hAnsi="Arial" w:cs="Arial"/>
          <w:sz w:val="24"/>
          <w:szCs w:val="24"/>
        </w:rPr>
      </w:pPr>
      <w:r w:rsidRPr="00952850">
        <w:rPr>
          <w:rFonts w:ascii="Arial" w:hAnsi="Arial" w:cs="Arial"/>
          <w:sz w:val="24"/>
          <w:szCs w:val="24"/>
        </w:rPr>
        <w:t xml:space="preserve">поддержка талантливых спортсменов путем выплат единовременных выплат за призовые места на официальных </w:t>
      </w:r>
      <w:r>
        <w:rPr>
          <w:rFonts w:ascii="Arial" w:hAnsi="Arial" w:cs="Arial"/>
          <w:sz w:val="24"/>
          <w:szCs w:val="24"/>
        </w:rPr>
        <w:t>региональных, межрегиональных и вс</w:t>
      </w:r>
      <w:r w:rsidRPr="00952850">
        <w:rPr>
          <w:rFonts w:ascii="Arial" w:hAnsi="Arial" w:cs="Arial"/>
          <w:sz w:val="24"/>
          <w:szCs w:val="24"/>
        </w:rPr>
        <w:t>ероссийских соревнованиях;</w:t>
      </w:r>
    </w:p>
    <w:p w:rsidR="005A1C24" w:rsidRPr="00952850" w:rsidRDefault="005A1C24" w:rsidP="005A1C24">
      <w:pPr>
        <w:pStyle w:val="a8"/>
        <w:widowControl w:val="0"/>
        <w:numPr>
          <w:ilvl w:val="0"/>
          <w:numId w:val="5"/>
        </w:numPr>
        <w:tabs>
          <w:tab w:val="left" w:pos="895"/>
        </w:tabs>
        <w:autoSpaceDE w:val="0"/>
        <w:autoSpaceDN w:val="0"/>
        <w:ind w:right="140" w:firstLine="70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реализации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мероприятий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муниципальной</w:t>
      </w:r>
      <w:r w:rsidRPr="00952850">
        <w:rPr>
          <w:rFonts w:ascii="Arial" w:hAnsi="Arial" w:cs="Arial"/>
          <w:spacing w:val="80"/>
          <w:w w:val="150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программы</w:t>
      </w:r>
      <w:r w:rsidRPr="00952850">
        <w:rPr>
          <w:rFonts w:ascii="Arial" w:hAnsi="Arial" w:cs="Arial"/>
          <w:spacing w:val="40"/>
          <w:sz w:val="24"/>
          <w:szCs w:val="24"/>
        </w:rPr>
        <w:t xml:space="preserve"> </w:t>
      </w:r>
      <w:r w:rsidRPr="00952850">
        <w:rPr>
          <w:rFonts w:ascii="Arial" w:hAnsi="Arial" w:cs="Arial"/>
          <w:sz w:val="24"/>
          <w:szCs w:val="24"/>
        </w:rPr>
        <w:t>и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своевременная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корректировка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мероприятий,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объемов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их</w:t>
      </w:r>
      <w:r w:rsidRPr="00952850">
        <w:rPr>
          <w:rFonts w:ascii="Arial" w:hAnsi="Arial" w:cs="Arial"/>
          <w:spacing w:val="73"/>
          <w:sz w:val="24"/>
          <w:szCs w:val="24"/>
        </w:rPr>
        <w:t xml:space="preserve">  </w:t>
      </w:r>
      <w:r w:rsidRPr="00952850">
        <w:rPr>
          <w:rFonts w:ascii="Arial" w:hAnsi="Arial" w:cs="Arial"/>
          <w:sz w:val="24"/>
          <w:szCs w:val="24"/>
        </w:rPr>
        <w:t>финансирования и показателей государственной программы.</w:t>
      </w:r>
    </w:p>
    <w:p w:rsidR="00621814" w:rsidRPr="00FA3E82" w:rsidRDefault="00621814" w:rsidP="00FA3E82">
      <w:pPr>
        <w:ind w:firstLine="567"/>
        <w:jc w:val="both"/>
        <w:outlineLvl w:val="2"/>
        <w:rPr>
          <w:rFonts w:ascii="Arial" w:hAnsi="Arial" w:cs="Arial"/>
          <w:sz w:val="24"/>
          <w:szCs w:val="24"/>
        </w:rPr>
        <w:sectPr w:rsidR="00621814" w:rsidRPr="00FA3E82" w:rsidSect="00621814">
          <w:footerReference w:type="even" r:id="rId14"/>
          <w:footerReference w:type="default" r:id="rId15"/>
          <w:pgSz w:w="11906" w:h="16838"/>
          <w:pgMar w:top="680" w:right="567" w:bottom="1134" w:left="1701" w:header="709" w:footer="709" w:gutter="0"/>
          <w:cols w:space="708"/>
          <w:docGrid w:linePitch="360"/>
        </w:sectPr>
      </w:pPr>
    </w:p>
    <w:p w:rsidR="00045932" w:rsidRDefault="00045932" w:rsidP="00045932">
      <w:pPr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</w:t>
      </w:r>
      <w:r w:rsidRPr="00045932">
        <w:rPr>
          <w:rFonts w:ascii="Arial" w:hAnsi="Arial" w:cs="Arial"/>
          <w:bCs/>
          <w:sz w:val="24"/>
          <w:szCs w:val="24"/>
        </w:rPr>
        <w:t>Приложение 1</w:t>
      </w:r>
    </w:p>
    <w:p w:rsidR="00DC5934" w:rsidRPr="0013492F" w:rsidRDefault="003C5958" w:rsidP="00CF274E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C5958">
        <w:rPr>
          <w:rFonts w:ascii="Arial" w:hAnsi="Arial" w:cs="Arial"/>
          <w:bCs/>
          <w:sz w:val="24"/>
          <w:szCs w:val="24"/>
        </w:rPr>
        <w:t xml:space="preserve">к муниципальной программе </w:t>
      </w:r>
      <w:r w:rsidRPr="00CF274E">
        <w:rPr>
          <w:rFonts w:ascii="Arial" w:hAnsi="Arial" w:cs="Arial"/>
          <w:b/>
          <w:bCs/>
          <w:sz w:val="24"/>
          <w:szCs w:val="24"/>
        </w:rPr>
        <w:t>«</w:t>
      </w:r>
      <w:r w:rsidR="00CF274E" w:rsidRPr="00CF274E">
        <w:rPr>
          <w:rFonts w:ascii="Arial" w:hAnsi="Arial" w:cs="Arial"/>
          <w:b/>
          <w:bCs/>
          <w:sz w:val="24"/>
          <w:szCs w:val="24"/>
        </w:rPr>
        <w:t>Развитие</w:t>
      </w:r>
      <w:r w:rsidR="00CF274E">
        <w:rPr>
          <w:rFonts w:ascii="Arial" w:hAnsi="Arial" w:cs="Arial"/>
          <w:bCs/>
          <w:sz w:val="24"/>
          <w:szCs w:val="24"/>
        </w:rPr>
        <w:t xml:space="preserve"> </w:t>
      </w:r>
      <w:r w:rsidR="00DC5934" w:rsidRPr="0013492F">
        <w:rPr>
          <w:rFonts w:ascii="Arial" w:eastAsia="Calibri" w:hAnsi="Arial" w:cs="Arial"/>
          <w:b/>
          <w:sz w:val="24"/>
          <w:szCs w:val="24"/>
          <w:lang w:eastAsia="en-US"/>
        </w:rPr>
        <w:t>физической культуры и спорта в Верхнекетском районе»</w:t>
      </w:r>
    </w:p>
    <w:tbl>
      <w:tblPr>
        <w:tblpPr w:leftFromText="180" w:rightFromText="180" w:vertAnchor="text" w:horzAnchor="margin" w:tblpXSpec="center" w:tblpY="439"/>
        <w:tblW w:w="15235" w:type="dxa"/>
        <w:tblLayout w:type="fixed"/>
        <w:tblLook w:val="04A0" w:firstRow="1" w:lastRow="0" w:firstColumn="1" w:lastColumn="0" w:noHBand="0" w:noVBand="1"/>
      </w:tblPr>
      <w:tblGrid>
        <w:gridCol w:w="817"/>
        <w:gridCol w:w="2230"/>
        <w:gridCol w:w="747"/>
        <w:gridCol w:w="12"/>
        <w:gridCol w:w="1166"/>
        <w:gridCol w:w="1353"/>
        <w:gridCol w:w="1171"/>
        <w:gridCol w:w="1116"/>
        <w:gridCol w:w="1108"/>
        <w:gridCol w:w="1517"/>
        <w:gridCol w:w="1771"/>
        <w:gridCol w:w="2227"/>
      </w:tblGrid>
      <w:tr w:rsidR="00DC5934" w:rsidRPr="0013492F" w:rsidTr="00002753">
        <w:trPr>
          <w:trHeight w:val="103"/>
          <w:tblHeader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№№ </w:t>
            </w:r>
          </w:p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/пп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Наименование цели,</w:t>
            </w:r>
          </w:p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задачи, мероприятия </w:t>
            </w:r>
            <w:r w:rsidR="00AA698F">
              <w:t xml:space="preserve"> </w:t>
            </w:r>
            <w:r w:rsidR="00AA698F" w:rsidRPr="00AA698F">
              <w:rPr>
                <w:b/>
                <w:bCs/>
              </w:rPr>
              <w:t>муниципальной программы</w:t>
            </w:r>
          </w:p>
        </w:tc>
        <w:tc>
          <w:tcPr>
            <w:tcW w:w="7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реализации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917ADE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Объем финансирования (тыс.руб.)   </w:t>
            </w:r>
          </w:p>
        </w:tc>
        <w:tc>
          <w:tcPr>
            <w:tcW w:w="62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   В том числе за счет средств   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Ответственны</w:t>
            </w:r>
            <w:r>
              <w:rPr>
                <w:b/>
                <w:bCs/>
              </w:rPr>
              <w:t>й</w:t>
            </w:r>
            <w:r w:rsidRPr="0013492F">
              <w:rPr>
                <w:b/>
                <w:bCs/>
              </w:rPr>
              <w:t xml:space="preserve"> исполнител</w:t>
            </w:r>
            <w:r>
              <w:rPr>
                <w:b/>
                <w:bCs/>
              </w:rPr>
              <w:t>ь</w:t>
            </w:r>
          </w:p>
        </w:tc>
        <w:tc>
          <w:tcPr>
            <w:tcW w:w="2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Показател</w:t>
            </w:r>
            <w:r>
              <w:rPr>
                <w:b/>
                <w:bCs/>
              </w:rPr>
              <w:t>ь</w:t>
            </w:r>
            <w:r w:rsidRPr="0013492F">
              <w:rPr>
                <w:b/>
                <w:bCs/>
              </w:rPr>
              <w:t xml:space="preserve"> результата мероприятия                              </w:t>
            </w:r>
            <w:r>
              <w:rPr>
                <w:b/>
                <w:bCs/>
              </w:rPr>
              <w:t xml:space="preserve"> </w:t>
            </w:r>
          </w:p>
        </w:tc>
      </w:tr>
      <w:tr w:rsidR="00DC5934" w:rsidRPr="0013492F" w:rsidTr="00002753">
        <w:trPr>
          <w:trHeight w:val="1125"/>
          <w:tblHeader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</w:p>
        </w:tc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left="-152"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федерального бюджета</w:t>
            </w:r>
            <w:r>
              <w:rPr>
                <w:b/>
                <w:bCs/>
              </w:rPr>
              <w:t xml:space="preserve"> </w:t>
            </w:r>
            <w:r w:rsidRPr="00DC5934">
              <w:rPr>
                <w:bCs/>
              </w:rPr>
              <w:t>(по согласованию)</w:t>
            </w:r>
            <w:r w:rsidRPr="0013492F">
              <w:rPr>
                <w:b/>
                <w:bCs/>
              </w:rPr>
              <w:t xml:space="preserve"> 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left="-229"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областного бюджета</w:t>
            </w:r>
            <w:r>
              <w:rPr>
                <w:b/>
                <w:bCs/>
              </w:rPr>
              <w:t xml:space="preserve"> </w:t>
            </w:r>
            <w:r w:rsidRPr="00DC5934">
              <w:rPr>
                <w:bCs/>
              </w:rPr>
              <w:t>(по согласованию)</w:t>
            </w:r>
            <w:r w:rsidRPr="0013492F">
              <w:rPr>
                <w:b/>
                <w:bCs/>
              </w:rPr>
              <w:t xml:space="preserve">  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местного</w:t>
            </w:r>
            <w:r w:rsidRPr="0013492F">
              <w:rPr>
                <w:b/>
                <w:bCs/>
              </w:rPr>
              <w:t xml:space="preserve"> бюджета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DC5934">
            <w:pPr>
              <w:ind w:right="-11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бюджета поселения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ind w:right="-116"/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внебюджетных источников</w:t>
            </w:r>
            <w:r>
              <w:rPr>
                <w:b/>
                <w:bCs/>
              </w:rPr>
              <w:t xml:space="preserve"> </w:t>
            </w:r>
            <w:r w:rsidRPr="00DC5934">
              <w:rPr>
                <w:bCs/>
              </w:rPr>
              <w:t>(по согласованию)</w:t>
            </w: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  <w:tc>
          <w:tcPr>
            <w:tcW w:w="2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</w:tr>
      <w:tr w:rsidR="00DC5934" w:rsidRPr="0013492F" w:rsidTr="00002753">
        <w:trPr>
          <w:trHeight w:val="285"/>
          <w:tblHeader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8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9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11</w:t>
            </w:r>
          </w:p>
        </w:tc>
      </w:tr>
      <w:tr w:rsidR="00DC5934" w:rsidRPr="0013492F" w:rsidTr="00002753">
        <w:trPr>
          <w:trHeight w:val="213"/>
        </w:trPr>
        <w:tc>
          <w:tcPr>
            <w:tcW w:w="15235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Цель МП:  </w:t>
            </w:r>
            <w:r w:rsidR="009A5EA8">
              <w:t xml:space="preserve"> </w:t>
            </w:r>
            <w:r w:rsidR="009A5EA8" w:rsidRPr="009A5EA8">
              <w:rPr>
                <w:b/>
                <w:bCs/>
              </w:rPr>
              <w:t>Создание условий для развития физической культуры и спорта в Верхнекетском районе</w:t>
            </w:r>
          </w:p>
        </w:tc>
      </w:tr>
      <w:tr w:rsidR="00DC5934" w:rsidRPr="0013492F" w:rsidTr="00002753">
        <w:trPr>
          <w:trHeight w:val="177"/>
        </w:trPr>
        <w:tc>
          <w:tcPr>
            <w:tcW w:w="152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C5934" w:rsidRPr="0013492F" w:rsidRDefault="009A5EA8" w:rsidP="009A5EA8">
            <w:pPr>
              <w:rPr>
                <w:b/>
                <w:bCs/>
              </w:rPr>
            </w:pPr>
            <w:r>
              <w:rPr>
                <w:b/>
                <w:bCs/>
              </w:rPr>
              <w:t>Задача МП</w:t>
            </w:r>
            <w:r w:rsidR="00DC5934" w:rsidRPr="0013492F">
              <w:rPr>
                <w:b/>
                <w:bCs/>
              </w:rPr>
              <w:t xml:space="preserve">: </w:t>
            </w:r>
            <w:r>
              <w:t xml:space="preserve"> </w:t>
            </w:r>
            <w:r w:rsidRPr="009A5EA8">
              <w:rPr>
                <w:b/>
                <w:bCs/>
              </w:rPr>
              <w:t xml:space="preserve">Создание благоприятных условий для увеличения охвата населения спортом и физической культурой и улучшения спортивной инфраструктуры  </w:t>
            </w:r>
          </w:p>
        </w:tc>
      </w:tr>
      <w:tr w:rsidR="00DC5934" w:rsidRPr="0013492F" w:rsidTr="00002753">
        <w:trPr>
          <w:trHeight w:val="70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1.1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Мероприятия в области физической культуры и спорта</w:t>
            </w:r>
          </w:p>
          <w:p w:rsidR="00DC5934" w:rsidRPr="0013492F" w:rsidRDefault="00DC5934" w:rsidP="0047508B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color w:val="000000"/>
              </w:rPr>
              <w:t>в том числе: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всего 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B93CCC" w:rsidP="004750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B93CCC" w:rsidP="004750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right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F80354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 xml:space="preserve"> </w:t>
            </w:r>
          </w:p>
        </w:tc>
      </w:tr>
      <w:tr w:rsidR="00DC5934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C5934" w:rsidRPr="0013492F" w:rsidRDefault="00DC5934" w:rsidP="0047508B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9A5EA8" w:rsidP="00475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B93CCC" w:rsidP="0047508B">
            <w:pPr>
              <w:jc w:val="right"/>
            </w:pPr>
            <w:r>
              <w:t>870,0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E72205" w:rsidP="0047508B">
            <w:pPr>
              <w:jc w:val="right"/>
            </w:pPr>
            <w:r>
              <w:t>870,0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47508B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 xml:space="preserve"> </w:t>
            </w:r>
          </w:p>
        </w:tc>
      </w:tr>
      <w:tr w:rsidR="00B93CCC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 w:rsidRPr="0013492F">
              <w:t xml:space="preserve"> </w:t>
            </w:r>
          </w:p>
        </w:tc>
      </w:tr>
      <w:tr w:rsidR="00B93CCC" w:rsidRPr="0013492F" w:rsidTr="00002753">
        <w:trPr>
          <w:trHeight w:val="109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 w:rsidRPr="0013492F">
              <w:t xml:space="preserve"> </w:t>
            </w:r>
          </w:p>
        </w:tc>
      </w:tr>
      <w:tr w:rsidR="00DC5934" w:rsidRPr="0013492F" w:rsidTr="00CF274E">
        <w:trPr>
          <w:trHeight w:val="42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1.1.1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C5934" w:rsidRPr="0013492F" w:rsidRDefault="00DC5934" w:rsidP="0047508B">
            <w:pPr>
              <w:jc w:val="center"/>
            </w:pPr>
            <w:r w:rsidRPr="0013492F">
              <w:t>Организация и проведение официальных муниципальных, региональных, межмуниципальных, межрегиональных и всероссийских спортивно - массовых мероприятий и соревнований</w:t>
            </w:r>
          </w:p>
          <w:p w:rsidR="00DC5934" w:rsidRPr="0013492F" w:rsidRDefault="00DC5934" w:rsidP="0047508B">
            <w:pPr>
              <w:jc w:val="center"/>
            </w:pPr>
            <w:r w:rsidRPr="0013492F"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  <w:p w:rsidR="00DC5934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 w:rsidR="00CF274E">
              <w:rPr>
                <w:sz w:val="22"/>
                <w:szCs w:val="22"/>
              </w:rPr>
              <w:t xml:space="preserve"> А.Карпова</w:t>
            </w:r>
          </w:p>
          <w:p w:rsidR="00DC5934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УО</w:t>
            </w:r>
          </w:p>
          <w:p w:rsidR="00DC5934" w:rsidRPr="0013492F" w:rsidRDefault="00DC5934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Культура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5934" w:rsidRPr="0013492F" w:rsidRDefault="00DC5934" w:rsidP="00CF274E">
            <w:pPr>
              <w:jc w:val="center"/>
            </w:pPr>
            <w:r w:rsidRPr="0013492F">
              <w:t>Количество проведенных официальных муниципальных, региональных, межмуниципальных, межрегиональных, всероссийских спортивно-массовых мероприятий,  соревнований</w:t>
            </w:r>
          </w:p>
        </w:tc>
      </w:tr>
      <w:tr w:rsidR="00AA6D12" w:rsidRPr="0013492F" w:rsidTr="00002753">
        <w:trPr>
          <w:trHeight w:hRule="exact" w:val="227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A6D12" w:rsidRPr="0013492F" w:rsidRDefault="00AA6D12" w:rsidP="00AA6D12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A6D12" w:rsidRPr="0013492F" w:rsidRDefault="00AA6D12" w:rsidP="00AA6D12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AA6D12">
            <w:pPr>
              <w:jc w:val="right"/>
            </w:pPr>
            <w:r>
              <w:t>25</w:t>
            </w:r>
            <w:r w:rsidR="00B93CCC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E72205">
            <w:pPr>
              <w:jc w:val="right"/>
            </w:pPr>
            <w:r w:rsidRPr="0013492F">
              <w:t>2</w:t>
            </w:r>
            <w:r w:rsidR="00E72205">
              <w:t>50</w:t>
            </w:r>
            <w:r w:rsidRPr="0013492F">
              <w:t>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A6D12" w:rsidRPr="0013492F" w:rsidRDefault="00B93CCC" w:rsidP="00AA6D12">
            <w:pPr>
              <w:jc w:val="center"/>
            </w:pPr>
            <w:r>
              <w:t>8</w:t>
            </w:r>
          </w:p>
        </w:tc>
      </w:tr>
      <w:tr w:rsidR="00AA6D12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</w:pPr>
            <w:r>
              <w:t>0</w:t>
            </w:r>
          </w:p>
        </w:tc>
      </w:tr>
      <w:tr w:rsidR="00AA6D12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13492F" w:rsidRDefault="00AA6D12" w:rsidP="00AA6D12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AA6D12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A6D12" w:rsidRPr="0013492F" w:rsidRDefault="00AA6D12" w:rsidP="00AA6D12">
            <w:pPr>
              <w:jc w:val="center"/>
            </w:pPr>
            <w:r>
              <w:t>0</w:t>
            </w:r>
          </w:p>
        </w:tc>
      </w:tr>
      <w:tr w:rsidR="00AA6D12" w:rsidRPr="0013492F" w:rsidTr="00CF274E">
        <w:trPr>
          <w:trHeight w:val="4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>1.1.2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 xml:space="preserve">Участие в официальных региональных, межмуниципальных, межрегиональных и всероссийских </w:t>
            </w:r>
            <w:r w:rsidRPr="0013492F">
              <w:lastRenderedPageBreak/>
              <w:t>спортивно - массовых мероприятий и соревнований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  <w:r w:rsidR="00B93CCC">
              <w:rPr>
                <w:b/>
                <w:bCs/>
              </w:rP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E72205">
              <w:rPr>
                <w:b/>
                <w:bCs/>
              </w:rPr>
              <w:t>7</w:t>
            </w:r>
            <w:r>
              <w:rPr>
                <w:b/>
                <w:bCs/>
              </w:rPr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Default="00AA6D12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</w:t>
            </w:r>
            <w:r w:rsidRPr="0013492F">
              <w:rPr>
                <w:sz w:val="22"/>
                <w:szCs w:val="22"/>
              </w:rPr>
              <w:t>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917ADE">
            <w:pPr>
              <w:jc w:val="center"/>
            </w:pPr>
            <w:r w:rsidRPr="0013492F">
              <w:t xml:space="preserve">Количество   официальных     спортивно-массовых мероприятий и  соревнований в которых приняли </w:t>
            </w:r>
            <w:r w:rsidRPr="0013492F">
              <w:lastRenderedPageBreak/>
              <w:t>участие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483D" w:rsidRPr="0013492F" w:rsidRDefault="00D4483D" w:rsidP="00D4483D">
            <w:pPr>
              <w:jc w:val="center"/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B93CCC" w:rsidP="00E72205">
            <w:pPr>
              <w:jc w:val="right"/>
            </w:pPr>
            <w:r>
              <w:t>4</w:t>
            </w:r>
            <w:r w:rsidR="00E72205">
              <w:t>7</w:t>
            </w:r>
            <w:r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B93CCC" w:rsidP="00E72205">
            <w:pPr>
              <w:jc w:val="right"/>
            </w:pPr>
            <w:r>
              <w:t>4</w:t>
            </w:r>
            <w:r w:rsidR="00E72205">
              <w:t>7</w:t>
            </w:r>
            <w:r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rPr>
                <w:b/>
                <w:bCs/>
                <w:sz w:val="22"/>
                <w:szCs w:val="22"/>
              </w:rPr>
            </w:pPr>
            <w:r w:rsidRPr="0013492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B93CCC" w:rsidP="00E72205">
            <w:pPr>
              <w:jc w:val="center"/>
            </w:pPr>
            <w:r>
              <w:t>1</w:t>
            </w:r>
            <w:r w:rsidR="00E72205">
              <w:t>4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3492F" w:rsidRDefault="00D4483D" w:rsidP="00D4483D">
            <w:pPr>
              <w:jc w:val="center"/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center"/>
            </w:pPr>
            <w:r>
              <w:t>0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13492F" w:rsidRDefault="00D4483D" w:rsidP="00D4483D">
            <w:pPr>
              <w:jc w:val="center"/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center"/>
            </w:pPr>
            <w:r>
              <w:t>0</w:t>
            </w:r>
          </w:p>
        </w:tc>
      </w:tr>
      <w:tr w:rsidR="00AA6D12" w:rsidRPr="0013492F" w:rsidTr="00CF274E">
        <w:trPr>
          <w:trHeight w:val="281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>1.1.3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Default="00AA6D12" w:rsidP="00AA6D12">
            <w:pPr>
              <w:jc w:val="center"/>
            </w:pPr>
            <w:r w:rsidRPr="0013492F">
              <w:t>Совершенствование системы подготовки спортсменов  и создание условий, направленных на увеличение числа перспективных спортсменов</w:t>
            </w:r>
            <w:r w:rsidR="00E72205">
              <w:t xml:space="preserve"> (учеб-</w:t>
            </w:r>
            <w:r w:rsidRPr="0013492F">
              <w:t xml:space="preserve"> </w:t>
            </w:r>
          </w:p>
          <w:p w:rsidR="00AA6D12" w:rsidRPr="0013492F" w:rsidRDefault="00AA6D12" w:rsidP="00AA6D12">
            <w:pPr>
              <w:jc w:val="center"/>
            </w:pPr>
            <w:r w:rsidRPr="0013492F">
              <w:t>но-тренировочные сборы, и т.д.)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E72205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Default="00AA6D1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УО</w:t>
            </w:r>
          </w:p>
        </w:tc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</w:pPr>
            <w:r w:rsidRPr="0013492F">
              <w:t>Количество медалей, завоеванных спортсменами  на официальных региональных, межрегиональных   соревнованиях, ед.</w:t>
            </w:r>
          </w:p>
        </w:tc>
      </w:tr>
      <w:tr w:rsidR="00D4483D" w:rsidRPr="0013492F" w:rsidTr="00002753">
        <w:trPr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/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E72205" w:rsidP="00D4483D">
            <w:pPr>
              <w:jc w:val="right"/>
            </w:pPr>
            <w:r>
              <w:t>150,0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E72205" w:rsidP="00D4483D">
            <w:pPr>
              <w:jc w:val="right"/>
            </w:pPr>
            <w: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E72205">
            <w:pPr>
              <w:jc w:val="center"/>
            </w:pPr>
            <w:r>
              <w:t>1</w:t>
            </w:r>
            <w:r w:rsidR="00E72205">
              <w:t>0</w:t>
            </w:r>
          </w:p>
        </w:tc>
      </w:tr>
      <w:tr w:rsidR="00D4483D" w:rsidRPr="0013492F" w:rsidTr="00002753">
        <w:trPr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 xml:space="preserve"> 0</w:t>
            </w:r>
          </w:p>
        </w:tc>
      </w:tr>
      <w:tr w:rsidR="00D4483D" w:rsidRPr="0013492F" w:rsidTr="00002753">
        <w:trPr>
          <w:trHeight w:val="16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 xml:space="preserve"> 0</w:t>
            </w:r>
          </w:p>
        </w:tc>
      </w:tr>
      <w:tr w:rsidR="00AA6D12" w:rsidRPr="0013492F" w:rsidTr="00CF274E">
        <w:trPr>
          <w:trHeight w:val="25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6D12" w:rsidRPr="00DD21EE" w:rsidRDefault="00AA6D12" w:rsidP="0047508B">
            <w:pPr>
              <w:jc w:val="center"/>
              <w:rPr>
                <w:b/>
              </w:rPr>
            </w:pPr>
            <w:r w:rsidRPr="00DD21EE">
              <w:rPr>
                <w:b/>
              </w:rPr>
              <w:t>1.</w:t>
            </w:r>
            <w:r w:rsidR="0047508B">
              <w:rPr>
                <w:b/>
              </w:rPr>
              <w:t>2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E72BD2" w:rsidRDefault="00AA6D12" w:rsidP="00AA6D12">
            <w:pPr>
              <w:jc w:val="center"/>
              <w:rPr>
                <w:b/>
              </w:rPr>
            </w:pPr>
            <w:r w:rsidRPr="00E72BD2">
              <w:rPr>
                <w:b/>
              </w:rPr>
              <w:t xml:space="preserve">Государственная </w:t>
            </w:r>
          </w:p>
          <w:p w:rsidR="00AA6D12" w:rsidRPr="00E72BD2" w:rsidRDefault="00AA6D12" w:rsidP="00AA6D12">
            <w:pPr>
              <w:jc w:val="center"/>
              <w:rPr>
                <w:b/>
              </w:rPr>
            </w:pPr>
            <w:r w:rsidRPr="00E72BD2">
              <w:rPr>
                <w:b/>
              </w:rPr>
              <w:t>поддержка организаций, входящих в</w:t>
            </w:r>
          </w:p>
          <w:p w:rsidR="00AA6D12" w:rsidRPr="00E72BD2" w:rsidRDefault="00AA6D12" w:rsidP="00AA6D12">
            <w:pPr>
              <w:jc w:val="center"/>
              <w:rPr>
                <w:b/>
              </w:rPr>
            </w:pPr>
            <w:r w:rsidRPr="00E72BD2">
              <w:rPr>
                <w:b/>
              </w:rPr>
              <w:t xml:space="preserve"> систему спортивной подготовки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215,70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183,9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22,8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D4483D" w:rsidP="00CF274E">
            <w:pPr>
              <w:jc w:val="center"/>
              <w:rPr>
                <w:b/>
              </w:rPr>
            </w:pPr>
            <w:r>
              <w:rPr>
                <w:b/>
              </w:rPr>
              <w:t>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AA6D12" w:rsidP="00CF274E">
            <w:pPr>
              <w:jc w:val="center"/>
              <w:rPr>
                <w:b/>
              </w:rPr>
            </w:pPr>
            <w:r w:rsidRPr="005709F8">
              <w:rPr>
                <w:b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5709F8" w:rsidRDefault="00AA6D12" w:rsidP="00CF274E">
            <w:pPr>
              <w:jc w:val="center"/>
              <w:rPr>
                <w:b/>
              </w:rPr>
            </w:pPr>
            <w:r w:rsidRPr="005709F8">
              <w:rPr>
                <w:b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AA6D12" w:rsidP="00917ADE">
            <w:pPr>
              <w:jc w:val="center"/>
            </w:pPr>
            <w:r w:rsidRPr="00461DD7">
              <w:t>Количество организаций,</w:t>
            </w:r>
            <w:r>
              <w:t xml:space="preserve"> </w:t>
            </w:r>
            <w:r w:rsidRPr="00461DD7">
              <w:t>входящих в систему спортивной подготовки, которым оказана государственная поддержка</w:t>
            </w:r>
          </w:p>
        </w:tc>
      </w:tr>
      <w:tr w:rsidR="00D4483D" w:rsidRPr="0013492F" w:rsidTr="00002753">
        <w:trPr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E72BD2" w:rsidRDefault="00D4483D" w:rsidP="00D4483D">
            <w:pPr>
              <w:jc w:val="center"/>
              <w:rPr>
                <w:b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70,3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59,9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 w:rsidRPr="0013492F">
              <w:t>1</w:t>
            </w:r>
          </w:p>
        </w:tc>
      </w:tr>
      <w:tr w:rsidR="00D4483D" w:rsidRPr="0013492F" w:rsidTr="00002753">
        <w:trPr>
          <w:trHeight w:val="252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E72BD2" w:rsidRDefault="00D4483D" w:rsidP="00D4483D">
            <w:pPr>
              <w:jc w:val="center"/>
              <w:rPr>
                <w:b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71,9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61,3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Default="00D4483D" w:rsidP="00D4483D">
            <w:pPr>
              <w:jc w:val="right"/>
            </w:pPr>
            <w:r w:rsidRPr="00BE12A6">
              <w:t>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>1</w:t>
            </w:r>
          </w:p>
        </w:tc>
      </w:tr>
      <w:tr w:rsidR="00D4483D" w:rsidRPr="0013492F" w:rsidTr="00002753">
        <w:trPr>
          <w:trHeight w:val="252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/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4483D" w:rsidRPr="00E72BD2" w:rsidRDefault="00D4483D" w:rsidP="00D4483D">
            <w:pPr>
              <w:jc w:val="center"/>
              <w:rPr>
                <w:b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73,5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62,7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>
              <w:t>7,8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Default="00D4483D" w:rsidP="00D4483D">
            <w:pPr>
              <w:jc w:val="right"/>
            </w:pPr>
            <w:r w:rsidRPr="00BE12A6">
              <w:t>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</w:pPr>
            <w:r>
              <w:t>1</w:t>
            </w:r>
          </w:p>
        </w:tc>
      </w:tr>
      <w:tr w:rsidR="00AA6D12" w:rsidRPr="0013492F" w:rsidTr="00CF274E">
        <w:trPr>
          <w:trHeight w:val="160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3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Обеспечение условий для развития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физической 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культуры и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массового спорта (организация 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физкультурно-оздоровительной</w:t>
            </w:r>
          </w:p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работы по месту</w:t>
            </w:r>
          </w:p>
          <w:p w:rsidR="00AA6D12" w:rsidRPr="00E72BD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 жительства)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18 999,0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18 189,9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809,10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F80354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Default="00AA6D12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</w:t>
            </w:r>
            <w:r w:rsidR="00F80354">
              <w:rPr>
                <w:sz w:val="22"/>
                <w:szCs w:val="22"/>
              </w:rPr>
              <w:t>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D2C64" w:rsidP="00CF274E">
            <w:pPr>
              <w:jc w:val="center"/>
            </w:pPr>
            <w:r w:rsidRPr="003D2C64">
              <w:t>Количество занимающихся физической культурой и спортом</w:t>
            </w:r>
          </w:p>
        </w:tc>
      </w:tr>
      <w:tr w:rsidR="00D4483D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E72BD2" w:rsidRDefault="00D4483D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F80354" w:rsidP="00D4483D">
            <w:pPr>
              <w:jc w:val="right"/>
            </w:pPr>
            <w:r>
              <w:t>6 333,0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F80354" w:rsidP="00D4483D">
            <w:pPr>
              <w:jc w:val="right"/>
            </w:pPr>
            <w:r>
              <w:t>6 063,3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F80354" w:rsidP="00D4483D">
            <w:pPr>
              <w:jc w:val="right"/>
            </w:pPr>
            <w:r>
              <w:t>269,7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Default="00D4483D" w:rsidP="00F80354">
            <w:pPr>
              <w:jc w:val="center"/>
            </w:pPr>
            <w:r>
              <w:t>2</w:t>
            </w:r>
            <w:r w:rsidR="00F80354">
              <w:t>600</w:t>
            </w:r>
          </w:p>
        </w:tc>
      </w:tr>
      <w:tr w:rsidR="00F80354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3492F" w:rsidRDefault="00F8035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E72BD2" w:rsidRDefault="00F80354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E6B16">
              <w:t>6</w:t>
            </w:r>
            <w:r>
              <w:t xml:space="preserve"> </w:t>
            </w:r>
            <w:r w:rsidRPr="002E6B16">
              <w:t>333,0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7510C">
              <w:t>6</w:t>
            </w:r>
            <w:r>
              <w:t xml:space="preserve"> </w:t>
            </w:r>
            <w:r w:rsidRPr="0027510C">
              <w:t>063,3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jc w:val="right"/>
            </w:pPr>
            <w:r>
              <w:t>269,7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center"/>
            </w:pPr>
            <w:r>
              <w:t>2630</w:t>
            </w:r>
          </w:p>
        </w:tc>
      </w:tr>
      <w:tr w:rsidR="00F80354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13492F" w:rsidRDefault="00F8035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80354" w:rsidRPr="00E72BD2" w:rsidRDefault="00F80354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E6B16">
              <w:t>6</w:t>
            </w:r>
            <w:r>
              <w:t xml:space="preserve"> </w:t>
            </w:r>
            <w:r w:rsidRPr="002E6B16">
              <w:t>333,0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right"/>
            </w:pPr>
            <w:r w:rsidRPr="0027510C">
              <w:t>6</w:t>
            </w:r>
            <w:r>
              <w:t xml:space="preserve"> </w:t>
            </w:r>
            <w:r w:rsidRPr="0027510C">
              <w:t>063,3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>
              <w:t>269,7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Pr="0013492F" w:rsidRDefault="00F80354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0354" w:rsidRPr="0013492F" w:rsidRDefault="00F8035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0354" w:rsidRDefault="00F80354" w:rsidP="00F80354">
            <w:pPr>
              <w:jc w:val="center"/>
            </w:pPr>
            <w:r>
              <w:t>2650</w:t>
            </w:r>
          </w:p>
        </w:tc>
      </w:tr>
      <w:tr w:rsidR="00AA6D12" w:rsidRPr="0013492F" w:rsidTr="00CF274E">
        <w:trPr>
          <w:trHeight w:val="7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4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Default="00AA6D12" w:rsidP="00AA6D12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 xml:space="preserve">Обеспечение уровня </w:t>
            </w:r>
            <w:r w:rsidRPr="00E72BD2">
              <w:rPr>
                <w:b/>
                <w:bCs/>
              </w:rPr>
              <w:lastRenderedPageBreak/>
              <w:t>финансирования</w:t>
            </w:r>
          </w:p>
          <w:p w:rsidR="00AA6D12" w:rsidRDefault="00AA6D12" w:rsidP="00360B07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организаций,</w:t>
            </w:r>
            <w:r>
              <w:rPr>
                <w:b/>
                <w:bCs/>
              </w:rPr>
              <w:t xml:space="preserve"> </w:t>
            </w:r>
            <w:r w:rsidR="00360B07">
              <w:rPr>
                <w:b/>
                <w:bCs/>
              </w:rPr>
              <w:t>реализующих</w:t>
            </w:r>
            <w:r w:rsidRPr="00E72BD2">
              <w:rPr>
                <w:b/>
                <w:bCs/>
              </w:rPr>
              <w:t xml:space="preserve"> </w:t>
            </w:r>
            <w:r w:rsidR="00360B07">
              <w:rPr>
                <w:b/>
                <w:bCs/>
              </w:rPr>
              <w:t>дополнительные образовательные программы спортивной подготовки,</w:t>
            </w:r>
          </w:p>
          <w:p w:rsidR="00AA6D12" w:rsidRPr="00E72BD2" w:rsidRDefault="00AA6D12" w:rsidP="005A1C24">
            <w:pPr>
              <w:jc w:val="center"/>
              <w:rPr>
                <w:b/>
                <w:bCs/>
              </w:rPr>
            </w:pPr>
            <w:r w:rsidRPr="00E72BD2">
              <w:rPr>
                <w:b/>
                <w:bCs/>
              </w:rPr>
              <w:t>в соответствии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с требованиями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федеральных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стандартов</w:t>
            </w:r>
            <w:r>
              <w:rPr>
                <w:b/>
                <w:bCs/>
              </w:rPr>
              <w:t xml:space="preserve"> спор</w:t>
            </w:r>
            <w:r w:rsidRPr="00E72BD2">
              <w:rPr>
                <w:b/>
                <w:bCs/>
              </w:rPr>
              <w:t>тивной</w:t>
            </w:r>
            <w:r>
              <w:rPr>
                <w:b/>
                <w:bCs/>
              </w:rPr>
              <w:t xml:space="preserve"> </w:t>
            </w:r>
            <w:r w:rsidRPr="00E72BD2">
              <w:rPr>
                <w:b/>
                <w:bCs/>
              </w:rPr>
              <w:t>подго</w:t>
            </w:r>
            <w:r>
              <w:rPr>
                <w:b/>
                <w:bCs/>
              </w:rPr>
              <w:t xml:space="preserve">товки  </w:t>
            </w:r>
            <w:r w:rsidR="00360B07">
              <w:rPr>
                <w:b/>
                <w:bCs/>
              </w:rPr>
              <w:t xml:space="preserve"> 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60B07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5 114,1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60B07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4 858,5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360B07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255,6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CF274E" w:rsidP="003D2C64">
            <w:pPr>
              <w:jc w:val="center"/>
            </w:pPr>
            <w:r>
              <w:lastRenderedPageBreak/>
              <w:t>К</w:t>
            </w:r>
            <w:r w:rsidR="00AA6D12" w:rsidRPr="0013492F">
              <w:t xml:space="preserve">оличество </w:t>
            </w:r>
            <w:r w:rsidR="00AA6D12" w:rsidRPr="0013492F">
              <w:lastRenderedPageBreak/>
              <w:t>организаций, осуществляющих спортивную подготовку в соответствии с требованиями федеральных стандартов спорт</w:t>
            </w:r>
            <w:r w:rsidR="003D2C64">
              <w:t>ивной</w:t>
            </w:r>
            <w:r w:rsidR="00AA6D12" w:rsidRPr="0013492F">
              <w:t xml:space="preserve"> подготовки </w:t>
            </w:r>
          </w:p>
        </w:tc>
      </w:tr>
      <w:tr w:rsidR="00D4483D" w:rsidRPr="0013492F" w:rsidTr="00CF274E">
        <w:trPr>
          <w:trHeight w:val="296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360B07" w:rsidP="00D4483D">
            <w:pPr>
              <w:jc w:val="right"/>
            </w:pPr>
            <w:r>
              <w:t>1 704,7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360B07" w:rsidP="00D4483D">
            <w:pPr>
              <w:jc w:val="right"/>
            </w:pPr>
            <w:r>
              <w:t>1 619,5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360B07" w:rsidP="00D4483D">
            <w:pPr>
              <w:jc w:val="right"/>
            </w:pPr>
            <w:r>
              <w:t>85,2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83D" w:rsidRPr="0013492F" w:rsidRDefault="00D4483D" w:rsidP="00D4483D">
            <w:pPr>
              <w:jc w:val="center"/>
            </w:pPr>
            <w:r>
              <w:t>1</w:t>
            </w:r>
          </w:p>
        </w:tc>
      </w:tr>
      <w:tr w:rsidR="00360B07" w:rsidRPr="0013492F" w:rsidTr="00CF274E">
        <w:trPr>
          <w:trHeight w:val="32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3C2DF3">
              <w:t>1 704,7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DF667C">
              <w:t>1 619,5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10469A">
              <w:t>85,2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3492F" w:rsidRDefault="00360B07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3492F" w:rsidRDefault="00360B07" w:rsidP="00D4483D">
            <w:pPr>
              <w:jc w:val="center"/>
            </w:pPr>
            <w:r>
              <w:t>1</w:t>
            </w:r>
          </w:p>
        </w:tc>
      </w:tr>
      <w:tr w:rsidR="00360B07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0B07" w:rsidRPr="0013492F" w:rsidRDefault="00360B07" w:rsidP="00D4483D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3C2DF3">
              <w:t>1 704,7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DF667C">
              <w:t>1 619,5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Default="00360B07" w:rsidP="00360B07">
            <w:pPr>
              <w:jc w:val="right"/>
            </w:pPr>
            <w:r w:rsidRPr="0010469A">
              <w:t>85,2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0B07" w:rsidRPr="0013492F" w:rsidRDefault="00360B07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60B07" w:rsidRPr="0013492F" w:rsidRDefault="00360B07" w:rsidP="00D4483D">
            <w:pPr>
              <w:jc w:val="center"/>
            </w:pPr>
            <w:r>
              <w:t>1</w:t>
            </w:r>
          </w:p>
        </w:tc>
      </w:tr>
      <w:tr w:rsidR="00AA6D12" w:rsidRPr="0013492F" w:rsidTr="00CF274E">
        <w:trPr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5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Обеспечение участия спортивных сборных команд Верхнекетского района в </w:t>
            </w:r>
          </w:p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официальных региональных спортивных, физкультурных </w:t>
            </w:r>
          </w:p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мероприятиях, </w:t>
            </w:r>
          </w:p>
          <w:p w:rsidR="00081892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проводимых на</w:t>
            </w:r>
          </w:p>
          <w:p w:rsidR="00AA6D12" w:rsidRPr="0013492F" w:rsidRDefault="00081892" w:rsidP="0008189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 территории Томской области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012394" w:rsidP="00AA6D1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568,5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012394" w:rsidP="00AA6D1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012394" w:rsidP="00AA6D1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1892" w:rsidRDefault="00081892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ФКС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012394" w:rsidP="00917ADE">
            <w:pPr>
              <w:jc w:val="center"/>
            </w:pPr>
            <w:r w:rsidRPr="0013492F">
              <w:rPr>
                <w:color w:val="000000"/>
              </w:rPr>
              <w:t xml:space="preserve">Количество </w:t>
            </w:r>
            <w:r>
              <w:rPr>
                <w:color w:val="000000"/>
              </w:rPr>
              <w:t xml:space="preserve"> </w:t>
            </w:r>
            <w:r w:rsidR="00081892" w:rsidRPr="0013492F">
              <w:rPr>
                <w:color w:val="000000"/>
              </w:rPr>
              <w:t>участников в официальных региональных спортивных, физкультурных мероприятиях, прово</w:t>
            </w:r>
            <w:r w:rsidR="00081892">
              <w:rPr>
                <w:color w:val="000000"/>
              </w:rPr>
              <w:t xml:space="preserve">димых на </w:t>
            </w:r>
            <w:r w:rsidR="003D2C64">
              <w:rPr>
                <w:color w:val="000000"/>
              </w:rPr>
              <w:t xml:space="preserve">территории </w:t>
            </w:r>
            <w:r w:rsidR="00081892" w:rsidRPr="0013492F">
              <w:rPr>
                <w:color w:val="000000"/>
              </w:rPr>
              <w:t>Т</w:t>
            </w:r>
            <w:r w:rsidR="003D2C64">
              <w:rPr>
                <w:color w:val="000000"/>
              </w:rPr>
              <w:t>омской области</w:t>
            </w:r>
            <w:r w:rsidR="00AA6D12" w:rsidRPr="0013492F">
              <w:t> </w:t>
            </w:r>
          </w:p>
        </w:tc>
      </w:tr>
      <w:tr w:rsidR="00D4483D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483D" w:rsidRPr="0013492F" w:rsidRDefault="00D4483D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012394" w:rsidP="00D4483D">
            <w:pPr>
              <w:jc w:val="right"/>
            </w:pPr>
            <w:r>
              <w:t>189,5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012394" w:rsidP="00D4483D">
            <w:pPr>
              <w:jc w:val="right"/>
            </w:pPr>
            <w:r>
              <w:t>180</w:t>
            </w:r>
            <w:r w:rsidR="00D4483D" w:rsidRPr="0013492F">
              <w:t>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012394" w:rsidP="00D4483D">
            <w:pPr>
              <w:jc w:val="right"/>
            </w:pPr>
            <w:r>
              <w:t>9,5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483D" w:rsidRPr="0013492F" w:rsidRDefault="00D4483D" w:rsidP="00D4483D">
            <w:pPr>
              <w:jc w:val="right"/>
              <w:rPr>
                <w:color w:val="000000"/>
              </w:rPr>
            </w:pPr>
            <w:r w:rsidRPr="0013492F">
              <w:rPr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483D" w:rsidRPr="0013492F" w:rsidRDefault="00D4483D" w:rsidP="00D4483D">
            <w:pPr>
              <w:jc w:val="center"/>
              <w:rPr>
                <w:color w:val="000000"/>
              </w:rPr>
            </w:pPr>
            <w:r w:rsidRPr="0013492F">
              <w:rPr>
                <w:color w:val="000000"/>
              </w:rPr>
              <w:t> </w:t>
            </w:r>
          </w:p>
        </w:tc>
      </w:tr>
      <w:tr w:rsidR="00012394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2394" w:rsidRPr="0013492F" w:rsidRDefault="0001239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012394">
            <w:pPr>
              <w:jc w:val="right"/>
            </w:pPr>
            <w:r>
              <w:t>189,5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Default="00012394" w:rsidP="00012394">
            <w:pPr>
              <w:jc w:val="right"/>
            </w:pPr>
            <w:r w:rsidRPr="00491EF0">
              <w:t>180,0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>
              <w:t>9,5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  <w:rPr>
                <w:color w:val="000000"/>
              </w:rPr>
            </w:pPr>
            <w:r w:rsidRPr="0013492F">
              <w:rPr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jc w:val="center"/>
              <w:rPr>
                <w:color w:val="000000"/>
              </w:rPr>
            </w:pPr>
          </w:p>
        </w:tc>
      </w:tr>
      <w:tr w:rsidR="00012394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2394" w:rsidRPr="0013492F" w:rsidRDefault="00012394" w:rsidP="00D4483D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012394">
            <w:pPr>
              <w:jc w:val="right"/>
            </w:pPr>
            <w:r>
              <w:t>189,5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Default="00012394" w:rsidP="00012394">
            <w:pPr>
              <w:jc w:val="right"/>
            </w:pPr>
            <w:r w:rsidRPr="00491EF0">
              <w:t>180,0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>
              <w:t>9,5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2394" w:rsidRPr="0013492F" w:rsidRDefault="00012394" w:rsidP="00D4483D">
            <w:pPr>
              <w:jc w:val="right"/>
              <w:rPr>
                <w:color w:val="000000"/>
              </w:rPr>
            </w:pPr>
            <w:r w:rsidRPr="0013492F">
              <w:rPr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2394" w:rsidRPr="0013492F" w:rsidRDefault="00012394" w:rsidP="00D4483D">
            <w:pPr>
              <w:jc w:val="center"/>
              <w:rPr>
                <w:color w:val="000000"/>
              </w:rPr>
            </w:pPr>
          </w:p>
        </w:tc>
      </w:tr>
      <w:tr w:rsidR="00B93CCC" w:rsidRPr="0013492F" w:rsidTr="00CF274E">
        <w:trPr>
          <w:trHeight w:val="1046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6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Приобретение </w:t>
            </w:r>
          </w:p>
          <w:p w:rsidR="00B93CCC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спортивного инвентаря и экипировки для  подготовки </w:t>
            </w:r>
          </w:p>
          <w:p w:rsidR="00B93CCC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перспективных спортсменов и</w:t>
            </w:r>
          </w:p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 команд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B93CCC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 xml:space="preserve">ФКС </w:t>
            </w:r>
          </w:p>
          <w:p w:rsidR="00CF274E" w:rsidRDefault="00B93CCC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F274E" w:rsidRPr="0013492F">
              <w:rPr>
                <w:sz w:val="22"/>
                <w:szCs w:val="22"/>
              </w:rPr>
              <w:t xml:space="preserve"> СШ</w:t>
            </w:r>
            <w:r w:rsidR="00CF274E">
              <w:rPr>
                <w:sz w:val="22"/>
                <w:szCs w:val="22"/>
              </w:rPr>
              <w:t xml:space="preserve"> А.Карпова</w:t>
            </w:r>
          </w:p>
          <w:p w:rsidR="00B93CCC" w:rsidRPr="0013492F" w:rsidRDefault="00B93CCC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 потребности</w:t>
            </w:r>
          </w:p>
        </w:tc>
      </w:tr>
      <w:tr w:rsidR="00B93CCC" w:rsidRPr="0013492F" w:rsidTr="00CF274E">
        <w:trPr>
          <w:trHeight w:val="28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jc w:val="right"/>
            </w:pPr>
            <w:r>
              <w:t>150,0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 </w:t>
            </w:r>
          </w:p>
        </w:tc>
      </w:tr>
      <w:tr w:rsidR="00B93CCC" w:rsidRPr="0013492F" w:rsidTr="00CF274E">
        <w:trPr>
          <w:trHeight w:val="27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jc w:val="center"/>
            </w:pPr>
            <w:r>
              <w:t xml:space="preserve"> 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Default="00B93CCC" w:rsidP="00B93CCC">
            <w:pPr>
              <w:jc w:val="right"/>
            </w:pPr>
            <w:r w:rsidRPr="0084363D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3CCC" w:rsidRPr="0013492F" w:rsidRDefault="00B93CCC" w:rsidP="00B93CCC">
            <w:pPr>
              <w:jc w:val="center"/>
            </w:pPr>
            <w:r>
              <w:t xml:space="preserve"> </w:t>
            </w:r>
          </w:p>
        </w:tc>
      </w:tr>
      <w:tr w:rsidR="00B93CCC" w:rsidRPr="0013492F" w:rsidTr="00CF274E">
        <w:trPr>
          <w:trHeight w:val="54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7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5A1C24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Организация и проведение </w:t>
            </w:r>
            <w:r w:rsidRPr="0013492F">
              <w:rPr>
                <w:b/>
                <w:bCs/>
              </w:rPr>
              <w:lastRenderedPageBreak/>
              <w:t>тестирования населения по выполнению видов испытаний (тестов) ГТО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Default="00B93CCC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ФКиС</w:t>
            </w:r>
          </w:p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CF274E" w:rsidRPr="0013492F" w:rsidRDefault="00CF274E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CF274E">
            <w:pPr>
              <w:jc w:val="center"/>
            </w:pPr>
            <w:r w:rsidRPr="0013492F">
              <w:lastRenderedPageBreak/>
              <w:t>Количество человек сдавших  ГТО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>
              <w:t>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right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200 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 250</w:t>
            </w:r>
          </w:p>
        </w:tc>
      </w:tr>
      <w:tr w:rsidR="00B93CCC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93CCC" w:rsidRPr="0013492F" w:rsidRDefault="00B93CCC" w:rsidP="00B93CCC">
            <w:pPr>
              <w:rPr>
                <w:b/>
                <w:b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3CCC" w:rsidRPr="0013492F" w:rsidRDefault="00B93CCC" w:rsidP="00B93CCC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3CCC" w:rsidRPr="0013492F" w:rsidRDefault="00B93CCC" w:rsidP="00B93CCC">
            <w:pPr>
              <w:jc w:val="center"/>
            </w:pPr>
            <w:r>
              <w:t xml:space="preserve"> 250</w:t>
            </w:r>
          </w:p>
        </w:tc>
      </w:tr>
      <w:tr w:rsidR="00AA6D12" w:rsidRPr="0013492F" w:rsidTr="00CF274E">
        <w:trPr>
          <w:trHeight w:val="454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E272DB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1.</w:t>
            </w:r>
            <w:r w:rsidR="0047508B">
              <w:rPr>
                <w:b/>
                <w:bCs/>
              </w:rPr>
              <w:t>8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6D12" w:rsidRPr="0013492F" w:rsidRDefault="00AA6D12" w:rsidP="00AA6D12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Создание условий для физического развития и занятий спортом детей и подростков, отбор одаренных детей для подготовки спортивного резерва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5B59F6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172 626,9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5B59F6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40 545,0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13492F" w:rsidRDefault="00C91D56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132 081,9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  <w:color w:val="000000"/>
              </w:rPr>
            </w:pPr>
            <w:r w:rsidRPr="0013492F">
              <w:rPr>
                <w:b/>
                <w:bCs/>
                <w:color w:val="000000"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jc w:val="center"/>
            </w:pPr>
            <w:r w:rsidRPr="0013492F">
              <w:t xml:space="preserve"> </w:t>
            </w:r>
          </w:p>
        </w:tc>
      </w:tr>
      <w:tr w:rsidR="00E272DB" w:rsidRPr="0013492F" w:rsidTr="00002753">
        <w:trPr>
          <w:trHeight w:val="4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272DB" w:rsidRPr="0013492F" w:rsidRDefault="00E272DB" w:rsidP="009D42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72DB" w:rsidRPr="0013492F" w:rsidRDefault="00E272DB" w:rsidP="009D42D3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2DB" w:rsidRPr="0013492F" w:rsidRDefault="00E272DB" w:rsidP="009D42D3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A223C0" w:rsidRDefault="00E272DB" w:rsidP="00E272DB">
            <w:pPr>
              <w:jc w:val="right"/>
            </w:pPr>
            <w:r w:rsidRPr="00A223C0">
              <w:t>61</w:t>
            </w:r>
            <w:r>
              <w:t xml:space="preserve"> </w:t>
            </w:r>
            <w:r w:rsidRPr="00A223C0">
              <w:t>934,1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7466F7" w:rsidRDefault="00E272DB" w:rsidP="00E272DB">
            <w:pPr>
              <w:jc w:val="right"/>
            </w:pPr>
            <w:r w:rsidRPr="007466F7">
              <w:t>13</w:t>
            </w:r>
            <w:r>
              <w:t xml:space="preserve"> </w:t>
            </w:r>
            <w:r w:rsidRPr="007466F7">
              <w:t>515,00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9D42D3">
            <w:pPr>
              <w:jc w:val="right"/>
            </w:pPr>
            <w:r>
              <w:t>48 419,1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72DB" w:rsidRPr="0013492F" w:rsidRDefault="00E272DB" w:rsidP="009D42D3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2DB" w:rsidRPr="0013492F" w:rsidRDefault="00E272DB" w:rsidP="009D42D3">
            <w:pPr>
              <w:jc w:val="center"/>
            </w:pPr>
            <w:r w:rsidRPr="0013492F">
              <w:t xml:space="preserve"> </w:t>
            </w:r>
          </w:p>
        </w:tc>
      </w:tr>
      <w:tr w:rsidR="00E272DB" w:rsidRPr="0013492F" w:rsidTr="00002753">
        <w:trPr>
          <w:trHeight w:val="4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72DB" w:rsidRPr="0013492F" w:rsidRDefault="00E272DB" w:rsidP="009D42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72DB" w:rsidRPr="0013492F" w:rsidRDefault="00E272DB" w:rsidP="009D42D3">
            <w:pPr>
              <w:rPr>
                <w:b/>
                <w:bCs/>
                <w:color w:val="00000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72DB" w:rsidRPr="0013492F" w:rsidRDefault="00E272DB" w:rsidP="009D42D3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A223C0" w:rsidRDefault="00E272DB" w:rsidP="00E272DB">
            <w:pPr>
              <w:jc w:val="right"/>
            </w:pPr>
            <w:r w:rsidRPr="00A223C0">
              <w:t>55</w:t>
            </w:r>
            <w:r>
              <w:t xml:space="preserve"> </w:t>
            </w:r>
            <w:r w:rsidRPr="00A223C0">
              <w:t>846,4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9D42D3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7466F7" w:rsidRDefault="00E272DB" w:rsidP="00E272DB">
            <w:pPr>
              <w:jc w:val="right"/>
            </w:pPr>
            <w:r w:rsidRPr="007466F7">
              <w:t>13</w:t>
            </w:r>
            <w:r>
              <w:t xml:space="preserve"> </w:t>
            </w:r>
            <w:r w:rsidRPr="007466F7">
              <w:t>515,00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9D42D3">
            <w:pPr>
              <w:jc w:val="right"/>
            </w:pPr>
            <w:r w:rsidRPr="0013492F">
              <w:t>42 331,4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9D42D3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9D42D3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72DB" w:rsidRPr="0013492F" w:rsidRDefault="00E272DB" w:rsidP="009D42D3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72DB" w:rsidRPr="0013492F" w:rsidRDefault="00E272DB" w:rsidP="009D42D3">
            <w:pPr>
              <w:jc w:val="center"/>
            </w:pPr>
          </w:p>
        </w:tc>
      </w:tr>
      <w:tr w:rsidR="00E272DB" w:rsidRPr="0013492F" w:rsidTr="00002753">
        <w:trPr>
          <w:trHeight w:val="454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E272DB" w:rsidRPr="0013492F" w:rsidRDefault="00E272DB" w:rsidP="009D42D3">
            <w:pPr>
              <w:jc w:val="center"/>
              <w:rPr>
                <w:bCs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72DB" w:rsidRPr="0013492F" w:rsidRDefault="00E272DB" w:rsidP="009D42D3">
            <w:pPr>
              <w:jc w:val="center"/>
              <w:rPr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2DB" w:rsidRPr="0013492F" w:rsidRDefault="00E272DB" w:rsidP="009D4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Default="00E272DB" w:rsidP="00E272DB">
            <w:pPr>
              <w:jc w:val="right"/>
            </w:pPr>
            <w:r w:rsidRPr="00A223C0">
              <w:t>54</w:t>
            </w:r>
            <w:r>
              <w:t xml:space="preserve"> </w:t>
            </w:r>
            <w:r w:rsidRPr="00A223C0">
              <w:t>846,4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 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Default="00E272DB" w:rsidP="00E272DB">
            <w:pPr>
              <w:jc w:val="right"/>
            </w:pPr>
            <w:r w:rsidRPr="007466F7">
              <w:t>13</w:t>
            </w:r>
            <w:r>
              <w:t xml:space="preserve"> </w:t>
            </w:r>
            <w:r w:rsidRPr="007466F7">
              <w:t>515,00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41 331,4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2DB" w:rsidRPr="0013492F" w:rsidRDefault="00E272DB" w:rsidP="009D42D3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72DB" w:rsidRPr="0013492F" w:rsidRDefault="00E272DB" w:rsidP="009D42D3">
            <w:pPr>
              <w:rPr>
                <w:i/>
                <w:iCs/>
                <w:sz w:val="22"/>
                <w:szCs w:val="22"/>
              </w:rPr>
            </w:pPr>
            <w:r w:rsidRPr="0013492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72DB" w:rsidRPr="0013492F" w:rsidRDefault="00E272DB" w:rsidP="009D42D3">
            <w:pPr>
              <w:jc w:val="center"/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</w:tr>
      <w:tr w:rsidR="00AA6D12" w:rsidRPr="0013492F" w:rsidTr="00CF274E">
        <w:trPr>
          <w:trHeight w:val="589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47508B">
            <w:pPr>
              <w:jc w:val="center"/>
              <w:rPr>
                <w:b/>
              </w:rPr>
            </w:pPr>
            <w:r w:rsidRPr="0013492F">
              <w:rPr>
                <w:b/>
              </w:rPr>
              <w:t>1.</w:t>
            </w:r>
            <w:r w:rsidR="007B0FCB">
              <w:rPr>
                <w:b/>
              </w:rPr>
              <w:t>8.1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  <w:rPr>
                <w:b/>
              </w:rPr>
            </w:pPr>
            <w:r w:rsidRPr="0013492F">
              <w:rPr>
                <w:b/>
              </w:rPr>
              <w:t>Реализация дополнительных общеразвивающих программ в области физической культуры и спорта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EC4F12" w:rsidRDefault="00E272DB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143 921</w:t>
            </w:r>
            <w:r w:rsidR="00EC4F12" w:rsidRPr="00EC4F12">
              <w:rPr>
                <w:b/>
                <w:bCs/>
              </w:rPr>
              <w:t>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EC4F12" w:rsidRDefault="00AA6D12" w:rsidP="00CF274E">
            <w:pPr>
              <w:jc w:val="center"/>
              <w:rPr>
                <w:b/>
                <w:bCs/>
              </w:rPr>
            </w:pPr>
            <w:r w:rsidRPr="00EC4F12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EC4F12" w:rsidRDefault="00E272DB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24 147</w:t>
            </w:r>
            <w:r w:rsidR="00EC4F12" w:rsidRPr="00EC4F12">
              <w:rPr>
                <w:b/>
                <w:bCs/>
              </w:rPr>
              <w:t>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A6D12" w:rsidRPr="00EC4F12" w:rsidRDefault="00EC4F12" w:rsidP="00CF274E">
            <w:pPr>
              <w:jc w:val="center"/>
              <w:rPr>
                <w:b/>
                <w:bCs/>
              </w:rPr>
            </w:pPr>
            <w:r w:rsidRPr="00EC4F12">
              <w:rPr>
                <w:b/>
                <w:bCs/>
              </w:rPr>
              <w:t>119 774,7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AA6D12" w:rsidRPr="0013492F" w:rsidRDefault="00AA6D12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917ADE">
            <w:pPr>
              <w:jc w:val="center"/>
            </w:pPr>
            <w:r w:rsidRPr="0013492F">
              <w:t>Доля детей, осваивающих общеразвивающие программы, %</w:t>
            </w:r>
          </w:p>
        </w:tc>
      </w:tr>
      <w:tr w:rsidR="00687636" w:rsidRPr="0013492F" w:rsidTr="00002753">
        <w:trPr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87636" w:rsidRPr="0013492F" w:rsidRDefault="00687636" w:rsidP="00687636">
            <w:pPr>
              <w:jc w:val="right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87636" w:rsidRPr="0013492F" w:rsidRDefault="00687636" w:rsidP="00687636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87636" w:rsidRPr="0013492F" w:rsidRDefault="00687636" w:rsidP="00687636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E272DB" w:rsidP="00687636">
            <w:pPr>
              <w:jc w:val="right"/>
            </w:pPr>
            <w:r>
              <w:t>52 365,7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13492F" w:rsidRDefault="00E272DB" w:rsidP="00687636">
            <w:pPr>
              <w:jc w:val="right"/>
            </w:pPr>
            <w:r>
              <w:t>8 049,0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7636" w:rsidRPr="00083DFE" w:rsidRDefault="00687636" w:rsidP="00687636">
            <w:pPr>
              <w:jc w:val="right"/>
            </w:pPr>
            <w:r w:rsidRPr="00083DFE">
              <w:t>44 316,7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7636" w:rsidRPr="0013492F" w:rsidRDefault="00687636" w:rsidP="00687636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636" w:rsidRPr="0013492F" w:rsidRDefault="00687636" w:rsidP="00687636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7636" w:rsidRPr="0013492F" w:rsidRDefault="00687636" w:rsidP="00687636">
            <w:pPr>
              <w:jc w:val="center"/>
            </w:pPr>
            <w:r w:rsidRPr="0013492F">
              <w:t>1</w:t>
            </w:r>
            <w:r>
              <w:t>3</w:t>
            </w:r>
          </w:p>
        </w:tc>
      </w:tr>
      <w:tr w:rsidR="00E272DB" w:rsidRPr="0013492F" w:rsidTr="00002753">
        <w:trPr>
          <w:trHeight w:val="14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272DB" w:rsidRPr="0013492F" w:rsidRDefault="00E272DB" w:rsidP="00687636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72DB" w:rsidRPr="0013492F" w:rsidRDefault="00E272DB" w:rsidP="00687636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72DB" w:rsidRPr="0013492F" w:rsidRDefault="00E272DB" w:rsidP="00687636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>
              <w:t>46 278,0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Default="00E272DB" w:rsidP="00E272DB">
            <w:pPr>
              <w:jc w:val="right"/>
            </w:pPr>
            <w:r w:rsidRPr="00AD274A">
              <w:t>8 049,0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083DFE" w:rsidRDefault="00E272DB" w:rsidP="00687636">
            <w:pPr>
              <w:jc w:val="right"/>
            </w:pPr>
            <w:r w:rsidRPr="00083DFE">
              <w:t>38 229,0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72DB" w:rsidRPr="0013492F" w:rsidRDefault="00E272DB" w:rsidP="00687636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72DB" w:rsidRPr="0013492F" w:rsidRDefault="00E272DB" w:rsidP="00687636">
            <w:pPr>
              <w:jc w:val="center"/>
            </w:pPr>
            <w:r w:rsidRPr="0013492F">
              <w:t>1</w:t>
            </w:r>
            <w:r>
              <w:t>3</w:t>
            </w:r>
          </w:p>
        </w:tc>
      </w:tr>
      <w:tr w:rsidR="00E272DB" w:rsidRPr="0013492F" w:rsidTr="00002753">
        <w:trPr>
          <w:trHeight w:val="14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E272DB" w:rsidRPr="0013492F" w:rsidRDefault="00E272DB" w:rsidP="00687636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72DB" w:rsidRPr="0013492F" w:rsidRDefault="00E272DB" w:rsidP="00687636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E272DB" w:rsidRPr="0013492F" w:rsidRDefault="00E272DB" w:rsidP="006876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>
              <w:t>45 278,0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Default="00E272DB" w:rsidP="00E272DB">
            <w:pPr>
              <w:jc w:val="right"/>
            </w:pPr>
            <w:r w:rsidRPr="00AD274A">
              <w:t>8 049,0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Default="00E272DB" w:rsidP="00687636">
            <w:pPr>
              <w:jc w:val="right"/>
            </w:pPr>
            <w:r w:rsidRPr="00083DFE">
              <w:t>37 229,0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272DB" w:rsidRPr="0013492F" w:rsidRDefault="00E272DB" w:rsidP="00687636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72DB" w:rsidRPr="0013492F" w:rsidRDefault="00E272DB" w:rsidP="00687636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272DB" w:rsidRPr="0013492F" w:rsidRDefault="00E272DB" w:rsidP="00687636">
            <w:pPr>
              <w:jc w:val="center"/>
            </w:pPr>
            <w:r w:rsidRPr="0013492F">
              <w:t>1</w:t>
            </w:r>
            <w:r>
              <w:t>3</w:t>
            </w:r>
          </w:p>
        </w:tc>
      </w:tr>
      <w:tr w:rsidR="00AA6D12" w:rsidRPr="0013492F" w:rsidTr="00002753">
        <w:trPr>
          <w:trHeight w:val="70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из них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6D12" w:rsidRPr="0013492F" w:rsidRDefault="00AA6D12" w:rsidP="00AA6D12">
            <w:pPr>
              <w:jc w:val="center"/>
              <w:rPr>
                <w:b/>
                <w:bCs/>
                <w:i/>
                <w:iCs/>
              </w:rPr>
            </w:pPr>
            <w:r w:rsidRPr="0013492F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6D12" w:rsidRPr="0013492F" w:rsidRDefault="00AA6D12" w:rsidP="00AA6D12">
            <w:pPr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A6D12" w:rsidRPr="0013492F" w:rsidRDefault="00AA6D12" w:rsidP="00AA6D12">
            <w:pPr>
              <w:rPr>
                <w:i/>
                <w:iCs/>
                <w:sz w:val="22"/>
                <w:szCs w:val="22"/>
              </w:rPr>
            </w:pPr>
            <w:r w:rsidRPr="0013492F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6D12" w:rsidRPr="0013492F" w:rsidRDefault="00AA6D12" w:rsidP="00AA6D12">
            <w:pPr>
              <w:jc w:val="center"/>
              <w:rPr>
                <w:i/>
                <w:iCs/>
              </w:rPr>
            </w:pPr>
            <w:r w:rsidRPr="0013492F">
              <w:rPr>
                <w:i/>
                <w:iCs/>
              </w:rPr>
              <w:t> </w:t>
            </w:r>
          </w:p>
        </w:tc>
      </w:tr>
      <w:tr w:rsidR="007B0FCB" w:rsidRPr="0013492F" w:rsidTr="00002753">
        <w:trPr>
          <w:trHeight w:val="737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47508B" w:rsidRDefault="007B0FCB" w:rsidP="007B0FCB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</w:tc>
        <w:tc>
          <w:tcPr>
            <w:tcW w:w="22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Cs/>
                <w:iCs/>
              </w:rPr>
            </w:pPr>
            <w:r w:rsidRPr="0013492F">
              <w:rPr>
                <w:bCs/>
                <w:iCs/>
              </w:rPr>
              <w:t>Достижение целевых показателей по плану мероприятий («дорожной карте») 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276297" w:rsidP="007B0FC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23 589,9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47508B" w:rsidRDefault="007B0FCB" w:rsidP="007B0FCB">
            <w:pPr>
              <w:jc w:val="center"/>
              <w:rPr>
                <w:b/>
                <w:bCs/>
                <w:iCs/>
                <w:highlight w:val="magenta"/>
              </w:rPr>
            </w:pPr>
            <w:r w:rsidRPr="007B0FCB">
              <w:rPr>
                <w:b/>
                <w:bCs/>
                <w:iCs/>
              </w:rPr>
              <w:t>19 720,5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47508B" w:rsidRDefault="007B0FCB" w:rsidP="007B0FCB">
            <w:pPr>
              <w:jc w:val="center"/>
              <w:rPr>
                <w:b/>
                <w:bCs/>
                <w:iCs/>
                <w:highlight w:val="magenta"/>
              </w:rPr>
            </w:pPr>
            <w:r w:rsidRPr="007B0FCB">
              <w:rPr>
                <w:b/>
                <w:bCs/>
                <w:iCs/>
              </w:rPr>
              <w:t>3 869,40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3492F" w:rsidRDefault="007B0FCB" w:rsidP="007B0FCB">
            <w:pPr>
              <w:jc w:val="center"/>
              <w:rPr>
                <w:iCs/>
              </w:rPr>
            </w:pPr>
            <w:r w:rsidRPr="0013492F">
              <w:rPr>
                <w:iCs/>
              </w:rPr>
              <w:t>Уровень средней заработной платы штатных педагогических работников отрасли физическая культура и спорт/ Среднесписочная численность штатных педагогических работников отрасли физическая культура и спорт</w:t>
            </w:r>
          </w:p>
        </w:tc>
      </w:tr>
      <w:tr w:rsidR="007B0FCB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276297">
            <w:pPr>
              <w:jc w:val="right"/>
              <w:rPr>
                <w:iCs/>
              </w:rPr>
            </w:pPr>
            <w:r w:rsidRPr="007B0FCB">
              <w:rPr>
                <w:iCs/>
              </w:rPr>
              <w:t>7</w:t>
            </w:r>
            <w:r w:rsidR="00276297">
              <w:rPr>
                <w:iCs/>
              </w:rPr>
              <w:t> 863,3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right"/>
            </w:pPr>
            <w:r w:rsidRPr="007B0FCB">
              <w:rPr>
                <w:iCs/>
              </w:rPr>
              <w:t>6 573,5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1 289,8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3492F" w:rsidRDefault="007B0FCB" w:rsidP="007B0FCB">
            <w:pPr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B0FCB" w:rsidRPr="007B0FCB" w:rsidRDefault="007B0FCB" w:rsidP="007B0FCB">
            <w:pPr>
              <w:jc w:val="center"/>
              <w:rPr>
                <w:iCs/>
              </w:rPr>
            </w:pPr>
            <w:r w:rsidRPr="007B0FCB">
              <w:rPr>
                <w:iCs/>
              </w:rPr>
              <w:t>72 928,80 / 8 чел.</w:t>
            </w:r>
          </w:p>
        </w:tc>
      </w:tr>
      <w:tr w:rsidR="00276297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Default="00276297" w:rsidP="00276297">
            <w:pPr>
              <w:jc w:val="right"/>
            </w:pPr>
            <w:r w:rsidRPr="005803D1">
              <w:rPr>
                <w:iCs/>
              </w:rPr>
              <w:t>7 863,3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</w:pPr>
            <w:r w:rsidRPr="007B0FCB">
              <w:rPr>
                <w:iCs/>
              </w:rPr>
              <w:t>6 573,5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1 289,8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6297" w:rsidRPr="0013492F" w:rsidRDefault="00276297" w:rsidP="007B0FCB">
            <w:pPr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center"/>
            </w:pPr>
            <w:r w:rsidRPr="007B0FCB">
              <w:rPr>
                <w:iCs/>
              </w:rPr>
              <w:t>72 928,80 / 8 чел.</w:t>
            </w:r>
          </w:p>
        </w:tc>
      </w:tr>
      <w:tr w:rsidR="00276297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76297" w:rsidRPr="0013492F" w:rsidRDefault="00276297" w:rsidP="007B0FCB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Default="00276297" w:rsidP="00276297">
            <w:pPr>
              <w:jc w:val="right"/>
            </w:pPr>
            <w:r w:rsidRPr="005803D1">
              <w:rPr>
                <w:iCs/>
              </w:rPr>
              <w:t>7 863,3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</w:pPr>
            <w:r w:rsidRPr="007B0FCB">
              <w:rPr>
                <w:iCs/>
              </w:rPr>
              <w:t>6 573,5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1 289,8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13492F" w:rsidRDefault="00276297" w:rsidP="007B0FCB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6297" w:rsidRPr="0013492F" w:rsidRDefault="00276297" w:rsidP="007B0FCB">
            <w:pPr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6297" w:rsidRPr="007B0FCB" w:rsidRDefault="00276297" w:rsidP="007B0FCB">
            <w:pPr>
              <w:jc w:val="center"/>
            </w:pPr>
            <w:r w:rsidRPr="007B0FCB">
              <w:rPr>
                <w:iCs/>
              </w:rPr>
              <w:t>72 928,80 / 8 чел.</w:t>
            </w:r>
          </w:p>
        </w:tc>
      </w:tr>
      <w:tr w:rsidR="007B0FCB" w:rsidRPr="0013492F" w:rsidTr="00002753">
        <w:trPr>
          <w:trHeight w:val="405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47508B" w:rsidRDefault="007B0FCB" w:rsidP="007B0FCB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Cs/>
                <w:iCs/>
              </w:rPr>
              <w:t>Достижение целевых</w:t>
            </w:r>
            <w:r w:rsidRPr="0013492F">
              <w:rPr>
                <w:b/>
                <w:bCs/>
                <w:iCs/>
              </w:rPr>
              <w:t xml:space="preserve"> </w:t>
            </w:r>
            <w:r w:rsidRPr="0013492F">
              <w:rPr>
                <w:bCs/>
                <w:iCs/>
              </w:rPr>
              <w:t>показателей по плану мероприятий («дорожной карте») «Изменения в отраслях социальной сферы, направленные на повышение эффективности здравоохранения в Томской области» в части повышения заработной платы работников муниципальных учреждений дополнительного образования детей в сфере физической культуры и спорта, занимающих должности врачей, а также среднего медицинского персонала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6 363,0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4 426,5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1 936,5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7B0FCB">
            <w:pPr>
              <w:jc w:val="center"/>
              <w:rPr>
                <w:b/>
                <w:bCs/>
                <w:iCs/>
              </w:rPr>
            </w:pPr>
            <w:r w:rsidRPr="007B0FCB">
              <w:rPr>
                <w:b/>
                <w:bCs/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  <w:r w:rsidRPr="0013492F">
              <w:rPr>
                <w:iCs/>
                <w:sz w:val="22"/>
                <w:szCs w:val="22"/>
              </w:rPr>
              <w:t>СШ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iCs/>
              </w:rPr>
            </w:pPr>
            <w:r w:rsidRPr="0013492F">
              <w:rPr>
                <w:iCs/>
              </w:rPr>
              <w:t>Уровень среднемесячной заработной платы по категории «Врачи, имеющие высшее образование, предостав</w:t>
            </w:r>
            <w:r>
              <w:rPr>
                <w:iCs/>
              </w:rPr>
              <w:t>ляющие медицинские услуги»</w:t>
            </w:r>
            <w:r w:rsidRPr="0013492F">
              <w:rPr>
                <w:iCs/>
              </w:rPr>
              <w:t>, среднесписочная численность  / Уровень среднемесячной заработной платы по категории «Средний медицинский персонал», среднесписочная численность</w:t>
            </w:r>
          </w:p>
        </w:tc>
      </w:tr>
      <w:tr w:rsidR="007B0FCB" w:rsidRPr="0013492F" w:rsidTr="00002753">
        <w:trPr>
          <w:trHeight w:val="55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B0FCB" w:rsidRPr="0013492F" w:rsidRDefault="007B0FCB" w:rsidP="007B0FCB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2 121,0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1 475,5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645,5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CF274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B57664" w:rsidRDefault="007B0FCB" w:rsidP="007B0FCB">
            <w:pPr>
              <w:jc w:val="center"/>
              <w:rPr>
                <w:iCs/>
                <w:highlight w:val="magenta"/>
              </w:rPr>
            </w:pPr>
            <w:r w:rsidRPr="007B0FCB">
              <w:rPr>
                <w:iCs/>
              </w:rPr>
              <w:t>67 876,34 / 2чел.</w:t>
            </w:r>
          </w:p>
        </w:tc>
      </w:tr>
      <w:tr w:rsidR="007B0FCB" w:rsidRPr="0013492F" w:rsidTr="00002753">
        <w:trPr>
          <w:trHeight w:val="54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0FCB" w:rsidRPr="0013492F" w:rsidRDefault="007B0FCB" w:rsidP="007B0FCB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2 121,0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1 475,5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645,5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CF274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B57664" w:rsidRDefault="007B0FCB" w:rsidP="007B0FCB">
            <w:pPr>
              <w:jc w:val="center"/>
              <w:rPr>
                <w:iCs/>
                <w:highlight w:val="magenta"/>
              </w:rPr>
            </w:pPr>
            <w:r w:rsidRPr="007B0FCB">
              <w:rPr>
                <w:iCs/>
              </w:rPr>
              <w:t>67 876,34 / 2чел.</w:t>
            </w:r>
          </w:p>
        </w:tc>
      </w:tr>
      <w:tr w:rsidR="007B0FCB" w:rsidRPr="0013492F" w:rsidTr="00002753">
        <w:trPr>
          <w:trHeight w:val="283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0FCB" w:rsidRPr="0013492F" w:rsidRDefault="007B0FCB" w:rsidP="007B0FCB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0FCB" w:rsidRPr="0013492F" w:rsidRDefault="007B0FCB" w:rsidP="007B0FCB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2 121,0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1 475,5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645,5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7B0FCB" w:rsidRDefault="007B0FCB" w:rsidP="00CF274E">
            <w:pPr>
              <w:jc w:val="right"/>
              <w:rPr>
                <w:iCs/>
              </w:rPr>
            </w:pPr>
            <w:r w:rsidRPr="007B0FCB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CF274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13492F" w:rsidRDefault="007B0FCB" w:rsidP="007B0FC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B57664" w:rsidRDefault="007B0FCB" w:rsidP="007B0FCB">
            <w:pPr>
              <w:jc w:val="center"/>
              <w:rPr>
                <w:iCs/>
                <w:highlight w:val="magenta"/>
              </w:rPr>
            </w:pPr>
            <w:r w:rsidRPr="007B0FCB">
              <w:rPr>
                <w:iCs/>
              </w:rPr>
              <w:t>67 876,34 / 2чел.</w:t>
            </w:r>
          </w:p>
        </w:tc>
      </w:tr>
      <w:tr w:rsidR="007B0FCB" w:rsidRPr="0013492F" w:rsidTr="00CF274E">
        <w:trPr>
          <w:trHeight w:val="357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Pr="0013492F" w:rsidRDefault="007B0FCB" w:rsidP="007B0FCB">
            <w:pPr>
              <w:jc w:val="center"/>
              <w:rPr>
                <w:b/>
              </w:rPr>
            </w:pPr>
            <w:r>
              <w:rPr>
                <w:b/>
              </w:rPr>
              <w:t>1.8.2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B0FCB" w:rsidRDefault="007B0FCB" w:rsidP="007B0FCB">
            <w:pPr>
              <w:jc w:val="center"/>
              <w:rPr>
                <w:b/>
              </w:rPr>
            </w:pPr>
            <w:r w:rsidRPr="0013492F">
              <w:rPr>
                <w:b/>
              </w:rPr>
              <w:t>Реализация дополнительных образовательных программ спортивной</w:t>
            </w:r>
          </w:p>
          <w:p w:rsidR="007B0FCB" w:rsidRPr="0013492F" w:rsidRDefault="007B0FCB" w:rsidP="007B0FCB">
            <w:pPr>
              <w:jc w:val="center"/>
              <w:rPr>
                <w:b/>
              </w:rPr>
            </w:pPr>
            <w:r w:rsidRPr="0013492F">
              <w:rPr>
                <w:b/>
              </w:rPr>
              <w:t xml:space="preserve"> подготовки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276297" w:rsidRDefault="00B707EE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28 705,2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276297" w:rsidRDefault="007B0FCB" w:rsidP="00CF274E">
            <w:pPr>
              <w:jc w:val="center"/>
              <w:rPr>
                <w:b/>
                <w:bCs/>
              </w:rPr>
            </w:pPr>
            <w:r w:rsidRPr="00276297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276297" w:rsidRDefault="00B707EE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16 398,0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B0FCB" w:rsidRPr="00276297" w:rsidRDefault="00B707EE" w:rsidP="00CF274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12 307,20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276297" w:rsidRDefault="007B0FCB" w:rsidP="00CF274E">
            <w:pPr>
              <w:jc w:val="center"/>
              <w:rPr>
                <w:b/>
                <w:bCs/>
              </w:rPr>
            </w:pPr>
            <w:r w:rsidRPr="00276297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0FCB" w:rsidRPr="0013492F" w:rsidRDefault="007B0FCB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7B0FCB" w:rsidRPr="0013492F" w:rsidRDefault="007B0FCB" w:rsidP="00CF27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0FCB" w:rsidRPr="0013492F" w:rsidRDefault="007B0FCB" w:rsidP="007B0FCB">
            <w:pPr>
              <w:jc w:val="center"/>
            </w:pPr>
            <w:r w:rsidRPr="0013492F">
              <w:t>Доля детей, осваивающих образовательные программы, %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707EE" w:rsidRPr="0013492F" w:rsidRDefault="00B707EE" w:rsidP="00B707EE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 w:rsidRPr="00276297">
              <w:t>4</w:t>
            </w:r>
            <w:r>
              <w:t>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</w:pPr>
            <w:r>
              <w:t>13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/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Default="00B707EE" w:rsidP="00B707EE">
            <w:pPr>
              <w:jc w:val="right"/>
            </w:pPr>
            <w:r w:rsidRPr="003B3DA3"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Default="00B707EE" w:rsidP="00B707EE">
            <w:pPr>
              <w:jc w:val="right"/>
            </w:pPr>
            <w:r w:rsidRPr="000559DA"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Default="00B707EE" w:rsidP="00B707EE">
            <w:pPr>
              <w:jc w:val="center"/>
            </w:pPr>
            <w:r w:rsidRPr="00CB29DC">
              <w:t>13</w:t>
            </w:r>
          </w:p>
        </w:tc>
      </w:tr>
      <w:tr w:rsidR="00B707EE" w:rsidRPr="0013492F" w:rsidTr="00002753">
        <w:trPr>
          <w:trHeight w:val="10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rPr>
                <w:b/>
                <w:bCs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Default="00B707EE" w:rsidP="00B707EE">
            <w:pPr>
              <w:jc w:val="right"/>
            </w:pPr>
            <w:r w:rsidRPr="003B3DA3"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</w:pPr>
            <w:r w:rsidRPr="00276297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Default="00B707EE" w:rsidP="00B707EE">
            <w:pPr>
              <w:jc w:val="right"/>
            </w:pPr>
            <w:r w:rsidRPr="000559DA"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  <w:rPr>
                <w:iCs/>
              </w:rPr>
            </w:pPr>
            <w:r w:rsidRPr="0013492F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707EE" w:rsidRPr="0013492F" w:rsidRDefault="00B707EE" w:rsidP="00B707EE">
            <w:pPr>
              <w:jc w:val="center"/>
              <w:rPr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Default="00B707EE" w:rsidP="00B707EE">
            <w:pPr>
              <w:jc w:val="center"/>
            </w:pPr>
            <w:r w:rsidRPr="00CB29DC">
              <w:t>13</w:t>
            </w:r>
          </w:p>
        </w:tc>
      </w:tr>
      <w:tr w:rsidR="00B707EE" w:rsidRPr="0013492F" w:rsidTr="00002753">
        <w:trPr>
          <w:trHeight w:val="103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из них</w:t>
            </w:r>
            <w:r>
              <w:rPr>
                <w:b/>
                <w:bCs/>
                <w:iCs/>
              </w:rPr>
              <w:t>: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07EE" w:rsidRPr="0013492F" w:rsidRDefault="00B707EE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707EE" w:rsidRPr="0013492F" w:rsidRDefault="00B707EE" w:rsidP="00B707EE">
            <w:pPr>
              <w:rPr>
                <w:i/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jc w:val="center"/>
              <w:rPr>
                <w:i/>
                <w:iCs/>
              </w:rPr>
            </w:pPr>
          </w:p>
        </w:tc>
      </w:tr>
      <w:tr w:rsidR="00B707EE" w:rsidRPr="0013492F" w:rsidTr="00CF274E">
        <w:trPr>
          <w:trHeight w:val="70"/>
        </w:trPr>
        <w:tc>
          <w:tcPr>
            <w:tcW w:w="8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47508B" w:rsidRDefault="00B707EE" w:rsidP="00B707EE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Cs/>
                <w:iCs/>
              </w:rPr>
            </w:pPr>
            <w:r w:rsidRPr="0013492F">
              <w:rPr>
                <w:bCs/>
                <w:iCs/>
              </w:rPr>
              <w:t xml:space="preserve">Достижение целевых показателей по плану мероприятий («дорожной карте») </w:t>
            </w:r>
            <w:r w:rsidRPr="0013492F">
              <w:rPr>
                <w:bCs/>
                <w:iCs/>
              </w:rPr>
              <w:lastRenderedPageBreak/>
              <w:t>«Изменения в сфере образования в Томской области» в части повышения заработной платы педагогических работников муниципальных организаций дополнительного образования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lastRenderedPageBreak/>
              <w:t>всего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C91D56" w:rsidP="00CF274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28 705,2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16 398,0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C91D56" w:rsidP="00CF274E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12 307,2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CF274E">
            <w:pPr>
              <w:jc w:val="center"/>
              <w:rPr>
                <w:b/>
                <w:bCs/>
                <w:iCs/>
              </w:rPr>
            </w:pPr>
            <w:r w:rsidRPr="0013492F">
              <w:rPr>
                <w:b/>
                <w:bCs/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274E" w:rsidRDefault="00CF274E" w:rsidP="00CF274E">
            <w:pPr>
              <w:jc w:val="center"/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СШ</w:t>
            </w:r>
            <w:r>
              <w:rPr>
                <w:sz w:val="22"/>
                <w:szCs w:val="22"/>
              </w:rPr>
              <w:t xml:space="preserve"> А.Карпова</w:t>
            </w:r>
          </w:p>
          <w:p w:rsidR="00B707EE" w:rsidRPr="0013492F" w:rsidRDefault="00B707EE" w:rsidP="00CF274E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13492F" w:rsidRDefault="00B707EE" w:rsidP="00917ADE">
            <w:pPr>
              <w:jc w:val="center"/>
              <w:rPr>
                <w:iCs/>
              </w:rPr>
            </w:pPr>
            <w:r w:rsidRPr="0013492F">
              <w:rPr>
                <w:iCs/>
              </w:rPr>
              <w:t xml:space="preserve">Уровень средней заработной платы штатных педагогических </w:t>
            </w:r>
            <w:r w:rsidRPr="0013492F">
              <w:rPr>
                <w:iCs/>
              </w:rPr>
              <w:lastRenderedPageBreak/>
              <w:t>работников отрасли физическая культура и спорт/ Среднесписочная численность штатных педагогических работников отрасли физическая культура и спорт </w:t>
            </w:r>
          </w:p>
        </w:tc>
      </w:tr>
      <w:tr w:rsidR="00B707EE" w:rsidRPr="0013492F" w:rsidTr="00002753">
        <w:trPr>
          <w:trHeight w:val="286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707EE" w:rsidRPr="0013492F" w:rsidRDefault="00B707EE" w:rsidP="00B707EE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276297" w:rsidRDefault="00B707EE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276297" w:rsidRDefault="00B707EE" w:rsidP="00B707EE">
            <w:pPr>
              <w:rPr>
                <w:iCs/>
              </w:rPr>
            </w:pPr>
            <w:r w:rsidRPr="00276297">
              <w:rPr>
                <w:iCs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276297" w:rsidRDefault="00B707EE" w:rsidP="00B707EE">
            <w:pPr>
              <w:jc w:val="center"/>
              <w:rPr>
                <w:iCs/>
              </w:rPr>
            </w:pPr>
            <w:r w:rsidRPr="00276297">
              <w:rPr>
                <w:iCs/>
              </w:rPr>
              <w:t>72 928,80/ 8,</w:t>
            </w:r>
            <w:r>
              <w:rPr>
                <w:iCs/>
              </w:rPr>
              <w:t>0</w:t>
            </w:r>
            <w:r w:rsidRPr="00276297">
              <w:rPr>
                <w:iCs/>
              </w:rPr>
              <w:t xml:space="preserve"> чел.</w:t>
            </w:r>
          </w:p>
        </w:tc>
      </w:tr>
      <w:tr w:rsidR="00C91D56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D56" w:rsidRPr="0013492F" w:rsidRDefault="00C91D56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1D56" w:rsidRPr="0013492F" w:rsidRDefault="00C91D56" w:rsidP="00B707EE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13492F" w:rsidRDefault="00C91D56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C91D56">
            <w:pPr>
              <w:jc w:val="right"/>
            </w:pPr>
            <w:r w:rsidRPr="000C3C30">
              <w:rPr>
                <w:iCs/>
              </w:rP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4 102,4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1D56" w:rsidRPr="00276297" w:rsidRDefault="00C91D56" w:rsidP="00B707EE">
            <w:pPr>
              <w:rPr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B707EE">
            <w:pPr>
              <w:jc w:val="center"/>
            </w:pPr>
            <w:r w:rsidRPr="00A075E0">
              <w:rPr>
                <w:iCs/>
              </w:rPr>
              <w:t>72 928,80/ 8,</w:t>
            </w:r>
            <w:r>
              <w:rPr>
                <w:iCs/>
              </w:rPr>
              <w:t>0</w:t>
            </w:r>
            <w:r w:rsidRPr="00A075E0">
              <w:rPr>
                <w:iCs/>
              </w:rPr>
              <w:t xml:space="preserve"> чел</w:t>
            </w:r>
          </w:p>
        </w:tc>
      </w:tr>
      <w:tr w:rsidR="00C91D56" w:rsidRPr="0013492F" w:rsidTr="00002753">
        <w:trPr>
          <w:trHeight w:val="283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1D56" w:rsidRPr="0013492F" w:rsidRDefault="00C91D56" w:rsidP="00B707EE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91D56" w:rsidRPr="0013492F" w:rsidRDefault="00C91D56" w:rsidP="00B707EE">
            <w:pPr>
              <w:rPr>
                <w:b/>
                <w:bCs/>
                <w:i/>
                <w:iCs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13492F" w:rsidRDefault="00C91D5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C91D56">
            <w:pPr>
              <w:jc w:val="right"/>
            </w:pPr>
            <w:r w:rsidRPr="000C3C30">
              <w:rPr>
                <w:iCs/>
              </w:rPr>
              <w:t>9 568,4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5 466,0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>
              <w:rPr>
                <w:iCs/>
              </w:rPr>
              <w:t>4 102</w:t>
            </w:r>
            <w:r w:rsidRPr="00276297">
              <w:rPr>
                <w:iCs/>
              </w:rPr>
              <w:t>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Pr="00276297" w:rsidRDefault="00C91D56" w:rsidP="00B707EE">
            <w:pPr>
              <w:jc w:val="right"/>
              <w:rPr>
                <w:iCs/>
              </w:rPr>
            </w:pPr>
            <w:r w:rsidRPr="00276297">
              <w:rPr>
                <w:i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91D56" w:rsidRPr="00276297" w:rsidRDefault="00C91D56" w:rsidP="00B707EE">
            <w:pPr>
              <w:rPr>
                <w:i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91D56" w:rsidRDefault="00C91D56" w:rsidP="00B707EE">
            <w:pPr>
              <w:jc w:val="center"/>
            </w:pPr>
            <w:r w:rsidRPr="00A075E0">
              <w:rPr>
                <w:iCs/>
              </w:rPr>
              <w:t>72 928,80/ 8,</w:t>
            </w:r>
            <w:r>
              <w:rPr>
                <w:iCs/>
              </w:rPr>
              <w:t>0</w:t>
            </w:r>
            <w:r w:rsidRPr="00A075E0">
              <w:rPr>
                <w:iCs/>
              </w:rPr>
              <w:t xml:space="preserve"> чел</w:t>
            </w:r>
          </w:p>
        </w:tc>
      </w:tr>
      <w:tr w:rsidR="00B707EE" w:rsidRPr="0013492F" w:rsidTr="00CF274E">
        <w:trPr>
          <w:trHeight w:val="619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4B5EB1" w:rsidRDefault="00B707EE" w:rsidP="00B707EE">
            <w:pPr>
              <w:jc w:val="center"/>
              <w:rPr>
                <w:b/>
              </w:rPr>
            </w:pPr>
            <w:r>
              <w:rPr>
                <w:b/>
              </w:rPr>
              <w:t>1.9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25456E" w:rsidRDefault="00B707EE" w:rsidP="00002753">
            <w:pPr>
              <w:jc w:val="center"/>
              <w:rPr>
                <w:b/>
              </w:rPr>
            </w:pPr>
            <w:r>
              <w:rPr>
                <w:b/>
              </w:rPr>
              <w:t>Приобрет</w:t>
            </w:r>
            <w:r w:rsidRPr="0025456E">
              <w:rPr>
                <w:b/>
              </w:rPr>
              <w:t>ение оборудования для малобюджетных спортивных площадок по месту жительства и учебы в муниципальных образованиях Томской област</w:t>
            </w:r>
            <w:r w:rsidR="00002753">
              <w:rPr>
                <w:b/>
              </w:rPr>
              <w:t>и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CF274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все</w:t>
            </w:r>
            <w:r>
              <w:rPr>
                <w:b/>
                <w:bCs/>
              </w:rPr>
              <w:t>го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2 250,0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2 047,5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202,5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4B5EB1" w:rsidRDefault="00B707EE" w:rsidP="00CF274E">
            <w:pPr>
              <w:jc w:val="center"/>
              <w:rPr>
                <w:b/>
              </w:rPr>
            </w:pPr>
            <w:r w:rsidRPr="004B5EB1">
              <w:rPr>
                <w:b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AB510C" w:rsidRDefault="00002753" w:rsidP="00CF274E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ФК</w:t>
            </w:r>
            <w:r w:rsidR="00B707EE" w:rsidRPr="00B15B59">
              <w:rPr>
                <w:sz w:val="22"/>
                <w:szCs w:val="22"/>
              </w:rPr>
              <w:t>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AB510C" w:rsidRDefault="00002753" w:rsidP="00002753">
            <w:pPr>
              <w:jc w:val="center"/>
              <w:rPr>
                <w:highlight w:val="yellow"/>
              </w:rPr>
            </w:pPr>
            <w:r w:rsidRPr="00B7521A">
              <w:rPr>
                <w:rFonts w:ascii="PT Astra Serif" w:hAnsi="PT Astra Serif"/>
              </w:rPr>
              <w:t xml:space="preserve">Приобретение </w:t>
            </w:r>
            <w:r w:rsidRPr="00ED5377">
              <w:rPr>
                <w:rFonts w:ascii="PT Astra Serif" w:hAnsi="PT Astra Serif"/>
                <w:bCs/>
              </w:rPr>
              <w:t>спортивн</w:t>
            </w:r>
            <w:r>
              <w:rPr>
                <w:rFonts w:ascii="PT Astra Serif" w:hAnsi="PT Astra Serif"/>
                <w:bCs/>
              </w:rPr>
              <w:t>ых</w:t>
            </w:r>
            <w:r w:rsidRPr="00ED5377">
              <w:rPr>
                <w:rFonts w:ascii="PT Astra Serif" w:hAnsi="PT Astra Serif"/>
                <w:bCs/>
              </w:rPr>
              <w:t xml:space="preserve"> площадок</w:t>
            </w:r>
          </w:p>
        </w:tc>
      </w:tr>
      <w:tr w:rsidR="00B707EE" w:rsidRPr="0013492F" w:rsidTr="00002753">
        <w:trPr>
          <w:trHeight w:val="441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750,0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682,5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</w:pPr>
            <w:r w:rsidRPr="00CC590A">
              <w:t>1 комплект</w:t>
            </w:r>
          </w:p>
          <w:p w:rsidR="00B707EE" w:rsidRPr="00CC590A" w:rsidRDefault="00B707EE" w:rsidP="00B707EE">
            <w:pPr>
              <w:jc w:val="center"/>
            </w:pPr>
            <w:r w:rsidRPr="00CC590A">
              <w:t>оборудования</w:t>
            </w:r>
          </w:p>
        </w:tc>
      </w:tr>
      <w:tr w:rsidR="00B707EE" w:rsidRPr="0013492F" w:rsidTr="00002753">
        <w:trPr>
          <w:trHeight w:val="51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750,0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682,5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</w:pPr>
            <w:r w:rsidRPr="00CC590A">
              <w:t>1 комплект</w:t>
            </w:r>
          </w:p>
          <w:p w:rsidR="00B707EE" w:rsidRPr="00CC590A" w:rsidRDefault="00B707EE" w:rsidP="00B707EE">
            <w:pPr>
              <w:jc w:val="center"/>
            </w:pPr>
            <w:r w:rsidRPr="00CC590A">
              <w:t>оборудования</w:t>
            </w:r>
          </w:p>
        </w:tc>
      </w:tr>
      <w:tr w:rsidR="00B707EE" w:rsidRPr="0013492F" w:rsidTr="00002753">
        <w:trPr>
          <w:trHeight w:val="5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750,0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682,5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67,5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CC590A" w:rsidRDefault="00B707EE" w:rsidP="00B707EE">
            <w:pPr>
              <w:jc w:val="center"/>
            </w:pPr>
            <w:r w:rsidRPr="00CC590A">
              <w:t>1 комплект</w:t>
            </w:r>
          </w:p>
          <w:p w:rsidR="00B707EE" w:rsidRPr="00CC590A" w:rsidRDefault="00B707EE" w:rsidP="00B707EE">
            <w:pPr>
              <w:jc w:val="center"/>
            </w:pPr>
            <w:r w:rsidRPr="00CC590A">
              <w:t>оборудования</w:t>
            </w:r>
          </w:p>
        </w:tc>
      </w:tr>
      <w:tr w:rsidR="00B707EE" w:rsidRPr="0013492F" w:rsidTr="00CF274E">
        <w:trPr>
          <w:trHeight w:val="7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C47008" w:rsidRDefault="00B707EE" w:rsidP="00CD6724">
            <w:pPr>
              <w:jc w:val="center"/>
              <w:rPr>
                <w:b/>
              </w:rPr>
            </w:pPr>
            <w:r>
              <w:rPr>
                <w:b/>
              </w:rPr>
              <w:t>1.1</w:t>
            </w:r>
            <w:r w:rsidR="00002753">
              <w:rPr>
                <w:b/>
              </w:rPr>
              <w:t>0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C47008" w:rsidRDefault="00B707EE" w:rsidP="00B707EE">
            <w:pPr>
              <w:jc w:val="center"/>
              <w:rPr>
                <w:b/>
              </w:rPr>
            </w:pPr>
            <w:r w:rsidRPr="00C47008">
              <w:rPr>
                <w:b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3 595,0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3 066,7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379,0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5275A7" w:rsidRDefault="00B707EE" w:rsidP="00B707EE">
            <w:pPr>
              <w:jc w:val="center"/>
              <w:rPr>
                <w:b/>
              </w:rPr>
            </w:pPr>
            <w:r w:rsidRPr="005275A7">
              <w:rPr>
                <w:b/>
              </w:rPr>
              <w:t>149,3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C47008" w:rsidRDefault="00B707EE" w:rsidP="00B707EE">
            <w:pPr>
              <w:jc w:val="right"/>
              <w:rPr>
                <w:b/>
              </w:rPr>
            </w:pPr>
            <w:r w:rsidRPr="00C47008">
              <w:rPr>
                <w:b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C47008" w:rsidRDefault="00B707EE" w:rsidP="00B707EE">
            <w:pPr>
              <w:jc w:val="right"/>
              <w:rPr>
                <w:b/>
              </w:rPr>
            </w:pPr>
            <w:r w:rsidRPr="00C47008">
              <w:rPr>
                <w:b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CC590A" w:rsidRDefault="00B707EE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5275A7" w:rsidRDefault="00B707EE" w:rsidP="00B707EE">
            <w:pPr>
              <w:pStyle w:val="ac"/>
              <w:ind w:firstLine="33"/>
              <w:jc w:val="center"/>
            </w:pPr>
            <w:r w:rsidRPr="005275A7">
              <w:t>Количество постав</w:t>
            </w:r>
            <w:r w:rsidR="00002753">
              <w:t>-</w:t>
            </w:r>
            <w:r w:rsidRPr="005275A7">
              <w:t xml:space="preserve">ленных комплектов спортивного оборудования (малые спортивные формы </w:t>
            </w:r>
            <w:r w:rsidRPr="005275A7">
              <w:br/>
              <w:t>и футбольные поля)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Default="00B707EE" w:rsidP="00002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002753">
              <w:rPr>
                <w:b/>
                <w:bCs/>
              </w:rPr>
              <w:t>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5275A7" w:rsidRDefault="00B707EE" w:rsidP="00B707EE">
            <w:pPr>
              <w:jc w:val="center"/>
            </w:pPr>
            <w:r w:rsidRPr="005275A7">
              <w:t>0</w:t>
            </w:r>
          </w:p>
        </w:tc>
      </w:tr>
      <w:tr w:rsidR="00002753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2753" w:rsidRPr="0013492F" w:rsidRDefault="00002753" w:rsidP="00002753">
            <w:pPr>
              <w:jc w:val="center"/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02753" w:rsidRPr="0013492F" w:rsidRDefault="00002753" w:rsidP="00002753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Default="00002753" w:rsidP="00002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 w:rsidRPr="0013492F">
              <w:t>3</w:t>
            </w:r>
            <w:r>
              <w:t> </w:t>
            </w:r>
            <w:r w:rsidRPr="0013492F">
              <w:t>5</w:t>
            </w:r>
            <w:r>
              <w:t>95,0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>
              <w:t>3 066,7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2753" w:rsidRPr="0013492F" w:rsidRDefault="00002753" w:rsidP="00002753">
            <w:pPr>
              <w:jc w:val="right"/>
            </w:pPr>
            <w:r>
              <w:t>379,0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02753" w:rsidRPr="0013492F" w:rsidRDefault="00002753" w:rsidP="00002753">
            <w:pPr>
              <w:jc w:val="right"/>
            </w:pPr>
            <w:r w:rsidRPr="0013492F">
              <w:t>149,3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02753" w:rsidRPr="0013492F" w:rsidRDefault="00002753" w:rsidP="00002753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753" w:rsidRPr="0013492F" w:rsidRDefault="00002753" w:rsidP="000027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753" w:rsidRPr="005275A7" w:rsidRDefault="00002753" w:rsidP="00002753">
            <w:pPr>
              <w:jc w:val="center"/>
            </w:pPr>
            <w:r>
              <w:t>1</w:t>
            </w:r>
          </w:p>
        </w:tc>
      </w:tr>
      <w:tr w:rsidR="00B707EE" w:rsidRPr="0013492F" w:rsidTr="00002753">
        <w:trPr>
          <w:trHeight w:val="7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jc w:val="center"/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Default="00B707EE" w:rsidP="00002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002753">
              <w:rPr>
                <w:b/>
                <w:bCs/>
              </w:rPr>
              <w:t>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002753" w:rsidP="00B707EE">
            <w:pPr>
              <w:jc w:val="right"/>
            </w:pPr>
            <w:r>
              <w:t>0</w:t>
            </w:r>
            <w:r w:rsidR="00B707EE">
              <w:t>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002753" w:rsidP="00B707EE">
            <w:pPr>
              <w:jc w:val="right"/>
            </w:pPr>
            <w:r>
              <w:t>0</w:t>
            </w:r>
            <w:r w:rsidR="00B707EE">
              <w:t>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002753" w:rsidP="00B707EE">
            <w:pPr>
              <w:jc w:val="right"/>
            </w:pPr>
            <w:r>
              <w:t>0</w:t>
            </w:r>
            <w:r w:rsidR="00B707EE">
              <w:t>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002753" w:rsidP="00B707EE">
            <w:pPr>
              <w:jc w:val="right"/>
            </w:pPr>
            <w:r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002753" w:rsidP="00B707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5275A7" w:rsidRDefault="00002753" w:rsidP="00B707EE">
            <w:pPr>
              <w:jc w:val="center"/>
            </w:pPr>
            <w:r>
              <w:t>0</w:t>
            </w:r>
          </w:p>
        </w:tc>
      </w:tr>
      <w:tr w:rsidR="00B707EE" w:rsidRPr="0013492F" w:rsidTr="002A59FD">
        <w:trPr>
          <w:trHeight w:val="41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002753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1.11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F046F7" w:rsidRDefault="00B707EE" w:rsidP="0050207D">
            <w:pPr>
              <w:jc w:val="center"/>
              <w:rPr>
                <w:b/>
                <w:color w:val="D6E3BC"/>
              </w:rPr>
            </w:pPr>
            <w:r w:rsidRPr="00F046F7">
              <w:rPr>
                <w:b/>
                <w:color w:val="000000"/>
              </w:rPr>
              <w:t xml:space="preserve">Доставка и установка оборудования для малобюджетных спортивных площадок по месту жительства и учебы в </w:t>
            </w:r>
            <w:r w:rsidRPr="00F046F7">
              <w:rPr>
                <w:b/>
                <w:color w:val="000000"/>
              </w:rPr>
              <w:lastRenderedPageBreak/>
              <w:t>муниципальных образованиях Томской области</w:t>
            </w:r>
            <w:r w:rsidR="0050207D">
              <w:rPr>
                <w:b/>
                <w:color w:val="000000"/>
              </w:rPr>
              <w:t xml:space="preserve">  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lastRenderedPageBreak/>
              <w:t>всего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CF274E" w:rsidP="00CF274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ФКС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7EE" w:rsidRPr="005275A7" w:rsidRDefault="00B707EE" w:rsidP="00660EBB">
            <w:pPr>
              <w:jc w:val="center"/>
            </w:pPr>
            <w:r w:rsidRPr="005275A7">
              <w:t xml:space="preserve">  Количество доставленных и установленных </w:t>
            </w:r>
            <w:r w:rsidR="00660EBB">
              <w:t xml:space="preserve"> </w:t>
            </w:r>
            <w:r w:rsidRPr="005275A7">
              <w:t xml:space="preserve"> спортивных площадок </w:t>
            </w:r>
            <w:r w:rsidR="00660EBB">
              <w:t xml:space="preserve"> </w:t>
            </w:r>
          </w:p>
        </w:tc>
      </w:tr>
      <w:tr w:rsidR="00B707EE" w:rsidRPr="0013492F" w:rsidTr="00002753">
        <w:trPr>
          <w:trHeight w:val="624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rPr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>
              <w:t>120,0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>
              <w:t>120,0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</w:pPr>
            <w:r>
              <w:t>1</w:t>
            </w:r>
          </w:p>
        </w:tc>
      </w:tr>
      <w:tr w:rsidR="00B707EE" w:rsidRPr="0013492F" w:rsidTr="00002753">
        <w:trPr>
          <w:trHeight w:val="624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07EE" w:rsidRPr="0013492F" w:rsidRDefault="00B707EE" w:rsidP="00B707EE">
            <w:pPr>
              <w:rPr>
                <w:color w:val="00000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7EE" w:rsidRPr="00CD6724" w:rsidRDefault="00C358CD" w:rsidP="00B707EE">
            <w:pPr>
              <w:jc w:val="center"/>
            </w:pPr>
            <w:r>
              <w:t xml:space="preserve"> </w:t>
            </w:r>
          </w:p>
        </w:tc>
      </w:tr>
      <w:tr w:rsidR="00B707EE" w:rsidRPr="0013492F" w:rsidTr="002A59FD">
        <w:trPr>
          <w:trHeight w:val="21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>20</w:t>
            </w:r>
            <w:r>
              <w:rPr>
                <w:b/>
                <w:bCs/>
              </w:rPr>
              <w:t>28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>
              <w:t>0,0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>
              <w:t>0,0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jc w:val="right"/>
            </w:pPr>
            <w:r w:rsidRPr="0013492F">
              <w:t>0,0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13492F" w:rsidRDefault="00B707EE" w:rsidP="00B707EE">
            <w:pPr>
              <w:rPr>
                <w:sz w:val="22"/>
                <w:szCs w:val="22"/>
              </w:rPr>
            </w:pPr>
            <w:r w:rsidRPr="0013492F">
              <w:rPr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7EE" w:rsidRPr="00CD6724" w:rsidRDefault="00C358CD" w:rsidP="00B707EE">
            <w:pPr>
              <w:jc w:val="center"/>
            </w:pPr>
            <w:r>
              <w:t xml:space="preserve"> </w:t>
            </w:r>
          </w:p>
        </w:tc>
      </w:tr>
      <w:tr w:rsidR="005B59F6" w:rsidRPr="0013492F" w:rsidTr="00002753">
        <w:trPr>
          <w:trHeight w:val="16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jc w:val="center"/>
            </w:pPr>
            <w:r w:rsidRPr="0013492F">
              <w:t xml:space="preserve"> </w:t>
            </w:r>
          </w:p>
        </w:tc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59F6" w:rsidRPr="0013492F" w:rsidRDefault="005B59F6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Итого по </w:t>
            </w:r>
            <w:r>
              <w:rPr>
                <w:b/>
                <w:bCs/>
              </w:rPr>
              <w:t>МП</w:t>
            </w:r>
            <w:r w:rsidRPr="0013492F">
              <w:rPr>
                <w:b/>
                <w:bCs/>
              </w:rPr>
              <w:t xml:space="preserve">    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jc w:val="center"/>
              <w:rPr>
                <w:b/>
                <w:bCs/>
              </w:rPr>
            </w:pPr>
            <w:r w:rsidRPr="0013492F">
              <w:rPr>
                <w:b/>
                <w:bCs/>
              </w:rPr>
              <w:t xml:space="preserve">всего     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center"/>
              <w:rPr>
                <w:b/>
              </w:rPr>
            </w:pPr>
            <w:r w:rsidRPr="005B59F6">
              <w:rPr>
                <w:b/>
              </w:rPr>
              <w:t>204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559,2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3 250,6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right"/>
              <w:rPr>
                <w:b/>
              </w:rPr>
            </w:pPr>
            <w:r w:rsidRPr="005B59F6">
              <w:rPr>
                <w:b/>
              </w:rPr>
              <w:t>66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582,70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134 725,9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rPr>
                <w:b/>
                <w:bCs/>
                <w:sz w:val="22"/>
                <w:szCs w:val="22"/>
              </w:rPr>
            </w:pPr>
            <w:r w:rsidRPr="0013492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r w:rsidRPr="0013492F">
              <w:t> </w:t>
            </w:r>
          </w:p>
        </w:tc>
      </w:tr>
      <w:tr w:rsidR="005B59F6" w:rsidRPr="0013492F" w:rsidTr="00917ADE">
        <w:trPr>
          <w:trHeight w:val="70"/>
        </w:trPr>
        <w:tc>
          <w:tcPr>
            <w:tcW w:w="8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59F6" w:rsidRPr="0013492F" w:rsidRDefault="005B59F6" w:rsidP="00B707EE"/>
        </w:tc>
        <w:tc>
          <w:tcPr>
            <w:tcW w:w="22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9F6" w:rsidRPr="0013492F" w:rsidRDefault="005B59F6" w:rsidP="00B707EE">
            <w:pPr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B59F6" w:rsidRPr="0013492F" w:rsidRDefault="005B59F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2026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center"/>
              <w:rPr>
                <w:b/>
              </w:rPr>
            </w:pPr>
            <w:r w:rsidRPr="005B59F6">
              <w:rPr>
                <w:b/>
              </w:rPr>
              <w:t>72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171,60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59,9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right"/>
              <w:rPr>
                <w:b/>
              </w:rPr>
            </w:pPr>
            <w:r w:rsidRPr="005B59F6">
              <w:rPr>
                <w:b/>
              </w:rPr>
              <w:t>22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067,70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50 044,0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pPr>
              <w:rPr>
                <w:b/>
                <w:bCs/>
              </w:rPr>
            </w:pPr>
            <w:r w:rsidRPr="0013492F">
              <w:rPr>
                <w:b/>
                <w:bCs/>
              </w:rPr>
              <w:t> 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59F6" w:rsidRPr="0013492F" w:rsidRDefault="005B59F6" w:rsidP="00B707EE">
            <w:r w:rsidRPr="0013492F">
              <w:t> </w:t>
            </w:r>
          </w:p>
        </w:tc>
      </w:tr>
      <w:tr w:rsidR="005B59F6" w:rsidRPr="0013492F" w:rsidTr="00917ADE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59F6" w:rsidRPr="0013492F" w:rsidRDefault="005B59F6" w:rsidP="00B707EE"/>
        </w:tc>
        <w:tc>
          <w:tcPr>
            <w:tcW w:w="22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9F6" w:rsidRPr="0013492F" w:rsidRDefault="005B59F6" w:rsidP="00B707EE">
            <w:pPr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B59F6" w:rsidRPr="0013492F" w:rsidRDefault="005B59F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2027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center"/>
              <w:rPr>
                <w:b/>
              </w:rPr>
            </w:pPr>
            <w:r w:rsidRPr="005B59F6">
              <w:rPr>
                <w:b/>
              </w:rPr>
              <w:t>68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490,50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3 128,0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right"/>
              <w:rPr>
                <w:b/>
              </w:rPr>
            </w:pPr>
            <w:r w:rsidRPr="005B59F6">
              <w:rPr>
                <w:b/>
              </w:rPr>
              <w:t>22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446,90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42 915,6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/>
        </w:tc>
      </w:tr>
      <w:tr w:rsidR="005B59F6" w:rsidRPr="0013492F" w:rsidTr="00917ADE">
        <w:trPr>
          <w:trHeight w:val="70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9F6" w:rsidRPr="0013492F" w:rsidRDefault="005B59F6" w:rsidP="00B707EE"/>
        </w:tc>
        <w:tc>
          <w:tcPr>
            <w:tcW w:w="223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59F6" w:rsidRPr="0013492F" w:rsidRDefault="005B59F6" w:rsidP="00B707EE">
            <w:pPr>
              <w:rPr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B59F6" w:rsidRPr="0013492F" w:rsidRDefault="005B59F6" w:rsidP="00B707E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2028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center"/>
              <w:rPr>
                <w:b/>
              </w:rPr>
            </w:pPr>
            <w:r w:rsidRPr="005B59F6">
              <w:rPr>
                <w:b/>
              </w:rPr>
              <w:t>63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897,10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5B59F6" w:rsidRDefault="005B59F6" w:rsidP="005B59F6">
            <w:pPr>
              <w:jc w:val="right"/>
              <w:rPr>
                <w:b/>
              </w:rPr>
            </w:pPr>
            <w:r w:rsidRPr="005B59F6">
              <w:rPr>
                <w:b/>
              </w:rPr>
              <w:t>22</w:t>
            </w:r>
            <w:r>
              <w:rPr>
                <w:b/>
              </w:rPr>
              <w:t xml:space="preserve"> </w:t>
            </w:r>
            <w:r w:rsidRPr="005B59F6">
              <w:rPr>
                <w:b/>
              </w:rPr>
              <w:t>068,10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50207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41 766,3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jc w:val="right"/>
              <w:rPr>
                <w:b/>
                <w:bCs/>
              </w:rPr>
            </w:pPr>
            <w:r w:rsidRPr="0013492F">
              <w:rPr>
                <w:b/>
                <w:bCs/>
              </w:rPr>
              <w:t>0,0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>
            <w:pPr>
              <w:rPr>
                <w:b/>
                <w:bCs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B59F6" w:rsidRPr="0013492F" w:rsidRDefault="005B59F6" w:rsidP="00B707EE"/>
        </w:tc>
      </w:tr>
    </w:tbl>
    <w:p w:rsidR="00D65681" w:rsidRPr="00D65681" w:rsidRDefault="00D65681" w:rsidP="008961C4">
      <w:pPr>
        <w:outlineLvl w:val="2"/>
        <w:rPr>
          <w:rFonts w:ascii="Arial" w:hAnsi="Arial" w:cs="Arial"/>
          <w:sz w:val="16"/>
          <w:szCs w:val="16"/>
        </w:rPr>
      </w:pPr>
    </w:p>
    <w:sectPr w:rsidR="00D65681" w:rsidRPr="00D65681" w:rsidSect="00457610">
      <w:headerReference w:type="default" r:id="rId16"/>
      <w:pgSz w:w="16838" w:h="11906" w:orient="landscape"/>
      <w:pgMar w:top="1701" w:right="1135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21F" w:rsidRDefault="00A9121F">
      <w:r>
        <w:separator/>
      </w:r>
    </w:p>
  </w:endnote>
  <w:endnote w:type="continuationSeparator" w:id="0">
    <w:p w:rsidR="00A9121F" w:rsidRDefault="00A91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F2A" w:rsidRDefault="00B53F2A" w:rsidP="00FC7689">
    <w:pPr>
      <w:pStyle w:val="a5"/>
      <w:framePr w:wrap="around" w:vAnchor="text" w:hAnchor="page" w:x="6487" w:y="1"/>
    </w:pPr>
    <w:r>
      <w:rPr>
        <w:rStyle w:val="a7"/>
      </w:rPr>
      <w:t>3</w:t>
    </w:r>
    <w:r>
      <w:rPr>
        <w:rStyle w:val="a7"/>
      </w:rPr>
      <w:ptab w:relativeTo="margin" w:alignment="center" w:leader="none"/>
    </w:r>
    <w:r>
      <w:rPr>
        <w:rStyle w:val="a7"/>
      </w:rPr>
      <w:ptab w:relativeTo="margin" w:alignment="center" w:leader="none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4099759"/>
      <w:docPartObj>
        <w:docPartGallery w:val="Page Numbers (Bottom of Page)"/>
        <w:docPartUnique/>
      </w:docPartObj>
    </w:sdtPr>
    <w:sdtEndPr/>
    <w:sdtContent>
      <w:p w:rsidR="00B53F2A" w:rsidRDefault="00B53F2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5D22">
          <w:rPr>
            <w:noProof/>
          </w:rPr>
          <w:t>2</w:t>
        </w:r>
        <w:r>
          <w:fldChar w:fldCharType="end"/>
        </w:r>
      </w:p>
    </w:sdtContent>
  </w:sdt>
  <w:p w:rsidR="00B53F2A" w:rsidRDefault="00B53F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21F" w:rsidRDefault="00A9121F">
      <w:r>
        <w:separator/>
      </w:r>
    </w:p>
  </w:footnote>
  <w:footnote w:type="continuationSeparator" w:id="0">
    <w:p w:rsidR="00A9121F" w:rsidRDefault="00A91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F2A" w:rsidRDefault="00B53F2A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685D22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F2A" w:rsidRDefault="00B53F2A">
    <w:pPr>
      <w:pStyle w:val="af0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17A8211" wp14:editId="63DCA482">
              <wp:simplePos x="0" y="0"/>
              <wp:positionH relativeFrom="page">
                <wp:posOffset>3935857</wp:posOffset>
              </wp:positionH>
              <wp:positionV relativeFrom="page">
                <wp:posOffset>154770</wp:posOffset>
              </wp:positionV>
              <wp:extent cx="241300" cy="1943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53F2A" w:rsidRDefault="00B53F2A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685D22">
                            <w:rPr>
                              <w:noProof/>
                              <w:spacing w:val="-5"/>
                              <w:sz w:val="24"/>
                            </w:rPr>
                            <w:t>20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A8211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309.9pt;margin-top:12.2pt;width:19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" filled="f" stroked="f">
              <v:path arrowok="t"/>
              <v:textbox inset="0,0,0,0">
                <w:txbxContent>
                  <w:p w:rsidR="00B53F2A" w:rsidRDefault="00B53F2A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 w:rsidR="00685D22">
                      <w:rPr>
                        <w:noProof/>
                        <w:spacing w:val="-5"/>
                        <w:sz w:val="24"/>
                      </w:rPr>
                      <w:t>20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E3716"/>
    <w:multiLevelType w:val="multilevel"/>
    <w:tmpl w:val="382686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75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1110" w:hanging="75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Arial" w:hint="default"/>
      </w:rPr>
    </w:lvl>
  </w:abstractNum>
  <w:abstractNum w:abstractNumId="1">
    <w:nsid w:val="086C44E0"/>
    <w:multiLevelType w:val="hybridMultilevel"/>
    <w:tmpl w:val="E6AC0264"/>
    <w:lvl w:ilvl="0" w:tplc="03E603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A71B8E"/>
    <w:multiLevelType w:val="hybridMultilevel"/>
    <w:tmpl w:val="693A6158"/>
    <w:lvl w:ilvl="0" w:tplc="6540CFE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C19DE"/>
    <w:multiLevelType w:val="hybridMultilevel"/>
    <w:tmpl w:val="056097EE"/>
    <w:lvl w:ilvl="0" w:tplc="180CD588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9837037"/>
    <w:multiLevelType w:val="hybridMultilevel"/>
    <w:tmpl w:val="A34C2A82"/>
    <w:lvl w:ilvl="0" w:tplc="027828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F401DFA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28381C3C"/>
    <w:multiLevelType w:val="multilevel"/>
    <w:tmpl w:val="7166C8F8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7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8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4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7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8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2160"/>
      </w:pPr>
      <w:rPr>
        <w:rFonts w:cs="Times New Roman" w:hint="default"/>
      </w:rPr>
    </w:lvl>
  </w:abstractNum>
  <w:abstractNum w:abstractNumId="7">
    <w:nsid w:val="28504D1B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B21CA6"/>
    <w:multiLevelType w:val="hybridMultilevel"/>
    <w:tmpl w:val="48A8C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833CA"/>
    <w:multiLevelType w:val="hybridMultilevel"/>
    <w:tmpl w:val="34C00B8A"/>
    <w:lvl w:ilvl="0" w:tplc="462C6DE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654C40"/>
    <w:multiLevelType w:val="multilevel"/>
    <w:tmpl w:val="1F2E95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0B2585A"/>
    <w:multiLevelType w:val="hybridMultilevel"/>
    <w:tmpl w:val="36A60A12"/>
    <w:lvl w:ilvl="0" w:tplc="657A8F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27D34B7"/>
    <w:multiLevelType w:val="hybridMultilevel"/>
    <w:tmpl w:val="0E541A1C"/>
    <w:lvl w:ilvl="0" w:tplc="4DE00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9244E1"/>
    <w:multiLevelType w:val="hybridMultilevel"/>
    <w:tmpl w:val="8EACDF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E97A85"/>
    <w:multiLevelType w:val="hybridMultilevel"/>
    <w:tmpl w:val="537890FA"/>
    <w:lvl w:ilvl="0" w:tplc="BCDCCE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E46BE3"/>
    <w:multiLevelType w:val="hybridMultilevel"/>
    <w:tmpl w:val="EC703E32"/>
    <w:lvl w:ilvl="0" w:tplc="3E6C4412">
      <w:start w:val="1"/>
      <w:numFmt w:val="decimal"/>
      <w:lvlText w:val="%1)"/>
      <w:lvlJc w:val="left"/>
      <w:pPr>
        <w:tabs>
          <w:tab w:val="num" w:pos="1741"/>
        </w:tabs>
        <w:ind w:left="1741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3DAF2458"/>
    <w:multiLevelType w:val="hybridMultilevel"/>
    <w:tmpl w:val="1E7C0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F2F2A57"/>
    <w:multiLevelType w:val="hybridMultilevel"/>
    <w:tmpl w:val="117E5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43E0A"/>
    <w:multiLevelType w:val="singleLevel"/>
    <w:tmpl w:val="44CCCCE8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</w:rPr>
    </w:lvl>
  </w:abstractNum>
  <w:abstractNum w:abstractNumId="19">
    <w:nsid w:val="49A16AE9"/>
    <w:multiLevelType w:val="hybridMultilevel"/>
    <w:tmpl w:val="04580F54"/>
    <w:lvl w:ilvl="0" w:tplc="CD469F6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B4E2CF8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1">
    <w:nsid w:val="52DF771E"/>
    <w:multiLevelType w:val="hybridMultilevel"/>
    <w:tmpl w:val="070E01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257C71"/>
    <w:multiLevelType w:val="multilevel"/>
    <w:tmpl w:val="7D6C22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538551AA"/>
    <w:multiLevelType w:val="hybridMultilevel"/>
    <w:tmpl w:val="456A8168"/>
    <w:lvl w:ilvl="0" w:tplc="366AE31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4FD2E89"/>
    <w:multiLevelType w:val="hybridMultilevel"/>
    <w:tmpl w:val="65AA95EA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D0B2E7D2">
      <w:start w:val="2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5">
    <w:nsid w:val="57A35A6B"/>
    <w:multiLevelType w:val="hybridMultilevel"/>
    <w:tmpl w:val="F0F0E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CEE4ED2"/>
    <w:multiLevelType w:val="hybridMultilevel"/>
    <w:tmpl w:val="BD6A3674"/>
    <w:lvl w:ilvl="0" w:tplc="652A97B8">
      <w:start w:val="1"/>
      <w:numFmt w:val="decimal"/>
      <w:lvlText w:val="%1."/>
      <w:lvlJc w:val="left"/>
      <w:pPr>
        <w:ind w:left="143" w:hanging="250"/>
        <w:jc w:val="left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1AA47152">
      <w:numFmt w:val="bullet"/>
      <w:lvlText w:val="–"/>
      <w:lvlJc w:val="left"/>
      <w:pPr>
        <w:ind w:left="143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2" w:tplc="BFF6EBD8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67DE3D70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55C85CFE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DDCA2046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F06ABE2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AA66B3E2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7CBEE580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28">
    <w:nsid w:val="5DA428C2"/>
    <w:multiLevelType w:val="hybridMultilevel"/>
    <w:tmpl w:val="B6F2026A"/>
    <w:lvl w:ilvl="0" w:tplc="49E432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F12156"/>
    <w:multiLevelType w:val="hybridMultilevel"/>
    <w:tmpl w:val="B51A4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5E0D69"/>
    <w:multiLevelType w:val="hybridMultilevel"/>
    <w:tmpl w:val="6D6893C8"/>
    <w:lvl w:ilvl="0" w:tplc="28547106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>
    <w:nsid w:val="64236531"/>
    <w:multiLevelType w:val="hybridMultilevel"/>
    <w:tmpl w:val="86DADF70"/>
    <w:lvl w:ilvl="0" w:tplc="5EFC6CDA">
      <w:numFmt w:val="bullet"/>
      <w:lvlText w:val="–"/>
      <w:lvlJc w:val="left"/>
      <w:pPr>
        <w:ind w:left="2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5"/>
        <w:szCs w:val="25"/>
        <w:lang w:val="ru-RU" w:eastAsia="en-US" w:bidi="ar-SA"/>
      </w:rPr>
    </w:lvl>
    <w:lvl w:ilvl="1" w:tplc="5EBAA3A2">
      <w:numFmt w:val="bullet"/>
      <w:lvlText w:val="•"/>
      <w:lvlJc w:val="left"/>
      <w:pPr>
        <w:ind w:left="949" w:hanging="188"/>
      </w:pPr>
      <w:rPr>
        <w:rFonts w:hint="default"/>
        <w:lang w:val="ru-RU" w:eastAsia="en-US" w:bidi="ar-SA"/>
      </w:rPr>
    </w:lvl>
    <w:lvl w:ilvl="2" w:tplc="0F1E7420">
      <w:numFmt w:val="bullet"/>
      <w:lvlText w:val="•"/>
      <w:lvlJc w:val="left"/>
      <w:pPr>
        <w:ind w:left="1899" w:hanging="188"/>
      </w:pPr>
      <w:rPr>
        <w:rFonts w:hint="default"/>
        <w:lang w:val="ru-RU" w:eastAsia="en-US" w:bidi="ar-SA"/>
      </w:rPr>
    </w:lvl>
    <w:lvl w:ilvl="3" w:tplc="7CE0FDF8">
      <w:numFmt w:val="bullet"/>
      <w:lvlText w:val="•"/>
      <w:lvlJc w:val="left"/>
      <w:pPr>
        <w:ind w:left="2848" w:hanging="188"/>
      </w:pPr>
      <w:rPr>
        <w:rFonts w:hint="default"/>
        <w:lang w:val="ru-RU" w:eastAsia="en-US" w:bidi="ar-SA"/>
      </w:rPr>
    </w:lvl>
    <w:lvl w:ilvl="4" w:tplc="D3981C12">
      <w:numFmt w:val="bullet"/>
      <w:lvlText w:val="•"/>
      <w:lvlJc w:val="left"/>
      <w:pPr>
        <w:ind w:left="3798" w:hanging="188"/>
      </w:pPr>
      <w:rPr>
        <w:rFonts w:hint="default"/>
        <w:lang w:val="ru-RU" w:eastAsia="en-US" w:bidi="ar-SA"/>
      </w:rPr>
    </w:lvl>
    <w:lvl w:ilvl="5" w:tplc="2AA8D032">
      <w:numFmt w:val="bullet"/>
      <w:lvlText w:val="•"/>
      <w:lvlJc w:val="left"/>
      <w:pPr>
        <w:ind w:left="4748" w:hanging="188"/>
      </w:pPr>
      <w:rPr>
        <w:rFonts w:hint="default"/>
        <w:lang w:val="ru-RU" w:eastAsia="en-US" w:bidi="ar-SA"/>
      </w:rPr>
    </w:lvl>
    <w:lvl w:ilvl="6" w:tplc="8A681BD2">
      <w:numFmt w:val="bullet"/>
      <w:lvlText w:val="•"/>
      <w:lvlJc w:val="left"/>
      <w:pPr>
        <w:ind w:left="5697" w:hanging="188"/>
      </w:pPr>
      <w:rPr>
        <w:rFonts w:hint="default"/>
        <w:lang w:val="ru-RU" w:eastAsia="en-US" w:bidi="ar-SA"/>
      </w:rPr>
    </w:lvl>
    <w:lvl w:ilvl="7" w:tplc="A15492A4">
      <w:numFmt w:val="bullet"/>
      <w:lvlText w:val="•"/>
      <w:lvlJc w:val="left"/>
      <w:pPr>
        <w:ind w:left="6647" w:hanging="188"/>
      </w:pPr>
      <w:rPr>
        <w:rFonts w:hint="default"/>
        <w:lang w:val="ru-RU" w:eastAsia="en-US" w:bidi="ar-SA"/>
      </w:rPr>
    </w:lvl>
    <w:lvl w:ilvl="8" w:tplc="21AC3198">
      <w:numFmt w:val="bullet"/>
      <w:lvlText w:val="•"/>
      <w:lvlJc w:val="left"/>
      <w:pPr>
        <w:ind w:left="7596" w:hanging="188"/>
      </w:pPr>
      <w:rPr>
        <w:rFonts w:hint="default"/>
        <w:lang w:val="ru-RU" w:eastAsia="en-US" w:bidi="ar-SA"/>
      </w:rPr>
    </w:lvl>
  </w:abstractNum>
  <w:abstractNum w:abstractNumId="32">
    <w:nsid w:val="68AC551A"/>
    <w:multiLevelType w:val="hybridMultilevel"/>
    <w:tmpl w:val="188E8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FB2A57"/>
    <w:multiLevelType w:val="hybridMultilevel"/>
    <w:tmpl w:val="04CC5180"/>
    <w:lvl w:ilvl="0" w:tplc="15360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3D87D16"/>
    <w:multiLevelType w:val="hybridMultilevel"/>
    <w:tmpl w:val="92D0D814"/>
    <w:lvl w:ilvl="0" w:tplc="3A6A7BE6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4B45F6C"/>
    <w:multiLevelType w:val="hybridMultilevel"/>
    <w:tmpl w:val="06428562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54D4D6B"/>
    <w:multiLevelType w:val="hybridMultilevel"/>
    <w:tmpl w:val="44388C6C"/>
    <w:lvl w:ilvl="0" w:tplc="A0E871FE">
      <w:numFmt w:val="bullet"/>
      <w:lvlText w:val="–"/>
      <w:lvlJc w:val="left"/>
      <w:pPr>
        <w:ind w:left="143" w:hanging="188"/>
      </w:pPr>
      <w:rPr>
        <w:rFonts w:ascii="Arial" w:eastAsia="Times New Roman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C096C084">
      <w:numFmt w:val="bullet"/>
      <w:lvlText w:val="•"/>
      <w:lvlJc w:val="left"/>
      <w:pPr>
        <w:ind w:left="1103" w:hanging="188"/>
      </w:pPr>
      <w:rPr>
        <w:rFonts w:hint="default"/>
        <w:lang w:val="ru-RU" w:eastAsia="en-US" w:bidi="ar-SA"/>
      </w:rPr>
    </w:lvl>
    <w:lvl w:ilvl="2" w:tplc="00EE0ADC">
      <w:numFmt w:val="bullet"/>
      <w:lvlText w:val="•"/>
      <w:lvlJc w:val="left"/>
      <w:pPr>
        <w:ind w:left="2067" w:hanging="188"/>
      </w:pPr>
      <w:rPr>
        <w:rFonts w:hint="default"/>
        <w:lang w:val="ru-RU" w:eastAsia="en-US" w:bidi="ar-SA"/>
      </w:rPr>
    </w:lvl>
    <w:lvl w:ilvl="3" w:tplc="013C97F8">
      <w:numFmt w:val="bullet"/>
      <w:lvlText w:val="•"/>
      <w:lvlJc w:val="left"/>
      <w:pPr>
        <w:ind w:left="3031" w:hanging="188"/>
      </w:pPr>
      <w:rPr>
        <w:rFonts w:hint="default"/>
        <w:lang w:val="ru-RU" w:eastAsia="en-US" w:bidi="ar-SA"/>
      </w:rPr>
    </w:lvl>
    <w:lvl w:ilvl="4" w:tplc="7136C490">
      <w:numFmt w:val="bullet"/>
      <w:lvlText w:val="•"/>
      <w:lvlJc w:val="left"/>
      <w:pPr>
        <w:ind w:left="3995" w:hanging="188"/>
      </w:pPr>
      <w:rPr>
        <w:rFonts w:hint="default"/>
        <w:lang w:val="ru-RU" w:eastAsia="en-US" w:bidi="ar-SA"/>
      </w:rPr>
    </w:lvl>
    <w:lvl w:ilvl="5" w:tplc="5288C614">
      <w:numFmt w:val="bullet"/>
      <w:lvlText w:val="•"/>
      <w:lvlJc w:val="left"/>
      <w:pPr>
        <w:ind w:left="4959" w:hanging="188"/>
      </w:pPr>
      <w:rPr>
        <w:rFonts w:hint="default"/>
        <w:lang w:val="ru-RU" w:eastAsia="en-US" w:bidi="ar-SA"/>
      </w:rPr>
    </w:lvl>
    <w:lvl w:ilvl="6" w:tplc="74987B4C">
      <w:numFmt w:val="bullet"/>
      <w:lvlText w:val="•"/>
      <w:lvlJc w:val="left"/>
      <w:pPr>
        <w:ind w:left="5923" w:hanging="188"/>
      </w:pPr>
      <w:rPr>
        <w:rFonts w:hint="default"/>
        <w:lang w:val="ru-RU" w:eastAsia="en-US" w:bidi="ar-SA"/>
      </w:rPr>
    </w:lvl>
    <w:lvl w:ilvl="7" w:tplc="7BC2483C">
      <w:numFmt w:val="bullet"/>
      <w:lvlText w:val="•"/>
      <w:lvlJc w:val="left"/>
      <w:pPr>
        <w:ind w:left="6887" w:hanging="188"/>
      </w:pPr>
      <w:rPr>
        <w:rFonts w:hint="default"/>
        <w:lang w:val="ru-RU" w:eastAsia="en-US" w:bidi="ar-SA"/>
      </w:rPr>
    </w:lvl>
    <w:lvl w:ilvl="8" w:tplc="B3BCBCBA">
      <w:numFmt w:val="bullet"/>
      <w:lvlText w:val="•"/>
      <w:lvlJc w:val="left"/>
      <w:pPr>
        <w:ind w:left="7851" w:hanging="188"/>
      </w:pPr>
      <w:rPr>
        <w:rFonts w:hint="default"/>
        <w:lang w:val="ru-RU" w:eastAsia="en-US" w:bidi="ar-SA"/>
      </w:rPr>
    </w:lvl>
  </w:abstractNum>
  <w:abstractNum w:abstractNumId="37">
    <w:nsid w:val="756E5704"/>
    <w:multiLevelType w:val="hybridMultilevel"/>
    <w:tmpl w:val="13A04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BF4631"/>
    <w:multiLevelType w:val="hybridMultilevel"/>
    <w:tmpl w:val="E80A5316"/>
    <w:lvl w:ilvl="0" w:tplc="3BAA7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095A68"/>
    <w:multiLevelType w:val="hybridMultilevel"/>
    <w:tmpl w:val="0688D49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9337EDB"/>
    <w:multiLevelType w:val="hybridMultilevel"/>
    <w:tmpl w:val="E12CE86C"/>
    <w:lvl w:ilvl="0" w:tplc="9D22CFC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1">
    <w:nsid w:val="79707F33"/>
    <w:multiLevelType w:val="hybridMultilevel"/>
    <w:tmpl w:val="60FE457E"/>
    <w:lvl w:ilvl="0" w:tplc="E9EE16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D65E35"/>
    <w:multiLevelType w:val="hybridMultilevel"/>
    <w:tmpl w:val="9544D880"/>
    <w:lvl w:ilvl="0" w:tplc="341463A2">
      <w:start w:val="1"/>
      <w:numFmt w:val="decimal"/>
      <w:lvlText w:val="%1."/>
      <w:lvlJc w:val="left"/>
      <w:pPr>
        <w:ind w:left="644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9E64D45"/>
    <w:multiLevelType w:val="hybridMultilevel"/>
    <w:tmpl w:val="5EDCAB1A"/>
    <w:lvl w:ilvl="0" w:tplc="1FE8593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>
    <w:nsid w:val="7ADE65B6"/>
    <w:multiLevelType w:val="hybridMultilevel"/>
    <w:tmpl w:val="79FC50F2"/>
    <w:lvl w:ilvl="0" w:tplc="A41A0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CE95A2D"/>
    <w:multiLevelType w:val="hybridMultilevel"/>
    <w:tmpl w:val="894A47BC"/>
    <w:lvl w:ilvl="0" w:tplc="F7703056">
      <w:start w:val="1"/>
      <w:numFmt w:val="decimal"/>
      <w:lvlText w:val="%1)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6">
    <w:nsid w:val="7EBB1F4C"/>
    <w:multiLevelType w:val="hybridMultilevel"/>
    <w:tmpl w:val="1B169C0C"/>
    <w:lvl w:ilvl="0" w:tplc="344E0DD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26"/>
  </w:num>
  <w:num w:numId="2">
    <w:abstractNumId w:val="11"/>
  </w:num>
  <w:num w:numId="3">
    <w:abstractNumId w:val="36"/>
  </w:num>
  <w:num w:numId="4">
    <w:abstractNumId w:val="27"/>
  </w:num>
  <w:num w:numId="5">
    <w:abstractNumId w:val="31"/>
  </w:num>
  <w:num w:numId="6">
    <w:abstractNumId w:val="8"/>
  </w:num>
  <w:num w:numId="7">
    <w:abstractNumId w:val="3"/>
  </w:num>
  <w:num w:numId="8">
    <w:abstractNumId w:val="39"/>
  </w:num>
  <w:num w:numId="9">
    <w:abstractNumId w:val="18"/>
  </w:num>
  <w:num w:numId="10">
    <w:abstractNumId w:val="16"/>
  </w:num>
  <w:num w:numId="11">
    <w:abstractNumId w:val="25"/>
  </w:num>
  <w:num w:numId="12">
    <w:abstractNumId w:val="32"/>
  </w:num>
  <w:num w:numId="13">
    <w:abstractNumId w:val="21"/>
  </w:num>
  <w:num w:numId="14">
    <w:abstractNumId w:val="24"/>
  </w:num>
  <w:num w:numId="15">
    <w:abstractNumId w:val="45"/>
  </w:num>
  <w:num w:numId="16">
    <w:abstractNumId w:val="13"/>
  </w:num>
  <w:num w:numId="17">
    <w:abstractNumId w:val="10"/>
  </w:num>
  <w:num w:numId="18">
    <w:abstractNumId w:val="0"/>
  </w:num>
  <w:num w:numId="19">
    <w:abstractNumId w:val="6"/>
  </w:num>
  <w:num w:numId="20">
    <w:abstractNumId w:val="7"/>
  </w:num>
  <w:num w:numId="21">
    <w:abstractNumId w:val="37"/>
  </w:num>
  <w:num w:numId="22">
    <w:abstractNumId w:val="9"/>
  </w:num>
  <w:num w:numId="23">
    <w:abstractNumId w:val="15"/>
  </w:num>
  <w:num w:numId="24">
    <w:abstractNumId w:val="29"/>
  </w:num>
  <w:num w:numId="25">
    <w:abstractNumId w:val="38"/>
  </w:num>
  <w:num w:numId="26">
    <w:abstractNumId w:val="14"/>
  </w:num>
  <w:num w:numId="27">
    <w:abstractNumId w:val="33"/>
  </w:num>
  <w:num w:numId="28">
    <w:abstractNumId w:val="4"/>
  </w:num>
  <w:num w:numId="29">
    <w:abstractNumId w:val="35"/>
  </w:num>
  <w:num w:numId="30">
    <w:abstractNumId w:val="46"/>
  </w:num>
  <w:num w:numId="31">
    <w:abstractNumId w:val="41"/>
  </w:num>
  <w:num w:numId="32">
    <w:abstractNumId w:val="23"/>
  </w:num>
  <w:num w:numId="33">
    <w:abstractNumId w:val="44"/>
  </w:num>
  <w:num w:numId="34">
    <w:abstractNumId w:val="17"/>
  </w:num>
  <w:num w:numId="35">
    <w:abstractNumId w:val="19"/>
  </w:num>
  <w:num w:numId="36">
    <w:abstractNumId w:val="28"/>
  </w:num>
  <w:num w:numId="37">
    <w:abstractNumId w:val="12"/>
  </w:num>
  <w:num w:numId="38">
    <w:abstractNumId w:val="5"/>
  </w:num>
  <w:num w:numId="39">
    <w:abstractNumId w:val="20"/>
  </w:num>
  <w:num w:numId="40">
    <w:abstractNumId w:val="22"/>
  </w:num>
  <w:num w:numId="41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  <w:num w:numId="44">
    <w:abstractNumId w:val="34"/>
  </w:num>
  <w:num w:numId="45">
    <w:abstractNumId w:val="40"/>
  </w:num>
  <w:num w:numId="46">
    <w:abstractNumId w:val="30"/>
  </w:num>
  <w:num w:numId="47">
    <w:abstractNumId w:val="2"/>
  </w:num>
  <w:num w:numId="48">
    <w:abstractNumId w:val="43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65"/>
    <w:rsid w:val="0000021B"/>
    <w:rsid w:val="000008FE"/>
    <w:rsid w:val="000012F5"/>
    <w:rsid w:val="00002753"/>
    <w:rsid w:val="0000354F"/>
    <w:rsid w:val="00004487"/>
    <w:rsid w:val="00004E3B"/>
    <w:rsid w:val="00011768"/>
    <w:rsid w:val="00012394"/>
    <w:rsid w:val="00015C6B"/>
    <w:rsid w:val="000173D4"/>
    <w:rsid w:val="00021B00"/>
    <w:rsid w:val="00024312"/>
    <w:rsid w:val="000279F9"/>
    <w:rsid w:val="00031F9A"/>
    <w:rsid w:val="000350E6"/>
    <w:rsid w:val="00035FAD"/>
    <w:rsid w:val="00040204"/>
    <w:rsid w:val="000422EC"/>
    <w:rsid w:val="00042B79"/>
    <w:rsid w:val="00045932"/>
    <w:rsid w:val="000464C4"/>
    <w:rsid w:val="00047D47"/>
    <w:rsid w:val="00052DE6"/>
    <w:rsid w:val="00053AED"/>
    <w:rsid w:val="00053E19"/>
    <w:rsid w:val="00056061"/>
    <w:rsid w:val="000614CE"/>
    <w:rsid w:val="00064D6A"/>
    <w:rsid w:val="00065244"/>
    <w:rsid w:val="0007083D"/>
    <w:rsid w:val="00081892"/>
    <w:rsid w:val="000914D7"/>
    <w:rsid w:val="000964D4"/>
    <w:rsid w:val="00096639"/>
    <w:rsid w:val="000A0B17"/>
    <w:rsid w:val="000A2614"/>
    <w:rsid w:val="000A4225"/>
    <w:rsid w:val="000A60EF"/>
    <w:rsid w:val="000B31A5"/>
    <w:rsid w:val="000B3A88"/>
    <w:rsid w:val="000B6887"/>
    <w:rsid w:val="000B6F8B"/>
    <w:rsid w:val="000B761C"/>
    <w:rsid w:val="000C0891"/>
    <w:rsid w:val="000C0A85"/>
    <w:rsid w:val="000C0DA0"/>
    <w:rsid w:val="000C13C7"/>
    <w:rsid w:val="000C3C39"/>
    <w:rsid w:val="000C7E41"/>
    <w:rsid w:val="000D030A"/>
    <w:rsid w:val="000D1210"/>
    <w:rsid w:val="000D1DF6"/>
    <w:rsid w:val="000D71A5"/>
    <w:rsid w:val="000E289F"/>
    <w:rsid w:val="000E458C"/>
    <w:rsid w:val="000E4A09"/>
    <w:rsid w:val="000E66E3"/>
    <w:rsid w:val="000E7EB8"/>
    <w:rsid w:val="000E7F0D"/>
    <w:rsid w:val="000F2179"/>
    <w:rsid w:val="000F59F9"/>
    <w:rsid w:val="000F60DC"/>
    <w:rsid w:val="000F649B"/>
    <w:rsid w:val="001006F2"/>
    <w:rsid w:val="00100858"/>
    <w:rsid w:val="001020DF"/>
    <w:rsid w:val="001057FA"/>
    <w:rsid w:val="001142CA"/>
    <w:rsid w:val="00116E5A"/>
    <w:rsid w:val="001175D9"/>
    <w:rsid w:val="001177F4"/>
    <w:rsid w:val="00123519"/>
    <w:rsid w:val="0012412F"/>
    <w:rsid w:val="00126FD3"/>
    <w:rsid w:val="00127C5F"/>
    <w:rsid w:val="00130607"/>
    <w:rsid w:val="00130951"/>
    <w:rsid w:val="001309B3"/>
    <w:rsid w:val="001315D7"/>
    <w:rsid w:val="00131CEF"/>
    <w:rsid w:val="00143DF3"/>
    <w:rsid w:val="001475BB"/>
    <w:rsid w:val="00147D5B"/>
    <w:rsid w:val="0015194E"/>
    <w:rsid w:val="00151E9F"/>
    <w:rsid w:val="00154CD3"/>
    <w:rsid w:val="00155F26"/>
    <w:rsid w:val="001564BC"/>
    <w:rsid w:val="00164504"/>
    <w:rsid w:val="001658EC"/>
    <w:rsid w:val="00165B7B"/>
    <w:rsid w:val="001726E6"/>
    <w:rsid w:val="0017482D"/>
    <w:rsid w:val="00175641"/>
    <w:rsid w:val="00175E6F"/>
    <w:rsid w:val="00176F57"/>
    <w:rsid w:val="001774C1"/>
    <w:rsid w:val="001775A7"/>
    <w:rsid w:val="00180208"/>
    <w:rsid w:val="00180B1E"/>
    <w:rsid w:val="00184CFB"/>
    <w:rsid w:val="001956B2"/>
    <w:rsid w:val="00195C58"/>
    <w:rsid w:val="00196751"/>
    <w:rsid w:val="00196CB6"/>
    <w:rsid w:val="001A272D"/>
    <w:rsid w:val="001A4B34"/>
    <w:rsid w:val="001A61F3"/>
    <w:rsid w:val="001B2C5C"/>
    <w:rsid w:val="001B5E18"/>
    <w:rsid w:val="001B6D69"/>
    <w:rsid w:val="001B7FB5"/>
    <w:rsid w:val="001C0F6C"/>
    <w:rsid w:val="001C130C"/>
    <w:rsid w:val="001C1B8C"/>
    <w:rsid w:val="001C59DC"/>
    <w:rsid w:val="001D41E0"/>
    <w:rsid w:val="001E1648"/>
    <w:rsid w:val="001E489E"/>
    <w:rsid w:val="001E6BE5"/>
    <w:rsid w:val="001E745A"/>
    <w:rsid w:val="001E78B1"/>
    <w:rsid w:val="001E78FE"/>
    <w:rsid w:val="001F1570"/>
    <w:rsid w:val="001F1BF9"/>
    <w:rsid w:val="001F3981"/>
    <w:rsid w:val="001F407F"/>
    <w:rsid w:val="001F5D49"/>
    <w:rsid w:val="001F7A4C"/>
    <w:rsid w:val="00203A68"/>
    <w:rsid w:val="00203EEB"/>
    <w:rsid w:val="0020761A"/>
    <w:rsid w:val="002114B4"/>
    <w:rsid w:val="002123AD"/>
    <w:rsid w:val="002150DC"/>
    <w:rsid w:val="0021643E"/>
    <w:rsid w:val="00217A58"/>
    <w:rsid w:val="002213F8"/>
    <w:rsid w:val="002219D1"/>
    <w:rsid w:val="00221D1C"/>
    <w:rsid w:val="002238F8"/>
    <w:rsid w:val="00226D92"/>
    <w:rsid w:val="00227833"/>
    <w:rsid w:val="00232C16"/>
    <w:rsid w:val="002333F1"/>
    <w:rsid w:val="00233643"/>
    <w:rsid w:val="00237BA1"/>
    <w:rsid w:val="00237FCA"/>
    <w:rsid w:val="0024655A"/>
    <w:rsid w:val="0024780B"/>
    <w:rsid w:val="00250309"/>
    <w:rsid w:val="00257DFB"/>
    <w:rsid w:val="00265677"/>
    <w:rsid w:val="002706AE"/>
    <w:rsid w:val="002718A6"/>
    <w:rsid w:val="002742DD"/>
    <w:rsid w:val="00276297"/>
    <w:rsid w:val="00276310"/>
    <w:rsid w:val="0028015A"/>
    <w:rsid w:val="00282755"/>
    <w:rsid w:val="002838C5"/>
    <w:rsid w:val="002853DF"/>
    <w:rsid w:val="00287137"/>
    <w:rsid w:val="00287B6E"/>
    <w:rsid w:val="00287D8A"/>
    <w:rsid w:val="00291087"/>
    <w:rsid w:val="00291EB5"/>
    <w:rsid w:val="00292B45"/>
    <w:rsid w:val="002A2EDB"/>
    <w:rsid w:val="002A4592"/>
    <w:rsid w:val="002A59FD"/>
    <w:rsid w:val="002A67D1"/>
    <w:rsid w:val="002A6A50"/>
    <w:rsid w:val="002B4EEF"/>
    <w:rsid w:val="002C3A91"/>
    <w:rsid w:val="002C47C1"/>
    <w:rsid w:val="002C498D"/>
    <w:rsid w:val="002C55A5"/>
    <w:rsid w:val="002D043F"/>
    <w:rsid w:val="002D22E5"/>
    <w:rsid w:val="002D322E"/>
    <w:rsid w:val="002D423C"/>
    <w:rsid w:val="002D43C8"/>
    <w:rsid w:val="002D4626"/>
    <w:rsid w:val="002E05FE"/>
    <w:rsid w:val="002E121E"/>
    <w:rsid w:val="002E1C64"/>
    <w:rsid w:val="002E5828"/>
    <w:rsid w:val="002F1278"/>
    <w:rsid w:val="002F4953"/>
    <w:rsid w:val="002F7E06"/>
    <w:rsid w:val="003005EA"/>
    <w:rsid w:val="003054DC"/>
    <w:rsid w:val="00312236"/>
    <w:rsid w:val="003153E3"/>
    <w:rsid w:val="00320F6A"/>
    <w:rsid w:val="00326155"/>
    <w:rsid w:val="00327313"/>
    <w:rsid w:val="00331FE0"/>
    <w:rsid w:val="00334F3B"/>
    <w:rsid w:val="00336C18"/>
    <w:rsid w:val="00337416"/>
    <w:rsid w:val="00341921"/>
    <w:rsid w:val="003447D6"/>
    <w:rsid w:val="0035240B"/>
    <w:rsid w:val="003534D2"/>
    <w:rsid w:val="00356898"/>
    <w:rsid w:val="003608F2"/>
    <w:rsid w:val="00360B07"/>
    <w:rsid w:val="00362C74"/>
    <w:rsid w:val="003645EB"/>
    <w:rsid w:val="003653CA"/>
    <w:rsid w:val="003655BD"/>
    <w:rsid w:val="00365F2E"/>
    <w:rsid w:val="00366609"/>
    <w:rsid w:val="00366A55"/>
    <w:rsid w:val="00367B1F"/>
    <w:rsid w:val="00370AE9"/>
    <w:rsid w:val="00370E80"/>
    <w:rsid w:val="003720D8"/>
    <w:rsid w:val="003755D6"/>
    <w:rsid w:val="00375A5A"/>
    <w:rsid w:val="00375D48"/>
    <w:rsid w:val="00376AEF"/>
    <w:rsid w:val="003839D9"/>
    <w:rsid w:val="003843FC"/>
    <w:rsid w:val="00385615"/>
    <w:rsid w:val="00386C72"/>
    <w:rsid w:val="00391A7F"/>
    <w:rsid w:val="00394807"/>
    <w:rsid w:val="003A2596"/>
    <w:rsid w:val="003A2B72"/>
    <w:rsid w:val="003A327D"/>
    <w:rsid w:val="003A4BB3"/>
    <w:rsid w:val="003C0F45"/>
    <w:rsid w:val="003C1848"/>
    <w:rsid w:val="003C27B5"/>
    <w:rsid w:val="003C3F6C"/>
    <w:rsid w:val="003C5958"/>
    <w:rsid w:val="003C73CC"/>
    <w:rsid w:val="003D0F15"/>
    <w:rsid w:val="003D282A"/>
    <w:rsid w:val="003D2C64"/>
    <w:rsid w:val="003D5D73"/>
    <w:rsid w:val="003D741B"/>
    <w:rsid w:val="003D7894"/>
    <w:rsid w:val="003E0314"/>
    <w:rsid w:val="003E24BB"/>
    <w:rsid w:val="003E258D"/>
    <w:rsid w:val="003E4BB6"/>
    <w:rsid w:val="003F04FD"/>
    <w:rsid w:val="003F26C9"/>
    <w:rsid w:val="003F45D1"/>
    <w:rsid w:val="003F4CD1"/>
    <w:rsid w:val="004009D5"/>
    <w:rsid w:val="0040385F"/>
    <w:rsid w:val="00411703"/>
    <w:rsid w:val="004123B6"/>
    <w:rsid w:val="0041313B"/>
    <w:rsid w:val="004135E3"/>
    <w:rsid w:val="004147F1"/>
    <w:rsid w:val="00417D27"/>
    <w:rsid w:val="0042166E"/>
    <w:rsid w:val="00430228"/>
    <w:rsid w:val="00433CD4"/>
    <w:rsid w:val="0043425E"/>
    <w:rsid w:val="004416F3"/>
    <w:rsid w:val="00446B9A"/>
    <w:rsid w:val="00450803"/>
    <w:rsid w:val="00453789"/>
    <w:rsid w:val="00457610"/>
    <w:rsid w:val="004605F6"/>
    <w:rsid w:val="004613E8"/>
    <w:rsid w:val="00463A3C"/>
    <w:rsid w:val="00467E9A"/>
    <w:rsid w:val="004706F7"/>
    <w:rsid w:val="00471D07"/>
    <w:rsid w:val="004722A1"/>
    <w:rsid w:val="00472838"/>
    <w:rsid w:val="004745A1"/>
    <w:rsid w:val="004749FD"/>
    <w:rsid w:val="0047508B"/>
    <w:rsid w:val="004776D2"/>
    <w:rsid w:val="00482288"/>
    <w:rsid w:val="00482AA5"/>
    <w:rsid w:val="0048313F"/>
    <w:rsid w:val="00483344"/>
    <w:rsid w:val="004909B9"/>
    <w:rsid w:val="00490A6A"/>
    <w:rsid w:val="00490C6B"/>
    <w:rsid w:val="00493F7B"/>
    <w:rsid w:val="0049588A"/>
    <w:rsid w:val="004A1020"/>
    <w:rsid w:val="004A1108"/>
    <w:rsid w:val="004A4887"/>
    <w:rsid w:val="004B0FC3"/>
    <w:rsid w:val="004B4D97"/>
    <w:rsid w:val="004B4FA2"/>
    <w:rsid w:val="004B624C"/>
    <w:rsid w:val="004B73CD"/>
    <w:rsid w:val="004B7841"/>
    <w:rsid w:val="004C002C"/>
    <w:rsid w:val="004C0391"/>
    <w:rsid w:val="004C0F86"/>
    <w:rsid w:val="004C2DEF"/>
    <w:rsid w:val="004C3B4E"/>
    <w:rsid w:val="004C5161"/>
    <w:rsid w:val="004C78BB"/>
    <w:rsid w:val="004D051E"/>
    <w:rsid w:val="004E5D38"/>
    <w:rsid w:val="004E5FD9"/>
    <w:rsid w:val="004E6367"/>
    <w:rsid w:val="004F038E"/>
    <w:rsid w:val="004F2750"/>
    <w:rsid w:val="004F27BC"/>
    <w:rsid w:val="004F29FC"/>
    <w:rsid w:val="004F6EA8"/>
    <w:rsid w:val="0050207D"/>
    <w:rsid w:val="0050456A"/>
    <w:rsid w:val="00506F40"/>
    <w:rsid w:val="00507F1B"/>
    <w:rsid w:val="00511935"/>
    <w:rsid w:val="00521AD2"/>
    <w:rsid w:val="00522AB1"/>
    <w:rsid w:val="005275A7"/>
    <w:rsid w:val="00531750"/>
    <w:rsid w:val="005368B0"/>
    <w:rsid w:val="00536BB7"/>
    <w:rsid w:val="00537B64"/>
    <w:rsid w:val="00540AE8"/>
    <w:rsid w:val="00541898"/>
    <w:rsid w:val="00543725"/>
    <w:rsid w:val="00545CE6"/>
    <w:rsid w:val="00547874"/>
    <w:rsid w:val="00550802"/>
    <w:rsid w:val="0055156B"/>
    <w:rsid w:val="00551694"/>
    <w:rsid w:val="00551708"/>
    <w:rsid w:val="00553E6F"/>
    <w:rsid w:val="00555A72"/>
    <w:rsid w:val="00556459"/>
    <w:rsid w:val="005726AE"/>
    <w:rsid w:val="00573143"/>
    <w:rsid w:val="00574393"/>
    <w:rsid w:val="00586355"/>
    <w:rsid w:val="00597AD6"/>
    <w:rsid w:val="005A1C24"/>
    <w:rsid w:val="005A621A"/>
    <w:rsid w:val="005A6C51"/>
    <w:rsid w:val="005A7913"/>
    <w:rsid w:val="005B59F6"/>
    <w:rsid w:val="005B7938"/>
    <w:rsid w:val="005C2212"/>
    <w:rsid w:val="005C3239"/>
    <w:rsid w:val="005C3823"/>
    <w:rsid w:val="005C5F59"/>
    <w:rsid w:val="005D1D3D"/>
    <w:rsid w:val="005D3361"/>
    <w:rsid w:val="005D376B"/>
    <w:rsid w:val="005D39C7"/>
    <w:rsid w:val="005D591B"/>
    <w:rsid w:val="005E0CBC"/>
    <w:rsid w:val="005F04AE"/>
    <w:rsid w:val="005F0BDF"/>
    <w:rsid w:val="005F2BA5"/>
    <w:rsid w:val="00602A63"/>
    <w:rsid w:val="00610A43"/>
    <w:rsid w:val="00611060"/>
    <w:rsid w:val="006121D6"/>
    <w:rsid w:val="006137F5"/>
    <w:rsid w:val="00614E59"/>
    <w:rsid w:val="00621814"/>
    <w:rsid w:val="00625DA1"/>
    <w:rsid w:val="00634F4C"/>
    <w:rsid w:val="00635CE9"/>
    <w:rsid w:val="006400F6"/>
    <w:rsid w:val="00644062"/>
    <w:rsid w:val="00645310"/>
    <w:rsid w:val="00645B35"/>
    <w:rsid w:val="00645CE7"/>
    <w:rsid w:val="0064761C"/>
    <w:rsid w:val="006504F8"/>
    <w:rsid w:val="00660EBB"/>
    <w:rsid w:val="00661266"/>
    <w:rsid w:val="00663A8F"/>
    <w:rsid w:val="00665FA2"/>
    <w:rsid w:val="0067253C"/>
    <w:rsid w:val="006728A6"/>
    <w:rsid w:val="006747F4"/>
    <w:rsid w:val="00681536"/>
    <w:rsid w:val="00681656"/>
    <w:rsid w:val="006843B4"/>
    <w:rsid w:val="00685156"/>
    <w:rsid w:val="00685B36"/>
    <w:rsid w:val="00685D22"/>
    <w:rsid w:val="00685D7E"/>
    <w:rsid w:val="00687636"/>
    <w:rsid w:val="0069050D"/>
    <w:rsid w:val="0069053B"/>
    <w:rsid w:val="0069159A"/>
    <w:rsid w:val="00693258"/>
    <w:rsid w:val="006941E7"/>
    <w:rsid w:val="00694A77"/>
    <w:rsid w:val="00696757"/>
    <w:rsid w:val="006A175A"/>
    <w:rsid w:val="006A2579"/>
    <w:rsid w:val="006A2D38"/>
    <w:rsid w:val="006A3128"/>
    <w:rsid w:val="006A763E"/>
    <w:rsid w:val="006B15DB"/>
    <w:rsid w:val="006C5A11"/>
    <w:rsid w:val="006C709E"/>
    <w:rsid w:val="006C7A96"/>
    <w:rsid w:val="006D4A9A"/>
    <w:rsid w:val="006E0A22"/>
    <w:rsid w:val="006E0B5E"/>
    <w:rsid w:val="006F17DC"/>
    <w:rsid w:val="006F5588"/>
    <w:rsid w:val="006F7EA5"/>
    <w:rsid w:val="00703FAB"/>
    <w:rsid w:val="00707FC7"/>
    <w:rsid w:val="00710493"/>
    <w:rsid w:val="00713C49"/>
    <w:rsid w:val="00715CB8"/>
    <w:rsid w:val="00720252"/>
    <w:rsid w:val="007229F3"/>
    <w:rsid w:val="00725B00"/>
    <w:rsid w:val="00726469"/>
    <w:rsid w:val="00727913"/>
    <w:rsid w:val="00727EA1"/>
    <w:rsid w:val="00733809"/>
    <w:rsid w:val="007347EB"/>
    <w:rsid w:val="00735932"/>
    <w:rsid w:val="00740C34"/>
    <w:rsid w:val="00751EF5"/>
    <w:rsid w:val="00757AB2"/>
    <w:rsid w:val="00761DD9"/>
    <w:rsid w:val="007647DA"/>
    <w:rsid w:val="00770B66"/>
    <w:rsid w:val="00772C36"/>
    <w:rsid w:val="0077674F"/>
    <w:rsid w:val="00781D03"/>
    <w:rsid w:val="00787909"/>
    <w:rsid w:val="00790573"/>
    <w:rsid w:val="00793EBC"/>
    <w:rsid w:val="00794FAA"/>
    <w:rsid w:val="007979DB"/>
    <w:rsid w:val="00797D6C"/>
    <w:rsid w:val="007A213E"/>
    <w:rsid w:val="007A36F3"/>
    <w:rsid w:val="007A52D9"/>
    <w:rsid w:val="007A5A56"/>
    <w:rsid w:val="007B0FCB"/>
    <w:rsid w:val="007B113C"/>
    <w:rsid w:val="007B1D67"/>
    <w:rsid w:val="007B2BDF"/>
    <w:rsid w:val="007B3991"/>
    <w:rsid w:val="007B4C8A"/>
    <w:rsid w:val="007B5B18"/>
    <w:rsid w:val="007B7A23"/>
    <w:rsid w:val="007C04A7"/>
    <w:rsid w:val="007C10E5"/>
    <w:rsid w:val="007C49D1"/>
    <w:rsid w:val="007C51B3"/>
    <w:rsid w:val="007C51C3"/>
    <w:rsid w:val="007D57D5"/>
    <w:rsid w:val="007D7078"/>
    <w:rsid w:val="007E0EC8"/>
    <w:rsid w:val="007E10D9"/>
    <w:rsid w:val="007E58D0"/>
    <w:rsid w:val="007F191F"/>
    <w:rsid w:val="007F6C36"/>
    <w:rsid w:val="007F71F3"/>
    <w:rsid w:val="0080001A"/>
    <w:rsid w:val="00800BB8"/>
    <w:rsid w:val="00804B13"/>
    <w:rsid w:val="00810CCB"/>
    <w:rsid w:val="00817709"/>
    <w:rsid w:val="00821D18"/>
    <w:rsid w:val="00821D19"/>
    <w:rsid w:val="00824666"/>
    <w:rsid w:val="008249AD"/>
    <w:rsid w:val="00831B97"/>
    <w:rsid w:val="00833879"/>
    <w:rsid w:val="008377C2"/>
    <w:rsid w:val="00837B48"/>
    <w:rsid w:val="00840E9E"/>
    <w:rsid w:val="008432CD"/>
    <w:rsid w:val="00844FB7"/>
    <w:rsid w:val="008466CF"/>
    <w:rsid w:val="008507E5"/>
    <w:rsid w:val="00855C56"/>
    <w:rsid w:val="00862873"/>
    <w:rsid w:val="008634F8"/>
    <w:rsid w:val="0087048D"/>
    <w:rsid w:val="0087087B"/>
    <w:rsid w:val="008712B6"/>
    <w:rsid w:val="00873D9A"/>
    <w:rsid w:val="00874B5B"/>
    <w:rsid w:val="00877409"/>
    <w:rsid w:val="008802DA"/>
    <w:rsid w:val="00884124"/>
    <w:rsid w:val="008912E5"/>
    <w:rsid w:val="00892280"/>
    <w:rsid w:val="008961C4"/>
    <w:rsid w:val="00897E4E"/>
    <w:rsid w:val="008A1EF3"/>
    <w:rsid w:val="008A204B"/>
    <w:rsid w:val="008A2FD0"/>
    <w:rsid w:val="008A375C"/>
    <w:rsid w:val="008A3D4E"/>
    <w:rsid w:val="008A49B7"/>
    <w:rsid w:val="008C503F"/>
    <w:rsid w:val="008D1726"/>
    <w:rsid w:val="008D1AC4"/>
    <w:rsid w:val="008D7B73"/>
    <w:rsid w:val="008E120F"/>
    <w:rsid w:val="008E31DA"/>
    <w:rsid w:val="008E4C8B"/>
    <w:rsid w:val="008E4DE5"/>
    <w:rsid w:val="008E70ED"/>
    <w:rsid w:val="008F18A8"/>
    <w:rsid w:val="008F5448"/>
    <w:rsid w:val="008F6BFB"/>
    <w:rsid w:val="008F7376"/>
    <w:rsid w:val="009015DE"/>
    <w:rsid w:val="00902438"/>
    <w:rsid w:val="00912F66"/>
    <w:rsid w:val="00915E0B"/>
    <w:rsid w:val="00917ADE"/>
    <w:rsid w:val="00921E2F"/>
    <w:rsid w:val="00923857"/>
    <w:rsid w:val="0092680A"/>
    <w:rsid w:val="00926AAE"/>
    <w:rsid w:val="00927F1D"/>
    <w:rsid w:val="0093147D"/>
    <w:rsid w:val="00934790"/>
    <w:rsid w:val="00936065"/>
    <w:rsid w:val="009444AB"/>
    <w:rsid w:val="00951CE3"/>
    <w:rsid w:val="0095220F"/>
    <w:rsid w:val="00952850"/>
    <w:rsid w:val="00952DB0"/>
    <w:rsid w:val="00953687"/>
    <w:rsid w:val="00953BA7"/>
    <w:rsid w:val="009543B9"/>
    <w:rsid w:val="0096350A"/>
    <w:rsid w:val="00966928"/>
    <w:rsid w:val="009700FD"/>
    <w:rsid w:val="00970FF5"/>
    <w:rsid w:val="00980852"/>
    <w:rsid w:val="00982A0C"/>
    <w:rsid w:val="0098752E"/>
    <w:rsid w:val="00991F97"/>
    <w:rsid w:val="00992F06"/>
    <w:rsid w:val="0099482D"/>
    <w:rsid w:val="00995304"/>
    <w:rsid w:val="009955A1"/>
    <w:rsid w:val="00997C4A"/>
    <w:rsid w:val="009A039C"/>
    <w:rsid w:val="009A58C2"/>
    <w:rsid w:val="009A5EA8"/>
    <w:rsid w:val="009A64EB"/>
    <w:rsid w:val="009B0201"/>
    <w:rsid w:val="009B293F"/>
    <w:rsid w:val="009B3686"/>
    <w:rsid w:val="009B3D65"/>
    <w:rsid w:val="009B40B3"/>
    <w:rsid w:val="009B40D2"/>
    <w:rsid w:val="009B46A1"/>
    <w:rsid w:val="009B478A"/>
    <w:rsid w:val="009B52F6"/>
    <w:rsid w:val="009B786E"/>
    <w:rsid w:val="009C01D9"/>
    <w:rsid w:val="009C265C"/>
    <w:rsid w:val="009C63A4"/>
    <w:rsid w:val="009C641C"/>
    <w:rsid w:val="009D08B9"/>
    <w:rsid w:val="009D1D10"/>
    <w:rsid w:val="009D2760"/>
    <w:rsid w:val="009D42D3"/>
    <w:rsid w:val="009D5386"/>
    <w:rsid w:val="009D7528"/>
    <w:rsid w:val="009E4298"/>
    <w:rsid w:val="009E4D16"/>
    <w:rsid w:val="009F18DA"/>
    <w:rsid w:val="00A02F47"/>
    <w:rsid w:val="00A0524F"/>
    <w:rsid w:val="00A05EC8"/>
    <w:rsid w:val="00A10745"/>
    <w:rsid w:val="00A1338A"/>
    <w:rsid w:val="00A139CB"/>
    <w:rsid w:val="00A167F3"/>
    <w:rsid w:val="00A21935"/>
    <w:rsid w:val="00A251EB"/>
    <w:rsid w:val="00A3146B"/>
    <w:rsid w:val="00A321B4"/>
    <w:rsid w:val="00A36495"/>
    <w:rsid w:val="00A41E69"/>
    <w:rsid w:val="00A45EE4"/>
    <w:rsid w:val="00A4699A"/>
    <w:rsid w:val="00A51536"/>
    <w:rsid w:val="00A564FF"/>
    <w:rsid w:val="00A5694A"/>
    <w:rsid w:val="00A63457"/>
    <w:rsid w:val="00A63B67"/>
    <w:rsid w:val="00A64D1B"/>
    <w:rsid w:val="00A67D44"/>
    <w:rsid w:val="00A74EBC"/>
    <w:rsid w:val="00A83721"/>
    <w:rsid w:val="00A83C50"/>
    <w:rsid w:val="00A86804"/>
    <w:rsid w:val="00A901BA"/>
    <w:rsid w:val="00A9121F"/>
    <w:rsid w:val="00A91F87"/>
    <w:rsid w:val="00A92813"/>
    <w:rsid w:val="00A93593"/>
    <w:rsid w:val="00A93F45"/>
    <w:rsid w:val="00AA13A5"/>
    <w:rsid w:val="00AA1761"/>
    <w:rsid w:val="00AA2599"/>
    <w:rsid w:val="00AA397E"/>
    <w:rsid w:val="00AA3B97"/>
    <w:rsid w:val="00AA698F"/>
    <w:rsid w:val="00AA6D12"/>
    <w:rsid w:val="00AA7A18"/>
    <w:rsid w:val="00AA7C9C"/>
    <w:rsid w:val="00AB50B4"/>
    <w:rsid w:val="00AC0276"/>
    <w:rsid w:val="00AC06E6"/>
    <w:rsid w:val="00AC3405"/>
    <w:rsid w:val="00AC46FE"/>
    <w:rsid w:val="00AC487F"/>
    <w:rsid w:val="00AC7607"/>
    <w:rsid w:val="00AC78A8"/>
    <w:rsid w:val="00AD03E1"/>
    <w:rsid w:val="00AD10CD"/>
    <w:rsid w:val="00AD2985"/>
    <w:rsid w:val="00AD3903"/>
    <w:rsid w:val="00AE27D5"/>
    <w:rsid w:val="00AE2B24"/>
    <w:rsid w:val="00AE4A6F"/>
    <w:rsid w:val="00AF0DEA"/>
    <w:rsid w:val="00AF417A"/>
    <w:rsid w:val="00AF5D90"/>
    <w:rsid w:val="00AF72B6"/>
    <w:rsid w:val="00B045DC"/>
    <w:rsid w:val="00B047BF"/>
    <w:rsid w:val="00B05811"/>
    <w:rsid w:val="00B05CD1"/>
    <w:rsid w:val="00B07F34"/>
    <w:rsid w:val="00B12BDD"/>
    <w:rsid w:val="00B22F67"/>
    <w:rsid w:val="00B247A1"/>
    <w:rsid w:val="00B25863"/>
    <w:rsid w:val="00B32894"/>
    <w:rsid w:val="00B32A30"/>
    <w:rsid w:val="00B3330F"/>
    <w:rsid w:val="00B3588A"/>
    <w:rsid w:val="00B42546"/>
    <w:rsid w:val="00B438BC"/>
    <w:rsid w:val="00B47E4D"/>
    <w:rsid w:val="00B506A4"/>
    <w:rsid w:val="00B51746"/>
    <w:rsid w:val="00B53F2A"/>
    <w:rsid w:val="00B57664"/>
    <w:rsid w:val="00B60411"/>
    <w:rsid w:val="00B6365F"/>
    <w:rsid w:val="00B6388B"/>
    <w:rsid w:val="00B63CE1"/>
    <w:rsid w:val="00B707EE"/>
    <w:rsid w:val="00B73BF1"/>
    <w:rsid w:val="00B77F67"/>
    <w:rsid w:val="00B870F8"/>
    <w:rsid w:val="00B87BC4"/>
    <w:rsid w:val="00B91033"/>
    <w:rsid w:val="00B93CCC"/>
    <w:rsid w:val="00B9409E"/>
    <w:rsid w:val="00B96986"/>
    <w:rsid w:val="00BA52DF"/>
    <w:rsid w:val="00BA59B1"/>
    <w:rsid w:val="00BB293F"/>
    <w:rsid w:val="00BB2A73"/>
    <w:rsid w:val="00BB4037"/>
    <w:rsid w:val="00BC4E33"/>
    <w:rsid w:val="00BD1481"/>
    <w:rsid w:val="00BD3CA1"/>
    <w:rsid w:val="00BD5218"/>
    <w:rsid w:val="00BD7466"/>
    <w:rsid w:val="00BE1A8A"/>
    <w:rsid w:val="00BE213D"/>
    <w:rsid w:val="00BE481A"/>
    <w:rsid w:val="00BE48C3"/>
    <w:rsid w:val="00BE5B3C"/>
    <w:rsid w:val="00BE5E2E"/>
    <w:rsid w:val="00BE682B"/>
    <w:rsid w:val="00BE7344"/>
    <w:rsid w:val="00BF09D4"/>
    <w:rsid w:val="00BF2AB7"/>
    <w:rsid w:val="00BF32A0"/>
    <w:rsid w:val="00BF4505"/>
    <w:rsid w:val="00BF599F"/>
    <w:rsid w:val="00BF713E"/>
    <w:rsid w:val="00C014A8"/>
    <w:rsid w:val="00C01719"/>
    <w:rsid w:val="00C02820"/>
    <w:rsid w:val="00C04DE8"/>
    <w:rsid w:val="00C05E47"/>
    <w:rsid w:val="00C06349"/>
    <w:rsid w:val="00C10242"/>
    <w:rsid w:val="00C220BC"/>
    <w:rsid w:val="00C233EB"/>
    <w:rsid w:val="00C249DF"/>
    <w:rsid w:val="00C26A6F"/>
    <w:rsid w:val="00C27CC5"/>
    <w:rsid w:val="00C32943"/>
    <w:rsid w:val="00C32E42"/>
    <w:rsid w:val="00C33030"/>
    <w:rsid w:val="00C3330E"/>
    <w:rsid w:val="00C358CD"/>
    <w:rsid w:val="00C56047"/>
    <w:rsid w:val="00C6135E"/>
    <w:rsid w:val="00C62B9B"/>
    <w:rsid w:val="00C633F8"/>
    <w:rsid w:val="00C640B0"/>
    <w:rsid w:val="00C67292"/>
    <w:rsid w:val="00C723D4"/>
    <w:rsid w:val="00C74944"/>
    <w:rsid w:val="00C75145"/>
    <w:rsid w:val="00C763BB"/>
    <w:rsid w:val="00C77118"/>
    <w:rsid w:val="00C77236"/>
    <w:rsid w:val="00C8689D"/>
    <w:rsid w:val="00C86924"/>
    <w:rsid w:val="00C91D56"/>
    <w:rsid w:val="00C94B98"/>
    <w:rsid w:val="00C9503F"/>
    <w:rsid w:val="00C962C1"/>
    <w:rsid w:val="00CA6C86"/>
    <w:rsid w:val="00CA7DA5"/>
    <w:rsid w:val="00CB1263"/>
    <w:rsid w:val="00CC09E2"/>
    <w:rsid w:val="00CC1ECD"/>
    <w:rsid w:val="00CC42C9"/>
    <w:rsid w:val="00CC56B7"/>
    <w:rsid w:val="00CC5861"/>
    <w:rsid w:val="00CC6497"/>
    <w:rsid w:val="00CD6724"/>
    <w:rsid w:val="00CD6D38"/>
    <w:rsid w:val="00CE1869"/>
    <w:rsid w:val="00CE2D52"/>
    <w:rsid w:val="00CE7C44"/>
    <w:rsid w:val="00CF1409"/>
    <w:rsid w:val="00CF274E"/>
    <w:rsid w:val="00CF3B7E"/>
    <w:rsid w:val="00CF67FD"/>
    <w:rsid w:val="00CF7938"/>
    <w:rsid w:val="00D0692E"/>
    <w:rsid w:val="00D073B7"/>
    <w:rsid w:val="00D13D8D"/>
    <w:rsid w:val="00D20732"/>
    <w:rsid w:val="00D21944"/>
    <w:rsid w:val="00D21E8D"/>
    <w:rsid w:val="00D27710"/>
    <w:rsid w:val="00D279E8"/>
    <w:rsid w:val="00D30C06"/>
    <w:rsid w:val="00D30DF3"/>
    <w:rsid w:val="00D4483D"/>
    <w:rsid w:val="00D46725"/>
    <w:rsid w:val="00D5156F"/>
    <w:rsid w:val="00D544B9"/>
    <w:rsid w:val="00D6113D"/>
    <w:rsid w:val="00D61ACD"/>
    <w:rsid w:val="00D62418"/>
    <w:rsid w:val="00D65681"/>
    <w:rsid w:val="00D6667F"/>
    <w:rsid w:val="00D66C6D"/>
    <w:rsid w:val="00D71E5D"/>
    <w:rsid w:val="00D73D74"/>
    <w:rsid w:val="00D764C7"/>
    <w:rsid w:val="00D84ACA"/>
    <w:rsid w:val="00D930C2"/>
    <w:rsid w:val="00D955C4"/>
    <w:rsid w:val="00DA41D3"/>
    <w:rsid w:val="00DA7CB3"/>
    <w:rsid w:val="00DB1369"/>
    <w:rsid w:val="00DB264A"/>
    <w:rsid w:val="00DC0287"/>
    <w:rsid w:val="00DC0765"/>
    <w:rsid w:val="00DC1E7C"/>
    <w:rsid w:val="00DC2CB7"/>
    <w:rsid w:val="00DC5934"/>
    <w:rsid w:val="00DC677A"/>
    <w:rsid w:val="00DC7CE8"/>
    <w:rsid w:val="00DD1952"/>
    <w:rsid w:val="00DD751D"/>
    <w:rsid w:val="00DE00CE"/>
    <w:rsid w:val="00DE3E71"/>
    <w:rsid w:val="00DE4AF5"/>
    <w:rsid w:val="00DF21FB"/>
    <w:rsid w:val="00DF25C0"/>
    <w:rsid w:val="00DF6262"/>
    <w:rsid w:val="00E0091A"/>
    <w:rsid w:val="00E013FC"/>
    <w:rsid w:val="00E04ABF"/>
    <w:rsid w:val="00E0717A"/>
    <w:rsid w:val="00E122EF"/>
    <w:rsid w:val="00E14AC1"/>
    <w:rsid w:val="00E21E6D"/>
    <w:rsid w:val="00E221B7"/>
    <w:rsid w:val="00E22D77"/>
    <w:rsid w:val="00E23B3E"/>
    <w:rsid w:val="00E272DB"/>
    <w:rsid w:val="00E27EC2"/>
    <w:rsid w:val="00E3093B"/>
    <w:rsid w:val="00E3152F"/>
    <w:rsid w:val="00E3219E"/>
    <w:rsid w:val="00E354D9"/>
    <w:rsid w:val="00E40507"/>
    <w:rsid w:val="00E41806"/>
    <w:rsid w:val="00E41B37"/>
    <w:rsid w:val="00E43D93"/>
    <w:rsid w:val="00E47AA8"/>
    <w:rsid w:val="00E53744"/>
    <w:rsid w:val="00E56222"/>
    <w:rsid w:val="00E56404"/>
    <w:rsid w:val="00E5670C"/>
    <w:rsid w:val="00E64A17"/>
    <w:rsid w:val="00E65378"/>
    <w:rsid w:val="00E6578E"/>
    <w:rsid w:val="00E67D84"/>
    <w:rsid w:val="00E721FD"/>
    <w:rsid w:val="00E72205"/>
    <w:rsid w:val="00E72EF3"/>
    <w:rsid w:val="00E7596D"/>
    <w:rsid w:val="00E765DC"/>
    <w:rsid w:val="00E82E9C"/>
    <w:rsid w:val="00E83AAB"/>
    <w:rsid w:val="00E927E3"/>
    <w:rsid w:val="00E9354E"/>
    <w:rsid w:val="00E95CFC"/>
    <w:rsid w:val="00EA067D"/>
    <w:rsid w:val="00EA3967"/>
    <w:rsid w:val="00EB0452"/>
    <w:rsid w:val="00EB2784"/>
    <w:rsid w:val="00EB5120"/>
    <w:rsid w:val="00EC4F12"/>
    <w:rsid w:val="00EC62C6"/>
    <w:rsid w:val="00ED2A26"/>
    <w:rsid w:val="00ED6069"/>
    <w:rsid w:val="00ED609D"/>
    <w:rsid w:val="00EE20B2"/>
    <w:rsid w:val="00EE398D"/>
    <w:rsid w:val="00EE39E1"/>
    <w:rsid w:val="00EE3D4A"/>
    <w:rsid w:val="00EE4215"/>
    <w:rsid w:val="00EF1F29"/>
    <w:rsid w:val="00EF69D9"/>
    <w:rsid w:val="00EF6B3C"/>
    <w:rsid w:val="00F03924"/>
    <w:rsid w:val="00F12B43"/>
    <w:rsid w:val="00F12D0A"/>
    <w:rsid w:val="00F12D85"/>
    <w:rsid w:val="00F141FD"/>
    <w:rsid w:val="00F17807"/>
    <w:rsid w:val="00F20B58"/>
    <w:rsid w:val="00F23D63"/>
    <w:rsid w:val="00F243C3"/>
    <w:rsid w:val="00F3073F"/>
    <w:rsid w:val="00F30830"/>
    <w:rsid w:val="00F31A27"/>
    <w:rsid w:val="00F31F60"/>
    <w:rsid w:val="00F344B7"/>
    <w:rsid w:val="00F36022"/>
    <w:rsid w:val="00F422C8"/>
    <w:rsid w:val="00F44F56"/>
    <w:rsid w:val="00F47E83"/>
    <w:rsid w:val="00F51374"/>
    <w:rsid w:val="00F514C7"/>
    <w:rsid w:val="00F53841"/>
    <w:rsid w:val="00F550FA"/>
    <w:rsid w:val="00F57E24"/>
    <w:rsid w:val="00F60DEE"/>
    <w:rsid w:val="00F612A0"/>
    <w:rsid w:val="00F613D1"/>
    <w:rsid w:val="00F62BE5"/>
    <w:rsid w:val="00F6388A"/>
    <w:rsid w:val="00F70292"/>
    <w:rsid w:val="00F70BD0"/>
    <w:rsid w:val="00F7360C"/>
    <w:rsid w:val="00F75ED1"/>
    <w:rsid w:val="00F80354"/>
    <w:rsid w:val="00F80ECF"/>
    <w:rsid w:val="00F858CE"/>
    <w:rsid w:val="00F86F8F"/>
    <w:rsid w:val="00F90624"/>
    <w:rsid w:val="00F93FBE"/>
    <w:rsid w:val="00F973AF"/>
    <w:rsid w:val="00FA3D39"/>
    <w:rsid w:val="00FA3E82"/>
    <w:rsid w:val="00FA416F"/>
    <w:rsid w:val="00FA598B"/>
    <w:rsid w:val="00FB0E35"/>
    <w:rsid w:val="00FB0FD0"/>
    <w:rsid w:val="00FB1FE6"/>
    <w:rsid w:val="00FB676E"/>
    <w:rsid w:val="00FC61B7"/>
    <w:rsid w:val="00FC7689"/>
    <w:rsid w:val="00FD092A"/>
    <w:rsid w:val="00FD22A2"/>
    <w:rsid w:val="00FD24D6"/>
    <w:rsid w:val="00FD5C4D"/>
    <w:rsid w:val="00FE04C2"/>
    <w:rsid w:val="00FE7B5D"/>
    <w:rsid w:val="00FE7F30"/>
    <w:rsid w:val="00FF1543"/>
    <w:rsid w:val="00FF367E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DF82F0-FDF3-404B-B92F-94A6435B3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D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autoRedefine/>
    <w:uiPriority w:val="9"/>
    <w:qFormat/>
    <w:rsid w:val="00DC5934"/>
    <w:pPr>
      <w:keepNext/>
      <w:widowControl/>
      <w:autoSpaceDE/>
      <w:autoSpaceDN/>
      <w:adjustRightInd/>
      <w:jc w:val="center"/>
      <w:outlineLvl w:val="0"/>
    </w:pPr>
    <w:rPr>
      <w:rFonts w:ascii="Arial" w:hAnsi="Arial" w:cs="Arial"/>
      <w:b/>
      <w:bCs/>
      <w:kern w:val="32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DC5934"/>
    <w:pPr>
      <w:keepNext/>
      <w:widowControl/>
      <w:autoSpaceDE/>
      <w:autoSpaceDN/>
      <w:adjustRightInd/>
      <w:spacing w:before="240" w:after="60" w:line="276" w:lineRule="auto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1"/>
    <w:basedOn w:val="a"/>
    <w:rsid w:val="00F31F60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0C3C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C3C3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footer"/>
    <w:basedOn w:val="a"/>
    <w:link w:val="a6"/>
    <w:uiPriority w:val="99"/>
    <w:rsid w:val="003A2B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A2B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A2B72"/>
  </w:style>
  <w:style w:type="paragraph" w:styleId="a8">
    <w:name w:val="List Paragraph"/>
    <w:basedOn w:val="a"/>
    <w:uiPriority w:val="99"/>
    <w:qFormat/>
    <w:rsid w:val="007229F3"/>
    <w:pPr>
      <w:widowControl/>
      <w:autoSpaceDE/>
      <w:autoSpaceDN/>
      <w:adjustRightInd/>
      <w:ind w:left="720" w:firstLine="709"/>
      <w:contextualSpacing/>
    </w:pPr>
    <w:rPr>
      <w:sz w:val="26"/>
    </w:rPr>
  </w:style>
  <w:style w:type="paragraph" w:styleId="a9">
    <w:name w:val="header"/>
    <w:basedOn w:val="a"/>
    <w:link w:val="aa"/>
    <w:uiPriority w:val="99"/>
    <w:unhideWhenUsed/>
    <w:rsid w:val="004C2D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2D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annotation reference"/>
    <w:basedOn w:val="a0"/>
    <w:unhideWhenUsed/>
    <w:rsid w:val="00B506A4"/>
    <w:rPr>
      <w:sz w:val="16"/>
      <w:szCs w:val="16"/>
    </w:rPr>
  </w:style>
  <w:style w:type="paragraph" w:styleId="ac">
    <w:name w:val="annotation text"/>
    <w:basedOn w:val="a"/>
    <w:link w:val="ad"/>
    <w:unhideWhenUsed/>
    <w:rsid w:val="00B506A4"/>
  </w:style>
  <w:style w:type="character" w:customStyle="1" w:styleId="ad">
    <w:name w:val="Текст примечания Знак"/>
    <w:basedOn w:val="a0"/>
    <w:link w:val="ac"/>
    <w:rsid w:val="00B506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B506A4"/>
    <w:rPr>
      <w:b/>
      <w:bCs/>
    </w:rPr>
  </w:style>
  <w:style w:type="character" w:customStyle="1" w:styleId="af">
    <w:name w:val="Тема примечания Знак"/>
    <w:basedOn w:val="ad"/>
    <w:link w:val="ae"/>
    <w:rsid w:val="00B5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052DE6"/>
  </w:style>
  <w:style w:type="paragraph" w:styleId="af0">
    <w:name w:val="Body Text"/>
    <w:basedOn w:val="a"/>
    <w:link w:val="af1"/>
    <w:uiPriority w:val="1"/>
    <w:qFormat/>
    <w:rsid w:val="00052DE6"/>
    <w:pPr>
      <w:adjustRightInd/>
      <w:ind w:left="143" w:firstLine="707"/>
      <w:jc w:val="both"/>
    </w:pPr>
    <w:rPr>
      <w:sz w:val="25"/>
      <w:szCs w:val="25"/>
      <w:lang w:eastAsia="en-US"/>
    </w:rPr>
  </w:style>
  <w:style w:type="character" w:customStyle="1" w:styleId="af1">
    <w:name w:val="Основной текст Знак"/>
    <w:basedOn w:val="a0"/>
    <w:link w:val="af0"/>
    <w:uiPriority w:val="1"/>
    <w:rsid w:val="00052DE6"/>
    <w:rPr>
      <w:rFonts w:ascii="Times New Roman" w:eastAsia="Times New Roman" w:hAnsi="Times New Roman" w:cs="Times New Roman"/>
      <w:sz w:val="25"/>
      <w:szCs w:val="25"/>
    </w:rPr>
  </w:style>
  <w:style w:type="table" w:customStyle="1" w:styleId="TableNormal">
    <w:name w:val="Table Normal"/>
    <w:uiPriority w:val="2"/>
    <w:semiHidden/>
    <w:unhideWhenUsed/>
    <w:qFormat/>
    <w:rsid w:val="00052D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52DE6"/>
    <w:pPr>
      <w:adjustRightInd/>
    </w:pPr>
    <w:rPr>
      <w:sz w:val="22"/>
      <w:szCs w:val="22"/>
      <w:lang w:eastAsia="en-US"/>
    </w:rPr>
  </w:style>
  <w:style w:type="character" w:customStyle="1" w:styleId="af2">
    <w:name w:val="Основной текст_"/>
    <w:link w:val="13"/>
    <w:rsid w:val="00052DE6"/>
    <w:rPr>
      <w:rFonts w:ascii="Arial" w:eastAsia="Arial" w:hAnsi="Arial" w:cs="Arial"/>
    </w:rPr>
  </w:style>
  <w:style w:type="paragraph" w:customStyle="1" w:styleId="13">
    <w:name w:val="Основной текст1"/>
    <w:basedOn w:val="a"/>
    <w:link w:val="af2"/>
    <w:rsid w:val="00052DE6"/>
    <w:pPr>
      <w:autoSpaceDE/>
      <w:autoSpaceDN/>
      <w:adjustRightInd/>
      <w:ind w:firstLine="40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C5934"/>
    <w:rPr>
      <w:rFonts w:ascii="Arial" w:eastAsia="Times New Roman" w:hAnsi="Arial" w:cs="Arial"/>
      <w:b/>
      <w:bCs/>
      <w:kern w:val="32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593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DC5934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21">
    <w:name w:val="Обычный2"/>
    <w:link w:val="22"/>
    <w:rsid w:val="00DC593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DC5934"/>
    <w:pPr>
      <w:widowControl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3">
    <w:name w:val="Знак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f4">
    <w:name w:val="Title"/>
    <w:basedOn w:val="a"/>
    <w:next w:val="a"/>
    <w:link w:val="af5"/>
    <w:uiPriority w:val="10"/>
    <w:qFormat/>
    <w:rsid w:val="00DC5934"/>
    <w:pPr>
      <w:widowControl/>
      <w:pBdr>
        <w:bottom w:val="single" w:sz="8" w:space="4" w:color="4F81BD"/>
      </w:pBdr>
      <w:autoSpaceDE/>
      <w:autoSpaceDN/>
      <w:adjustRightInd/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f5">
    <w:name w:val="Название Знак"/>
    <w:basedOn w:val="a0"/>
    <w:link w:val="af4"/>
    <w:uiPriority w:val="10"/>
    <w:rsid w:val="00DC59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Report">
    <w:name w:val="Report"/>
    <w:basedOn w:val="a"/>
    <w:rsid w:val="00DC5934"/>
    <w:pPr>
      <w:widowControl/>
      <w:autoSpaceDE/>
      <w:autoSpaceDN/>
      <w:adjustRightInd/>
      <w:spacing w:line="360" w:lineRule="auto"/>
      <w:ind w:firstLine="567"/>
      <w:jc w:val="both"/>
    </w:pPr>
    <w:rPr>
      <w:sz w:val="24"/>
    </w:rPr>
  </w:style>
  <w:style w:type="paragraph" w:customStyle="1" w:styleId="ConsPlusNormal">
    <w:name w:val="ConsPlusNormal"/>
    <w:link w:val="ConsPlusNormal0"/>
    <w:rsid w:val="00DC59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Normal (Web)"/>
    <w:basedOn w:val="a"/>
    <w:rsid w:val="00DC5934"/>
    <w:pPr>
      <w:widowControl/>
      <w:autoSpaceDE/>
      <w:autoSpaceDN/>
      <w:adjustRightInd/>
      <w:spacing w:before="75" w:after="75"/>
    </w:pPr>
    <w:rPr>
      <w:rFonts w:ascii="Arial" w:hAnsi="Arial" w:cs="Arial"/>
      <w:color w:val="000000"/>
    </w:rPr>
  </w:style>
  <w:style w:type="paragraph" w:customStyle="1" w:styleId="23">
    <w:name w:val="заголовок 2"/>
    <w:basedOn w:val="a"/>
    <w:next w:val="a"/>
    <w:rsid w:val="00DC5934"/>
    <w:pPr>
      <w:keepNext/>
      <w:autoSpaceDE/>
      <w:autoSpaceDN/>
      <w:adjustRightInd/>
    </w:pPr>
    <w:rPr>
      <w:b/>
      <w:bCs/>
      <w:i/>
      <w:iCs/>
      <w:sz w:val="24"/>
      <w:szCs w:val="24"/>
    </w:rPr>
  </w:style>
  <w:style w:type="paragraph" w:customStyle="1" w:styleId="ConsPlusTitle">
    <w:name w:val="ConsPlusTitle"/>
    <w:rsid w:val="00DC59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DC59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f7">
    <w:name w:val="Table Grid"/>
    <w:basedOn w:val="a1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DC5934"/>
  </w:style>
  <w:style w:type="numbering" w:customStyle="1" w:styleId="24">
    <w:name w:val="Нет списка2"/>
    <w:next w:val="a2"/>
    <w:semiHidden/>
    <w:rsid w:val="00DC5934"/>
  </w:style>
  <w:style w:type="character" w:customStyle="1" w:styleId="22">
    <w:name w:val="Обычный2 Знак"/>
    <w:link w:val="21"/>
    <w:rsid w:val="00DC59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Знак Знак Знак1"/>
    <w:basedOn w:val="a"/>
    <w:rsid w:val="00DC5934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numbering" w:customStyle="1" w:styleId="111">
    <w:name w:val="Нет списка111"/>
    <w:next w:val="a2"/>
    <w:semiHidden/>
    <w:unhideWhenUsed/>
    <w:rsid w:val="00DC5934"/>
  </w:style>
  <w:style w:type="numbering" w:customStyle="1" w:styleId="210">
    <w:name w:val="Нет списка21"/>
    <w:next w:val="a2"/>
    <w:uiPriority w:val="99"/>
    <w:semiHidden/>
    <w:unhideWhenUsed/>
    <w:rsid w:val="00DC5934"/>
  </w:style>
  <w:style w:type="numbering" w:customStyle="1" w:styleId="3">
    <w:name w:val="Нет списка3"/>
    <w:next w:val="a2"/>
    <w:semiHidden/>
    <w:rsid w:val="00DC5934"/>
  </w:style>
  <w:style w:type="numbering" w:customStyle="1" w:styleId="120">
    <w:name w:val="Нет списка12"/>
    <w:next w:val="a2"/>
    <w:uiPriority w:val="99"/>
    <w:semiHidden/>
    <w:unhideWhenUsed/>
    <w:rsid w:val="00DC5934"/>
  </w:style>
  <w:style w:type="numbering" w:customStyle="1" w:styleId="220">
    <w:name w:val="Нет списка22"/>
    <w:next w:val="a2"/>
    <w:uiPriority w:val="99"/>
    <w:semiHidden/>
    <w:unhideWhenUsed/>
    <w:rsid w:val="00DC5934"/>
  </w:style>
  <w:style w:type="paragraph" w:customStyle="1" w:styleId="ConsPlusNonformat">
    <w:name w:val="ConsPlusNonformat"/>
    <w:rsid w:val="00DC59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0">
    <w:name w:val="Body Text 3"/>
    <w:basedOn w:val="a"/>
    <w:link w:val="31"/>
    <w:uiPriority w:val="99"/>
    <w:rsid w:val="00DC5934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DC593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rsid w:val="00DC5934"/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uiPriority w:val="99"/>
    <w:rsid w:val="00DC5934"/>
    <w:rPr>
      <w:color w:val="0000FF"/>
      <w:u w:val="single"/>
    </w:rPr>
  </w:style>
  <w:style w:type="character" w:styleId="af9">
    <w:name w:val="FollowedHyperlink"/>
    <w:uiPriority w:val="99"/>
    <w:rsid w:val="00DC5934"/>
    <w:rPr>
      <w:color w:val="800080"/>
      <w:u w:val="single"/>
    </w:rPr>
  </w:style>
  <w:style w:type="paragraph" w:customStyle="1" w:styleId="font5">
    <w:name w:val="font5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font6">
    <w:name w:val="font6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3">
    <w:name w:val="xl63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1">
    <w:name w:val="xl7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3">
    <w:name w:val="xl73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6">
    <w:name w:val="xl76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7">
    <w:name w:val="xl7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8">
    <w:name w:val="xl78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9">
    <w:name w:val="xl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0">
    <w:name w:val="xl80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1">
    <w:name w:val="xl81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2">
    <w:name w:val="xl8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3">
    <w:name w:val="xl8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4">
    <w:name w:val="xl84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5">
    <w:name w:val="xl85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6">
    <w:name w:val="xl8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7">
    <w:name w:val="xl87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88">
    <w:name w:val="xl88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9">
    <w:name w:val="xl8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0">
    <w:name w:val="xl9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92">
    <w:name w:val="xl92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3">
    <w:name w:val="xl9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4">
    <w:name w:val="xl9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5">
    <w:name w:val="xl95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6">
    <w:name w:val="xl9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7">
    <w:name w:val="xl97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8">
    <w:name w:val="xl98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2">
    <w:name w:val="xl102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5">
    <w:name w:val="xl105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6">
    <w:name w:val="xl10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7">
    <w:name w:val="xl107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8">
    <w:name w:val="xl10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1">
    <w:name w:val="xl111"/>
    <w:basedOn w:val="a"/>
    <w:rsid w:val="00DC5934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2">
    <w:name w:val="xl112"/>
    <w:basedOn w:val="a"/>
    <w:rsid w:val="00DC5934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3">
    <w:name w:val="xl11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4">
    <w:name w:val="xl114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5">
    <w:name w:val="xl11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6">
    <w:name w:val="xl11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7">
    <w:name w:val="xl117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DC5934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3">
    <w:name w:val="xl12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4">
    <w:name w:val="xl12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4">
    <w:name w:val="xl13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6">
    <w:name w:val="xl13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</w:rPr>
  </w:style>
  <w:style w:type="paragraph" w:customStyle="1" w:styleId="xl137">
    <w:name w:val="xl137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9">
    <w:name w:val="xl13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1">
    <w:name w:val="xl14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2">
    <w:name w:val="xl14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43">
    <w:name w:val="xl143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6">
    <w:name w:val="xl146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</w:rPr>
  </w:style>
  <w:style w:type="paragraph" w:customStyle="1" w:styleId="xl147">
    <w:name w:val="xl14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0">
    <w:name w:val="xl15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1">
    <w:name w:val="xl15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2">
    <w:name w:val="xl15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4">
    <w:name w:val="xl154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5">
    <w:name w:val="xl155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6">
    <w:name w:val="xl156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57">
    <w:name w:val="xl15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9">
    <w:name w:val="xl15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0">
    <w:name w:val="xl1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2">
    <w:name w:val="xl16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3">
    <w:name w:val="xl16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5">
    <w:name w:val="xl1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6">
    <w:name w:val="xl1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7">
    <w:name w:val="xl1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8">
    <w:name w:val="xl16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69">
    <w:name w:val="xl16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0">
    <w:name w:val="xl17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71">
    <w:name w:val="xl17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2">
    <w:name w:val="xl172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3">
    <w:name w:val="xl17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4">
    <w:name w:val="xl17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5">
    <w:name w:val="xl17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76">
    <w:name w:val="xl17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7">
    <w:name w:val="xl177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9">
    <w:name w:val="xl179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0">
    <w:name w:val="xl18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81">
    <w:name w:val="xl18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84">
    <w:name w:val="xl184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185">
    <w:name w:val="xl18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86">
    <w:name w:val="xl186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a"/>
    <w:rsid w:val="00DC5934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9">
    <w:name w:val="xl189"/>
    <w:basedOn w:val="a"/>
    <w:rsid w:val="00DC5934"/>
    <w:pPr>
      <w:widowControl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0">
    <w:name w:val="xl190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91">
    <w:name w:val="xl191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a"/>
    <w:rsid w:val="00DC5934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3">
    <w:name w:val="xl193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4">
    <w:name w:val="xl194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5">
    <w:name w:val="xl195"/>
    <w:basedOn w:val="a"/>
    <w:rsid w:val="00DC5934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numbering" w:customStyle="1" w:styleId="41">
    <w:name w:val="Нет списка4"/>
    <w:next w:val="a2"/>
    <w:semiHidden/>
    <w:rsid w:val="00DC5934"/>
  </w:style>
  <w:style w:type="numbering" w:customStyle="1" w:styleId="130">
    <w:name w:val="Нет списка13"/>
    <w:next w:val="a2"/>
    <w:semiHidden/>
    <w:unhideWhenUsed/>
    <w:rsid w:val="00DC5934"/>
  </w:style>
  <w:style w:type="numbering" w:customStyle="1" w:styleId="230">
    <w:name w:val="Нет списка23"/>
    <w:next w:val="a2"/>
    <w:semiHidden/>
    <w:rsid w:val="00DC5934"/>
  </w:style>
  <w:style w:type="numbering" w:customStyle="1" w:styleId="112">
    <w:name w:val="Нет списка112"/>
    <w:next w:val="a2"/>
    <w:semiHidden/>
    <w:unhideWhenUsed/>
    <w:rsid w:val="00DC5934"/>
  </w:style>
  <w:style w:type="numbering" w:customStyle="1" w:styleId="211">
    <w:name w:val="Нет списка211"/>
    <w:next w:val="a2"/>
    <w:semiHidden/>
    <w:unhideWhenUsed/>
    <w:rsid w:val="00DC5934"/>
  </w:style>
  <w:style w:type="numbering" w:customStyle="1" w:styleId="310">
    <w:name w:val="Нет списка31"/>
    <w:next w:val="a2"/>
    <w:semiHidden/>
    <w:rsid w:val="00DC5934"/>
  </w:style>
  <w:style w:type="numbering" w:customStyle="1" w:styleId="121">
    <w:name w:val="Нет списка121"/>
    <w:next w:val="a2"/>
    <w:semiHidden/>
    <w:unhideWhenUsed/>
    <w:rsid w:val="00DC5934"/>
  </w:style>
  <w:style w:type="numbering" w:customStyle="1" w:styleId="221">
    <w:name w:val="Нет списка221"/>
    <w:next w:val="a2"/>
    <w:semiHidden/>
    <w:unhideWhenUsed/>
    <w:rsid w:val="00DC5934"/>
  </w:style>
  <w:style w:type="character" w:customStyle="1" w:styleId="5">
    <w:name w:val="Знак Знак5"/>
    <w:rsid w:val="00DC5934"/>
    <w:rPr>
      <w:rFonts w:ascii="Calibri" w:hAnsi="Calibri"/>
      <w:b/>
      <w:bCs/>
      <w:sz w:val="28"/>
      <w:szCs w:val="28"/>
      <w:lang w:val="x-none" w:eastAsia="en-US" w:bidi="ar-SA"/>
    </w:rPr>
  </w:style>
  <w:style w:type="paragraph" w:customStyle="1" w:styleId="xl196">
    <w:name w:val="xl196"/>
    <w:basedOn w:val="a"/>
    <w:rsid w:val="00DC5934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7">
    <w:name w:val="xl19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98">
    <w:name w:val="xl19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99">
    <w:name w:val="xl19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0">
    <w:name w:val="xl20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1">
    <w:name w:val="xl20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02">
    <w:name w:val="xl20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3">
    <w:name w:val="xl20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4">
    <w:name w:val="xl20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</w:rPr>
  </w:style>
  <w:style w:type="numbering" w:customStyle="1" w:styleId="50">
    <w:name w:val="Нет списка5"/>
    <w:next w:val="a2"/>
    <w:semiHidden/>
    <w:rsid w:val="00DC5934"/>
  </w:style>
  <w:style w:type="numbering" w:customStyle="1" w:styleId="140">
    <w:name w:val="Нет списка14"/>
    <w:next w:val="a2"/>
    <w:semiHidden/>
    <w:unhideWhenUsed/>
    <w:rsid w:val="00DC5934"/>
  </w:style>
  <w:style w:type="numbering" w:customStyle="1" w:styleId="240">
    <w:name w:val="Нет списка24"/>
    <w:next w:val="a2"/>
    <w:semiHidden/>
    <w:rsid w:val="00DC5934"/>
  </w:style>
  <w:style w:type="numbering" w:customStyle="1" w:styleId="113">
    <w:name w:val="Нет списка113"/>
    <w:next w:val="a2"/>
    <w:semiHidden/>
    <w:unhideWhenUsed/>
    <w:rsid w:val="00DC5934"/>
  </w:style>
  <w:style w:type="numbering" w:customStyle="1" w:styleId="212">
    <w:name w:val="Нет списка212"/>
    <w:next w:val="a2"/>
    <w:semiHidden/>
    <w:unhideWhenUsed/>
    <w:rsid w:val="00DC5934"/>
  </w:style>
  <w:style w:type="numbering" w:customStyle="1" w:styleId="32">
    <w:name w:val="Нет списка32"/>
    <w:next w:val="a2"/>
    <w:semiHidden/>
    <w:rsid w:val="00DC5934"/>
  </w:style>
  <w:style w:type="numbering" w:customStyle="1" w:styleId="122">
    <w:name w:val="Нет списка122"/>
    <w:next w:val="a2"/>
    <w:semiHidden/>
    <w:unhideWhenUsed/>
    <w:rsid w:val="00DC5934"/>
  </w:style>
  <w:style w:type="numbering" w:customStyle="1" w:styleId="222">
    <w:name w:val="Нет списка222"/>
    <w:next w:val="a2"/>
    <w:semiHidden/>
    <w:unhideWhenUsed/>
    <w:rsid w:val="00DC5934"/>
  </w:style>
  <w:style w:type="paragraph" w:customStyle="1" w:styleId="font7">
    <w:name w:val="font7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FF0000"/>
    </w:rPr>
  </w:style>
  <w:style w:type="numbering" w:customStyle="1" w:styleId="6">
    <w:name w:val="Нет списка6"/>
    <w:next w:val="a2"/>
    <w:semiHidden/>
    <w:rsid w:val="00DC5934"/>
  </w:style>
  <w:style w:type="numbering" w:customStyle="1" w:styleId="150">
    <w:name w:val="Нет списка15"/>
    <w:next w:val="a2"/>
    <w:semiHidden/>
    <w:unhideWhenUsed/>
    <w:rsid w:val="00DC5934"/>
  </w:style>
  <w:style w:type="numbering" w:customStyle="1" w:styleId="25">
    <w:name w:val="Нет списка25"/>
    <w:next w:val="a2"/>
    <w:semiHidden/>
    <w:rsid w:val="00DC5934"/>
  </w:style>
  <w:style w:type="numbering" w:customStyle="1" w:styleId="114">
    <w:name w:val="Нет списка114"/>
    <w:next w:val="a2"/>
    <w:semiHidden/>
    <w:unhideWhenUsed/>
    <w:rsid w:val="00DC5934"/>
  </w:style>
  <w:style w:type="numbering" w:customStyle="1" w:styleId="213">
    <w:name w:val="Нет списка213"/>
    <w:next w:val="a2"/>
    <w:semiHidden/>
    <w:unhideWhenUsed/>
    <w:rsid w:val="00DC5934"/>
  </w:style>
  <w:style w:type="numbering" w:customStyle="1" w:styleId="33">
    <w:name w:val="Нет списка33"/>
    <w:next w:val="a2"/>
    <w:semiHidden/>
    <w:rsid w:val="00DC5934"/>
  </w:style>
  <w:style w:type="numbering" w:customStyle="1" w:styleId="123">
    <w:name w:val="Нет списка123"/>
    <w:next w:val="a2"/>
    <w:semiHidden/>
    <w:unhideWhenUsed/>
    <w:rsid w:val="00DC5934"/>
  </w:style>
  <w:style w:type="numbering" w:customStyle="1" w:styleId="223">
    <w:name w:val="Нет списка223"/>
    <w:next w:val="a2"/>
    <w:semiHidden/>
    <w:unhideWhenUsed/>
    <w:rsid w:val="00DC5934"/>
  </w:style>
  <w:style w:type="paragraph" w:customStyle="1" w:styleId="font8">
    <w:name w:val="font8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numbering" w:customStyle="1" w:styleId="7">
    <w:name w:val="Нет списка7"/>
    <w:next w:val="a2"/>
    <w:semiHidden/>
    <w:unhideWhenUsed/>
    <w:rsid w:val="00DC5934"/>
  </w:style>
  <w:style w:type="numbering" w:customStyle="1" w:styleId="16">
    <w:name w:val="Нет списка16"/>
    <w:next w:val="a2"/>
    <w:semiHidden/>
    <w:unhideWhenUsed/>
    <w:rsid w:val="00DC5934"/>
  </w:style>
  <w:style w:type="numbering" w:customStyle="1" w:styleId="26">
    <w:name w:val="Нет списка26"/>
    <w:next w:val="a2"/>
    <w:semiHidden/>
    <w:rsid w:val="00DC5934"/>
  </w:style>
  <w:style w:type="numbering" w:customStyle="1" w:styleId="115">
    <w:name w:val="Нет списка115"/>
    <w:next w:val="a2"/>
    <w:semiHidden/>
    <w:unhideWhenUsed/>
    <w:rsid w:val="00DC5934"/>
  </w:style>
  <w:style w:type="numbering" w:customStyle="1" w:styleId="214">
    <w:name w:val="Нет списка214"/>
    <w:next w:val="a2"/>
    <w:semiHidden/>
    <w:unhideWhenUsed/>
    <w:rsid w:val="00DC5934"/>
  </w:style>
  <w:style w:type="numbering" w:customStyle="1" w:styleId="34">
    <w:name w:val="Нет списка34"/>
    <w:next w:val="a2"/>
    <w:semiHidden/>
    <w:rsid w:val="00DC5934"/>
  </w:style>
  <w:style w:type="numbering" w:customStyle="1" w:styleId="124">
    <w:name w:val="Нет списка124"/>
    <w:next w:val="a2"/>
    <w:semiHidden/>
    <w:unhideWhenUsed/>
    <w:rsid w:val="00DC5934"/>
  </w:style>
  <w:style w:type="numbering" w:customStyle="1" w:styleId="224">
    <w:name w:val="Нет списка224"/>
    <w:next w:val="a2"/>
    <w:semiHidden/>
    <w:unhideWhenUsed/>
    <w:rsid w:val="00DC5934"/>
  </w:style>
  <w:style w:type="numbering" w:customStyle="1" w:styleId="8">
    <w:name w:val="Нет списка8"/>
    <w:next w:val="a2"/>
    <w:semiHidden/>
    <w:rsid w:val="00DC5934"/>
  </w:style>
  <w:style w:type="numbering" w:customStyle="1" w:styleId="17">
    <w:name w:val="Нет списка17"/>
    <w:next w:val="a2"/>
    <w:semiHidden/>
    <w:unhideWhenUsed/>
    <w:rsid w:val="00DC5934"/>
  </w:style>
  <w:style w:type="numbering" w:customStyle="1" w:styleId="27">
    <w:name w:val="Нет списка27"/>
    <w:next w:val="a2"/>
    <w:semiHidden/>
    <w:rsid w:val="00DC5934"/>
  </w:style>
  <w:style w:type="numbering" w:customStyle="1" w:styleId="116">
    <w:name w:val="Нет списка116"/>
    <w:next w:val="a2"/>
    <w:semiHidden/>
    <w:unhideWhenUsed/>
    <w:rsid w:val="00DC5934"/>
  </w:style>
  <w:style w:type="numbering" w:customStyle="1" w:styleId="215">
    <w:name w:val="Нет списка215"/>
    <w:next w:val="a2"/>
    <w:semiHidden/>
    <w:unhideWhenUsed/>
    <w:rsid w:val="00DC5934"/>
  </w:style>
  <w:style w:type="numbering" w:customStyle="1" w:styleId="35">
    <w:name w:val="Нет списка35"/>
    <w:next w:val="a2"/>
    <w:semiHidden/>
    <w:rsid w:val="00DC5934"/>
  </w:style>
  <w:style w:type="numbering" w:customStyle="1" w:styleId="125">
    <w:name w:val="Нет списка125"/>
    <w:next w:val="a2"/>
    <w:semiHidden/>
    <w:unhideWhenUsed/>
    <w:rsid w:val="00DC5934"/>
  </w:style>
  <w:style w:type="numbering" w:customStyle="1" w:styleId="225">
    <w:name w:val="Нет списка225"/>
    <w:next w:val="a2"/>
    <w:semiHidden/>
    <w:unhideWhenUsed/>
    <w:rsid w:val="00DC5934"/>
  </w:style>
  <w:style w:type="paragraph" w:customStyle="1" w:styleId="font9">
    <w:name w:val="font9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FF0000"/>
      <w:sz w:val="24"/>
      <w:szCs w:val="24"/>
    </w:rPr>
  </w:style>
  <w:style w:type="numbering" w:customStyle="1" w:styleId="9">
    <w:name w:val="Нет списка9"/>
    <w:next w:val="a2"/>
    <w:semiHidden/>
    <w:rsid w:val="00DC5934"/>
  </w:style>
  <w:style w:type="numbering" w:customStyle="1" w:styleId="18">
    <w:name w:val="Нет списка18"/>
    <w:next w:val="a2"/>
    <w:semiHidden/>
    <w:unhideWhenUsed/>
    <w:rsid w:val="00DC5934"/>
  </w:style>
  <w:style w:type="numbering" w:customStyle="1" w:styleId="28">
    <w:name w:val="Нет списка28"/>
    <w:next w:val="a2"/>
    <w:semiHidden/>
    <w:rsid w:val="00DC5934"/>
  </w:style>
  <w:style w:type="numbering" w:customStyle="1" w:styleId="117">
    <w:name w:val="Нет списка117"/>
    <w:next w:val="a2"/>
    <w:semiHidden/>
    <w:unhideWhenUsed/>
    <w:rsid w:val="00DC5934"/>
  </w:style>
  <w:style w:type="numbering" w:customStyle="1" w:styleId="216">
    <w:name w:val="Нет списка216"/>
    <w:next w:val="a2"/>
    <w:semiHidden/>
    <w:unhideWhenUsed/>
    <w:rsid w:val="00DC5934"/>
  </w:style>
  <w:style w:type="numbering" w:customStyle="1" w:styleId="36">
    <w:name w:val="Нет списка36"/>
    <w:next w:val="a2"/>
    <w:semiHidden/>
    <w:rsid w:val="00DC5934"/>
  </w:style>
  <w:style w:type="numbering" w:customStyle="1" w:styleId="126">
    <w:name w:val="Нет списка126"/>
    <w:next w:val="a2"/>
    <w:semiHidden/>
    <w:unhideWhenUsed/>
    <w:rsid w:val="00DC5934"/>
  </w:style>
  <w:style w:type="numbering" w:customStyle="1" w:styleId="226">
    <w:name w:val="Нет списка226"/>
    <w:next w:val="a2"/>
    <w:semiHidden/>
    <w:unhideWhenUsed/>
    <w:rsid w:val="00DC5934"/>
  </w:style>
  <w:style w:type="paragraph" w:styleId="37">
    <w:name w:val="Body Text Indent 3"/>
    <w:basedOn w:val="a"/>
    <w:link w:val="38"/>
    <w:uiPriority w:val="99"/>
    <w:unhideWhenUsed/>
    <w:rsid w:val="00DC5934"/>
    <w:pPr>
      <w:widowControl/>
      <w:autoSpaceDE/>
      <w:autoSpaceDN/>
      <w:adjustRightInd/>
      <w:spacing w:after="120" w:line="276" w:lineRule="auto"/>
      <w:ind w:left="283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38">
    <w:name w:val="Основной текст с отступом 3 Знак"/>
    <w:basedOn w:val="a0"/>
    <w:link w:val="37"/>
    <w:uiPriority w:val="99"/>
    <w:rsid w:val="00DC5934"/>
    <w:rPr>
      <w:rFonts w:ascii="Calibri" w:eastAsia="Calibri" w:hAnsi="Calibri" w:cs="Times New Roman"/>
      <w:sz w:val="16"/>
      <w:szCs w:val="16"/>
      <w:lang w:val="x-none"/>
    </w:rPr>
  </w:style>
  <w:style w:type="paragraph" w:customStyle="1" w:styleId="font10">
    <w:name w:val="font10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05">
    <w:name w:val="xl205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06">
    <w:name w:val="xl206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07">
    <w:name w:val="xl207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8">
    <w:name w:val="xl20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209">
    <w:name w:val="xl20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0">
    <w:name w:val="xl21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1">
    <w:name w:val="xl21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100">
    <w:name w:val="Нет списка10"/>
    <w:next w:val="a2"/>
    <w:uiPriority w:val="99"/>
    <w:semiHidden/>
    <w:unhideWhenUsed/>
    <w:rsid w:val="00DC5934"/>
  </w:style>
  <w:style w:type="numbering" w:customStyle="1" w:styleId="19">
    <w:name w:val="Нет списка19"/>
    <w:next w:val="a2"/>
    <w:uiPriority w:val="99"/>
    <w:semiHidden/>
    <w:unhideWhenUsed/>
    <w:rsid w:val="00DC5934"/>
  </w:style>
  <w:style w:type="numbering" w:customStyle="1" w:styleId="29">
    <w:name w:val="Нет списка29"/>
    <w:next w:val="a2"/>
    <w:semiHidden/>
    <w:rsid w:val="00DC5934"/>
  </w:style>
  <w:style w:type="numbering" w:customStyle="1" w:styleId="118">
    <w:name w:val="Нет списка118"/>
    <w:next w:val="a2"/>
    <w:uiPriority w:val="99"/>
    <w:semiHidden/>
    <w:unhideWhenUsed/>
    <w:rsid w:val="00DC5934"/>
  </w:style>
  <w:style w:type="numbering" w:customStyle="1" w:styleId="217">
    <w:name w:val="Нет списка217"/>
    <w:next w:val="a2"/>
    <w:uiPriority w:val="99"/>
    <w:semiHidden/>
    <w:unhideWhenUsed/>
    <w:rsid w:val="00DC5934"/>
  </w:style>
  <w:style w:type="numbering" w:customStyle="1" w:styleId="370">
    <w:name w:val="Нет списка37"/>
    <w:next w:val="a2"/>
    <w:semiHidden/>
    <w:rsid w:val="00DC5934"/>
  </w:style>
  <w:style w:type="numbering" w:customStyle="1" w:styleId="127">
    <w:name w:val="Нет списка127"/>
    <w:next w:val="a2"/>
    <w:uiPriority w:val="99"/>
    <w:semiHidden/>
    <w:unhideWhenUsed/>
    <w:rsid w:val="00DC5934"/>
  </w:style>
  <w:style w:type="numbering" w:customStyle="1" w:styleId="227">
    <w:name w:val="Нет списка227"/>
    <w:next w:val="a2"/>
    <w:uiPriority w:val="99"/>
    <w:semiHidden/>
    <w:unhideWhenUsed/>
    <w:rsid w:val="00DC5934"/>
  </w:style>
  <w:style w:type="numbering" w:customStyle="1" w:styleId="200">
    <w:name w:val="Нет списка20"/>
    <w:next w:val="a2"/>
    <w:uiPriority w:val="99"/>
    <w:semiHidden/>
    <w:unhideWhenUsed/>
    <w:rsid w:val="00DC5934"/>
  </w:style>
  <w:style w:type="table" w:customStyle="1" w:styleId="1a">
    <w:name w:val="Сетка таблицы1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0">
    <w:name w:val="Нет списка110"/>
    <w:next w:val="a2"/>
    <w:uiPriority w:val="99"/>
    <w:semiHidden/>
    <w:unhideWhenUsed/>
    <w:rsid w:val="00DC5934"/>
  </w:style>
  <w:style w:type="numbering" w:customStyle="1" w:styleId="2100">
    <w:name w:val="Нет списка210"/>
    <w:next w:val="a2"/>
    <w:semiHidden/>
    <w:rsid w:val="00DC5934"/>
  </w:style>
  <w:style w:type="numbering" w:customStyle="1" w:styleId="119">
    <w:name w:val="Нет списка119"/>
    <w:next w:val="a2"/>
    <w:uiPriority w:val="99"/>
    <w:semiHidden/>
    <w:unhideWhenUsed/>
    <w:rsid w:val="00DC5934"/>
  </w:style>
  <w:style w:type="numbering" w:customStyle="1" w:styleId="218">
    <w:name w:val="Нет списка218"/>
    <w:next w:val="a2"/>
    <w:uiPriority w:val="99"/>
    <w:semiHidden/>
    <w:unhideWhenUsed/>
    <w:rsid w:val="00DC5934"/>
  </w:style>
  <w:style w:type="numbering" w:customStyle="1" w:styleId="380">
    <w:name w:val="Нет списка38"/>
    <w:next w:val="a2"/>
    <w:semiHidden/>
    <w:rsid w:val="00DC5934"/>
  </w:style>
  <w:style w:type="numbering" w:customStyle="1" w:styleId="128">
    <w:name w:val="Нет списка128"/>
    <w:next w:val="a2"/>
    <w:uiPriority w:val="99"/>
    <w:semiHidden/>
    <w:unhideWhenUsed/>
    <w:rsid w:val="00DC5934"/>
  </w:style>
  <w:style w:type="numbering" w:customStyle="1" w:styleId="228">
    <w:name w:val="Нет списка228"/>
    <w:next w:val="a2"/>
    <w:uiPriority w:val="99"/>
    <w:semiHidden/>
    <w:unhideWhenUsed/>
    <w:rsid w:val="00DC5934"/>
  </w:style>
  <w:style w:type="paragraph" w:customStyle="1" w:styleId="font11">
    <w:name w:val="font11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2">
    <w:name w:val="font12"/>
    <w:basedOn w:val="a"/>
    <w:rsid w:val="00DC5934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9"/>
      <w:szCs w:val="19"/>
    </w:rPr>
  </w:style>
  <w:style w:type="paragraph" w:customStyle="1" w:styleId="xl212">
    <w:name w:val="xl21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3">
    <w:name w:val="xl213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214">
    <w:name w:val="xl214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5">
    <w:name w:val="xl215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16">
    <w:name w:val="xl216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7">
    <w:name w:val="xl217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18">
    <w:name w:val="xl218"/>
    <w:basedOn w:val="a"/>
    <w:rsid w:val="00DC5934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0">
    <w:name w:val="xl220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1">
    <w:name w:val="xl221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22">
    <w:name w:val="xl22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4"/>
      <w:szCs w:val="24"/>
    </w:rPr>
  </w:style>
  <w:style w:type="paragraph" w:customStyle="1" w:styleId="xl223">
    <w:name w:val="xl22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24">
    <w:name w:val="xl22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00">
    <w:name w:val="Нет списка30"/>
    <w:next w:val="a2"/>
    <w:uiPriority w:val="99"/>
    <w:semiHidden/>
    <w:unhideWhenUsed/>
    <w:rsid w:val="00DC5934"/>
  </w:style>
  <w:style w:type="paragraph" w:customStyle="1" w:styleId="xl225">
    <w:name w:val="xl225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39">
    <w:name w:val="Нет списка39"/>
    <w:next w:val="a2"/>
    <w:uiPriority w:val="99"/>
    <w:semiHidden/>
    <w:unhideWhenUsed/>
    <w:rsid w:val="00DC5934"/>
  </w:style>
  <w:style w:type="numbering" w:customStyle="1" w:styleId="1200">
    <w:name w:val="Нет списка120"/>
    <w:next w:val="a2"/>
    <w:uiPriority w:val="99"/>
    <w:semiHidden/>
    <w:unhideWhenUsed/>
    <w:rsid w:val="00DC5934"/>
  </w:style>
  <w:style w:type="numbering" w:customStyle="1" w:styleId="219">
    <w:name w:val="Нет списка219"/>
    <w:next w:val="a2"/>
    <w:semiHidden/>
    <w:rsid w:val="00DC5934"/>
  </w:style>
  <w:style w:type="numbering" w:customStyle="1" w:styleId="1110">
    <w:name w:val="Нет списка1110"/>
    <w:next w:val="a2"/>
    <w:uiPriority w:val="99"/>
    <w:semiHidden/>
    <w:unhideWhenUsed/>
    <w:rsid w:val="00DC5934"/>
  </w:style>
  <w:style w:type="numbering" w:customStyle="1" w:styleId="2110">
    <w:name w:val="Нет списка2110"/>
    <w:next w:val="a2"/>
    <w:uiPriority w:val="99"/>
    <w:semiHidden/>
    <w:unhideWhenUsed/>
    <w:rsid w:val="00DC5934"/>
  </w:style>
  <w:style w:type="numbering" w:customStyle="1" w:styleId="3100">
    <w:name w:val="Нет списка310"/>
    <w:next w:val="a2"/>
    <w:semiHidden/>
    <w:rsid w:val="00DC5934"/>
  </w:style>
  <w:style w:type="numbering" w:customStyle="1" w:styleId="129">
    <w:name w:val="Нет списка129"/>
    <w:next w:val="a2"/>
    <w:uiPriority w:val="99"/>
    <w:semiHidden/>
    <w:unhideWhenUsed/>
    <w:rsid w:val="00DC5934"/>
  </w:style>
  <w:style w:type="numbering" w:customStyle="1" w:styleId="229">
    <w:name w:val="Нет списка229"/>
    <w:next w:val="a2"/>
    <w:uiPriority w:val="99"/>
    <w:semiHidden/>
    <w:unhideWhenUsed/>
    <w:rsid w:val="00DC5934"/>
  </w:style>
  <w:style w:type="paragraph" w:customStyle="1" w:styleId="xl226">
    <w:name w:val="xl22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27">
    <w:name w:val="xl227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8">
    <w:name w:val="xl22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29">
    <w:name w:val="xl22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30">
    <w:name w:val="xl23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1">
    <w:name w:val="xl23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2">
    <w:name w:val="xl23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3">
    <w:name w:val="xl23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36">
    <w:name w:val="xl23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7">
    <w:name w:val="xl23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400">
    <w:name w:val="Нет списка40"/>
    <w:next w:val="a2"/>
    <w:uiPriority w:val="99"/>
    <w:semiHidden/>
    <w:unhideWhenUsed/>
    <w:rsid w:val="00DC5934"/>
  </w:style>
  <w:style w:type="numbering" w:customStyle="1" w:styleId="1300">
    <w:name w:val="Нет списка130"/>
    <w:next w:val="a2"/>
    <w:uiPriority w:val="99"/>
    <w:semiHidden/>
    <w:unhideWhenUsed/>
    <w:rsid w:val="00DC5934"/>
  </w:style>
  <w:style w:type="numbering" w:customStyle="1" w:styleId="2200">
    <w:name w:val="Нет списка220"/>
    <w:next w:val="a2"/>
    <w:semiHidden/>
    <w:rsid w:val="00DC5934"/>
  </w:style>
  <w:style w:type="numbering" w:customStyle="1" w:styleId="1111">
    <w:name w:val="Нет списка1111"/>
    <w:next w:val="a2"/>
    <w:uiPriority w:val="99"/>
    <w:semiHidden/>
    <w:unhideWhenUsed/>
    <w:rsid w:val="00DC5934"/>
  </w:style>
  <w:style w:type="numbering" w:customStyle="1" w:styleId="2111">
    <w:name w:val="Нет списка2111"/>
    <w:next w:val="a2"/>
    <w:uiPriority w:val="99"/>
    <w:semiHidden/>
    <w:unhideWhenUsed/>
    <w:rsid w:val="00DC5934"/>
  </w:style>
  <w:style w:type="numbering" w:customStyle="1" w:styleId="311">
    <w:name w:val="Нет списка311"/>
    <w:next w:val="a2"/>
    <w:semiHidden/>
    <w:rsid w:val="00DC5934"/>
  </w:style>
  <w:style w:type="numbering" w:customStyle="1" w:styleId="1210">
    <w:name w:val="Нет списка1210"/>
    <w:next w:val="a2"/>
    <w:uiPriority w:val="99"/>
    <w:semiHidden/>
    <w:unhideWhenUsed/>
    <w:rsid w:val="00DC5934"/>
  </w:style>
  <w:style w:type="numbering" w:customStyle="1" w:styleId="2210">
    <w:name w:val="Нет списка2210"/>
    <w:next w:val="a2"/>
    <w:uiPriority w:val="99"/>
    <w:semiHidden/>
    <w:unhideWhenUsed/>
    <w:rsid w:val="00DC5934"/>
  </w:style>
  <w:style w:type="paragraph" w:customStyle="1" w:styleId="xl238">
    <w:name w:val="xl238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39">
    <w:name w:val="xl239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u w:val="single"/>
    </w:rPr>
  </w:style>
  <w:style w:type="paragraph" w:customStyle="1" w:styleId="xl240">
    <w:name w:val="xl240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1">
    <w:name w:val="xl241"/>
    <w:basedOn w:val="a"/>
    <w:rsid w:val="00DC5934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2">
    <w:name w:val="xl242"/>
    <w:basedOn w:val="a"/>
    <w:rsid w:val="00DC593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3">
    <w:name w:val="xl243"/>
    <w:basedOn w:val="a"/>
    <w:rsid w:val="00DC5934"/>
    <w:pPr>
      <w:widowControl/>
      <w:pBdr>
        <w:lef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DC5934"/>
    <w:pPr>
      <w:widowControl/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DC5934"/>
    <w:pPr>
      <w:widowControl/>
      <w:pBdr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246">
    <w:name w:val="xl246"/>
    <w:basedOn w:val="a"/>
    <w:rsid w:val="00DC5934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47">
    <w:name w:val="xl247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8">
    <w:name w:val="xl248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</w:style>
  <w:style w:type="paragraph" w:customStyle="1" w:styleId="xl249">
    <w:name w:val="xl249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0">
    <w:name w:val="xl250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251">
    <w:name w:val="xl25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2">
    <w:name w:val="xl252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53">
    <w:name w:val="xl253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4">
    <w:name w:val="xl254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5">
    <w:name w:val="xl25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56">
    <w:name w:val="xl256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numbering" w:customStyle="1" w:styleId="410">
    <w:name w:val="Нет списка41"/>
    <w:next w:val="a2"/>
    <w:uiPriority w:val="99"/>
    <w:semiHidden/>
    <w:unhideWhenUsed/>
    <w:rsid w:val="00DC5934"/>
  </w:style>
  <w:style w:type="numbering" w:customStyle="1" w:styleId="131">
    <w:name w:val="Нет списка131"/>
    <w:next w:val="a2"/>
    <w:uiPriority w:val="99"/>
    <w:semiHidden/>
    <w:unhideWhenUsed/>
    <w:rsid w:val="00DC5934"/>
  </w:style>
  <w:style w:type="numbering" w:customStyle="1" w:styleId="2300">
    <w:name w:val="Нет списка230"/>
    <w:next w:val="a2"/>
    <w:semiHidden/>
    <w:rsid w:val="00DC5934"/>
  </w:style>
  <w:style w:type="numbering" w:customStyle="1" w:styleId="1112">
    <w:name w:val="Нет списка1112"/>
    <w:next w:val="a2"/>
    <w:uiPriority w:val="99"/>
    <w:semiHidden/>
    <w:unhideWhenUsed/>
    <w:rsid w:val="00DC5934"/>
  </w:style>
  <w:style w:type="numbering" w:customStyle="1" w:styleId="2112">
    <w:name w:val="Нет списка2112"/>
    <w:next w:val="a2"/>
    <w:uiPriority w:val="99"/>
    <w:semiHidden/>
    <w:unhideWhenUsed/>
    <w:rsid w:val="00DC5934"/>
  </w:style>
  <w:style w:type="numbering" w:customStyle="1" w:styleId="312">
    <w:name w:val="Нет списка312"/>
    <w:next w:val="a2"/>
    <w:semiHidden/>
    <w:rsid w:val="00DC5934"/>
  </w:style>
  <w:style w:type="numbering" w:customStyle="1" w:styleId="1211">
    <w:name w:val="Нет списка1211"/>
    <w:next w:val="a2"/>
    <w:uiPriority w:val="99"/>
    <w:semiHidden/>
    <w:unhideWhenUsed/>
    <w:rsid w:val="00DC5934"/>
  </w:style>
  <w:style w:type="numbering" w:customStyle="1" w:styleId="2211">
    <w:name w:val="Нет списка2211"/>
    <w:next w:val="a2"/>
    <w:uiPriority w:val="99"/>
    <w:semiHidden/>
    <w:unhideWhenUsed/>
    <w:rsid w:val="00DC5934"/>
  </w:style>
  <w:style w:type="table" w:customStyle="1" w:styleId="11a">
    <w:name w:val="Сетка таблицы11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2"/>
    <w:next w:val="a2"/>
    <w:uiPriority w:val="99"/>
    <w:semiHidden/>
    <w:unhideWhenUsed/>
    <w:rsid w:val="00DC5934"/>
  </w:style>
  <w:style w:type="numbering" w:customStyle="1" w:styleId="132">
    <w:name w:val="Нет списка132"/>
    <w:next w:val="a2"/>
    <w:uiPriority w:val="99"/>
    <w:semiHidden/>
    <w:unhideWhenUsed/>
    <w:rsid w:val="00DC5934"/>
  </w:style>
  <w:style w:type="numbering" w:customStyle="1" w:styleId="231">
    <w:name w:val="Нет списка231"/>
    <w:next w:val="a2"/>
    <w:semiHidden/>
    <w:rsid w:val="00DC5934"/>
  </w:style>
  <w:style w:type="numbering" w:customStyle="1" w:styleId="1113">
    <w:name w:val="Нет списка1113"/>
    <w:next w:val="a2"/>
    <w:uiPriority w:val="99"/>
    <w:semiHidden/>
    <w:unhideWhenUsed/>
    <w:rsid w:val="00DC5934"/>
  </w:style>
  <w:style w:type="numbering" w:customStyle="1" w:styleId="2113">
    <w:name w:val="Нет списка2113"/>
    <w:next w:val="a2"/>
    <w:uiPriority w:val="99"/>
    <w:semiHidden/>
    <w:unhideWhenUsed/>
    <w:rsid w:val="00DC5934"/>
  </w:style>
  <w:style w:type="numbering" w:customStyle="1" w:styleId="313">
    <w:name w:val="Нет списка313"/>
    <w:next w:val="a2"/>
    <w:semiHidden/>
    <w:rsid w:val="00DC5934"/>
  </w:style>
  <w:style w:type="numbering" w:customStyle="1" w:styleId="1212">
    <w:name w:val="Нет списка1212"/>
    <w:next w:val="a2"/>
    <w:uiPriority w:val="99"/>
    <w:semiHidden/>
    <w:unhideWhenUsed/>
    <w:rsid w:val="00DC5934"/>
  </w:style>
  <w:style w:type="numbering" w:customStyle="1" w:styleId="2212">
    <w:name w:val="Нет списка2212"/>
    <w:next w:val="a2"/>
    <w:uiPriority w:val="99"/>
    <w:semiHidden/>
    <w:unhideWhenUsed/>
    <w:rsid w:val="00DC5934"/>
  </w:style>
  <w:style w:type="table" w:customStyle="1" w:styleId="12a">
    <w:name w:val="Сетка таблицы12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7">
    <w:name w:val="xl25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258">
    <w:name w:val="xl258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59">
    <w:name w:val="xl259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0">
    <w:name w:val="xl260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1">
    <w:name w:val="xl261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2">
    <w:name w:val="xl262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263">
    <w:name w:val="xl263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4">
    <w:name w:val="xl264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5">
    <w:name w:val="xl265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6">
    <w:name w:val="xl266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7">
    <w:name w:val="xl267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8">
    <w:name w:val="xl268"/>
    <w:basedOn w:val="a"/>
    <w:rsid w:val="00DC5934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DC593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1">
    <w:name w:val="xl271"/>
    <w:basedOn w:val="a"/>
    <w:rsid w:val="00DC5934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72">
    <w:name w:val="xl272"/>
    <w:basedOn w:val="a"/>
    <w:rsid w:val="00DC593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273">
    <w:name w:val="xl273"/>
    <w:basedOn w:val="a"/>
    <w:rsid w:val="00DC5934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4">
    <w:name w:val="xl274"/>
    <w:basedOn w:val="a"/>
    <w:rsid w:val="00DC5934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5">
    <w:name w:val="xl275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numbering" w:customStyle="1" w:styleId="43">
    <w:name w:val="Нет списка43"/>
    <w:next w:val="a2"/>
    <w:uiPriority w:val="99"/>
    <w:semiHidden/>
    <w:unhideWhenUsed/>
    <w:rsid w:val="00DC5934"/>
  </w:style>
  <w:style w:type="table" w:customStyle="1" w:styleId="2a">
    <w:name w:val="Сетка таблицы2"/>
    <w:basedOn w:val="a1"/>
    <w:next w:val="af7"/>
    <w:rsid w:val="00DC593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3">
    <w:name w:val="Нет списка133"/>
    <w:next w:val="a2"/>
    <w:uiPriority w:val="99"/>
    <w:semiHidden/>
    <w:unhideWhenUsed/>
    <w:rsid w:val="00DC5934"/>
  </w:style>
  <w:style w:type="numbering" w:customStyle="1" w:styleId="232">
    <w:name w:val="Нет списка232"/>
    <w:next w:val="a2"/>
    <w:semiHidden/>
    <w:rsid w:val="00DC5934"/>
  </w:style>
  <w:style w:type="numbering" w:customStyle="1" w:styleId="1114">
    <w:name w:val="Нет списка1114"/>
    <w:next w:val="a2"/>
    <w:uiPriority w:val="99"/>
    <w:semiHidden/>
    <w:unhideWhenUsed/>
    <w:rsid w:val="00DC5934"/>
  </w:style>
  <w:style w:type="numbering" w:customStyle="1" w:styleId="2114">
    <w:name w:val="Нет списка2114"/>
    <w:next w:val="a2"/>
    <w:uiPriority w:val="99"/>
    <w:semiHidden/>
    <w:unhideWhenUsed/>
    <w:rsid w:val="00DC5934"/>
  </w:style>
  <w:style w:type="numbering" w:customStyle="1" w:styleId="314">
    <w:name w:val="Нет списка314"/>
    <w:next w:val="a2"/>
    <w:semiHidden/>
    <w:rsid w:val="00DC5934"/>
  </w:style>
  <w:style w:type="numbering" w:customStyle="1" w:styleId="1213">
    <w:name w:val="Нет списка1213"/>
    <w:next w:val="a2"/>
    <w:uiPriority w:val="99"/>
    <w:semiHidden/>
    <w:unhideWhenUsed/>
    <w:rsid w:val="00DC5934"/>
  </w:style>
  <w:style w:type="numbering" w:customStyle="1" w:styleId="2213">
    <w:name w:val="Нет списка2213"/>
    <w:next w:val="a2"/>
    <w:uiPriority w:val="99"/>
    <w:semiHidden/>
    <w:unhideWhenUsed/>
    <w:rsid w:val="00DC5934"/>
  </w:style>
  <w:style w:type="table" w:customStyle="1" w:styleId="134">
    <w:name w:val="Сетка таблицы13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76">
    <w:name w:val="xl276"/>
    <w:basedOn w:val="a"/>
    <w:rsid w:val="00DC5934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77">
    <w:name w:val="xl277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78">
    <w:name w:val="xl278"/>
    <w:basedOn w:val="a"/>
    <w:rsid w:val="00DC593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numbering" w:customStyle="1" w:styleId="44">
    <w:name w:val="Нет списка44"/>
    <w:next w:val="a2"/>
    <w:uiPriority w:val="99"/>
    <w:semiHidden/>
    <w:unhideWhenUsed/>
    <w:rsid w:val="00DC5934"/>
  </w:style>
  <w:style w:type="numbering" w:customStyle="1" w:styleId="1340">
    <w:name w:val="Нет списка134"/>
    <w:next w:val="a2"/>
    <w:uiPriority w:val="99"/>
    <w:semiHidden/>
    <w:unhideWhenUsed/>
    <w:rsid w:val="00DC5934"/>
  </w:style>
  <w:style w:type="numbering" w:customStyle="1" w:styleId="233">
    <w:name w:val="Нет списка233"/>
    <w:next w:val="a2"/>
    <w:semiHidden/>
    <w:rsid w:val="00DC5934"/>
  </w:style>
  <w:style w:type="numbering" w:customStyle="1" w:styleId="1115">
    <w:name w:val="Нет списка1115"/>
    <w:next w:val="a2"/>
    <w:uiPriority w:val="99"/>
    <w:semiHidden/>
    <w:unhideWhenUsed/>
    <w:rsid w:val="00DC5934"/>
  </w:style>
  <w:style w:type="numbering" w:customStyle="1" w:styleId="2115">
    <w:name w:val="Нет списка2115"/>
    <w:next w:val="a2"/>
    <w:uiPriority w:val="99"/>
    <w:semiHidden/>
    <w:unhideWhenUsed/>
    <w:rsid w:val="00DC5934"/>
  </w:style>
  <w:style w:type="numbering" w:customStyle="1" w:styleId="315">
    <w:name w:val="Нет списка315"/>
    <w:next w:val="a2"/>
    <w:semiHidden/>
    <w:rsid w:val="00DC5934"/>
  </w:style>
  <w:style w:type="numbering" w:customStyle="1" w:styleId="1214">
    <w:name w:val="Нет списка1214"/>
    <w:next w:val="a2"/>
    <w:uiPriority w:val="99"/>
    <w:semiHidden/>
    <w:unhideWhenUsed/>
    <w:rsid w:val="00DC5934"/>
  </w:style>
  <w:style w:type="numbering" w:customStyle="1" w:styleId="2214">
    <w:name w:val="Нет списка2214"/>
    <w:next w:val="a2"/>
    <w:uiPriority w:val="99"/>
    <w:semiHidden/>
    <w:unhideWhenUsed/>
    <w:rsid w:val="00DC5934"/>
  </w:style>
  <w:style w:type="table" w:customStyle="1" w:styleId="141">
    <w:name w:val="Сетка таблицы14"/>
    <w:basedOn w:val="a1"/>
    <w:next w:val="af7"/>
    <w:uiPriority w:val="59"/>
    <w:rsid w:val="00DC59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5">
    <w:name w:val="Нет списка45"/>
    <w:next w:val="a2"/>
    <w:uiPriority w:val="99"/>
    <w:semiHidden/>
    <w:unhideWhenUsed/>
    <w:rsid w:val="00DC5934"/>
  </w:style>
  <w:style w:type="paragraph" w:styleId="afa">
    <w:name w:val="Revision"/>
    <w:hidden/>
    <w:uiPriority w:val="99"/>
    <w:semiHidden/>
    <w:rsid w:val="00DC593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408343905/100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document/redirect/780588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%23/document/74966492/entry/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internet.garant.ru/%23/document/74966492/entry/1000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53A5C-50B5-4D2B-A021-579AAD801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6162</Words>
  <Characters>35128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Генералова</dc:creator>
  <cp:lastModifiedBy>Наталья Хмылева</cp:lastModifiedBy>
  <cp:revision>8</cp:revision>
  <cp:lastPrinted>2025-12-18T12:25:00Z</cp:lastPrinted>
  <dcterms:created xsi:type="dcterms:W3CDTF">2025-12-22T02:56:00Z</dcterms:created>
  <dcterms:modified xsi:type="dcterms:W3CDTF">2025-12-29T05:29:00Z</dcterms:modified>
</cp:coreProperties>
</file>