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ABC385" w14:textId="77777777" w:rsidR="00A400D1" w:rsidRPr="00A65E1E" w:rsidRDefault="00A400D1" w:rsidP="00CC661E">
      <w:pPr>
        <w:tabs>
          <w:tab w:val="left" w:pos="567"/>
          <w:tab w:val="left" w:pos="709"/>
        </w:tabs>
        <w:jc w:val="center"/>
        <w:rPr>
          <w:rFonts w:ascii="Arial" w:hAnsi="Arial" w:cs="Arial"/>
        </w:rPr>
      </w:pPr>
      <w:r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 wp14:anchorId="6EEA6E2D" wp14:editId="3291959B">
            <wp:extent cx="440055" cy="534670"/>
            <wp:effectExtent l="0" t="0" r="0" b="0"/>
            <wp:docPr id="1" name="Рисунок 1" descr="Описание: 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8950B" w14:textId="77777777" w:rsidR="00A400D1" w:rsidRPr="001B1A80" w:rsidRDefault="00A400D1" w:rsidP="00A400D1">
      <w:pPr>
        <w:autoSpaceDE/>
        <w:autoSpaceDN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1B1A80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14:paraId="06FA84AA" w14:textId="77777777" w:rsidR="00A400D1" w:rsidRPr="001B1A80" w:rsidRDefault="00A400D1" w:rsidP="00A400D1">
      <w:pPr>
        <w:autoSpaceDE/>
        <w:autoSpaceDN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1B1A80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A400D1" w:rsidRPr="00021779" w14:paraId="4DAE6312" w14:textId="77777777" w:rsidTr="00FF0AD6">
        <w:tc>
          <w:tcPr>
            <w:tcW w:w="3697" w:type="dxa"/>
          </w:tcPr>
          <w:p w14:paraId="53C0340A" w14:textId="28382883" w:rsidR="00A400D1" w:rsidRPr="00021779" w:rsidRDefault="00B63031" w:rsidP="003C36B8">
            <w:pPr>
              <w:autoSpaceDE/>
              <w:autoSpaceDN/>
              <w:adjustRightInd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13</w:t>
            </w:r>
            <w:r w:rsidR="00A400D1" w:rsidRPr="0002177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3C36B8">
              <w:rPr>
                <w:rFonts w:ascii="Arial" w:hAnsi="Arial" w:cs="Arial"/>
                <w:bCs/>
                <w:sz w:val="24"/>
                <w:szCs w:val="24"/>
              </w:rPr>
              <w:t>января</w:t>
            </w:r>
            <w:r w:rsidR="0094603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A400D1" w:rsidRPr="00021779">
              <w:rPr>
                <w:rFonts w:ascii="Arial" w:hAnsi="Arial" w:cs="Arial"/>
                <w:bCs/>
                <w:sz w:val="24"/>
                <w:szCs w:val="24"/>
              </w:rPr>
              <w:t>20</w:t>
            </w:r>
            <w:r w:rsidR="00A400D1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3C36B8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="00A400D1" w:rsidRPr="00021779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</w:tcPr>
          <w:p w14:paraId="0F994C03" w14:textId="77777777" w:rsidR="00A400D1" w:rsidRPr="00021779" w:rsidRDefault="00A400D1" w:rsidP="00FF0AD6">
            <w:pPr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021779">
              <w:rPr>
                <w:rFonts w:ascii="Arial" w:hAnsi="Arial" w:cs="Arial"/>
              </w:rPr>
              <w:t>Белый Яр</w:t>
            </w:r>
          </w:p>
          <w:p w14:paraId="0705C38B" w14:textId="77777777" w:rsidR="00A400D1" w:rsidRPr="00021779" w:rsidRDefault="00A400D1" w:rsidP="00FF0AD6">
            <w:pPr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</w:rPr>
              <w:t>Верхнекетского района</w:t>
            </w:r>
          </w:p>
          <w:p w14:paraId="032B64AC" w14:textId="77777777" w:rsidR="00A400D1" w:rsidRPr="00021779" w:rsidRDefault="00A400D1" w:rsidP="00FF0AD6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 w:rsidRPr="00021779">
              <w:rPr>
                <w:rFonts w:ascii="Arial" w:hAnsi="Arial" w:cs="Arial"/>
                <w:sz w:val="2"/>
                <w:szCs w:val="2"/>
              </w:rPr>
              <w:t xml:space="preserve"> </w:t>
            </w:r>
            <w:r w:rsidRPr="00021779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</w:tcPr>
          <w:p w14:paraId="32C1BE4D" w14:textId="24732232" w:rsidR="00A400D1" w:rsidRPr="00021779" w:rsidRDefault="00A400D1" w:rsidP="00FF0AD6">
            <w:pPr>
              <w:autoSpaceDE/>
              <w:autoSpaceDN/>
              <w:adjustRightInd/>
              <w:ind w:right="57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021779">
              <w:rPr>
                <w:rFonts w:ascii="Arial" w:hAnsi="Arial" w:cs="Arial"/>
                <w:bCs/>
                <w:sz w:val="24"/>
                <w:szCs w:val="24"/>
              </w:rPr>
              <w:t xml:space="preserve">                №</w:t>
            </w:r>
            <w:r w:rsidR="00B63031">
              <w:rPr>
                <w:rFonts w:ascii="Arial" w:hAnsi="Arial" w:cs="Arial"/>
                <w:bCs/>
                <w:sz w:val="24"/>
                <w:szCs w:val="24"/>
              </w:rPr>
              <w:t xml:space="preserve"> 4</w:t>
            </w:r>
          </w:p>
        </w:tc>
      </w:tr>
    </w:tbl>
    <w:p w14:paraId="361B84E1" w14:textId="77777777" w:rsidR="00A400D1" w:rsidRDefault="00A400D1" w:rsidP="00A400D1">
      <w:pPr>
        <w:tabs>
          <w:tab w:val="left" w:pos="-2552"/>
          <w:tab w:val="left" w:pos="0"/>
        </w:tabs>
        <w:autoSpaceDE/>
        <w:autoSpaceDN/>
        <w:adjustRightInd/>
        <w:ind w:right="4393"/>
        <w:jc w:val="both"/>
        <w:rPr>
          <w:rFonts w:ascii="Arial" w:hAnsi="Arial" w:cs="Arial"/>
          <w:sz w:val="24"/>
          <w:szCs w:val="24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B95450" w:rsidRPr="00725E08" w14:paraId="7A43D88C" w14:textId="77777777" w:rsidTr="001626B4">
        <w:trPr>
          <w:jc w:val="center"/>
        </w:trPr>
        <w:tc>
          <w:tcPr>
            <w:tcW w:w="6804" w:type="dxa"/>
          </w:tcPr>
          <w:p w14:paraId="0BE0C165" w14:textId="77777777" w:rsidR="002F76C6" w:rsidRPr="004F2145" w:rsidRDefault="002F76C6" w:rsidP="002F76C6">
            <w:pPr>
              <w:tabs>
                <w:tab w:val="left" w:pos="-2552"/>
                <w:tab w:val="left" w:pos="0"/>
              </w:tabs>
              <w:autoSpaceDE/>
              <w:autoSpaceDN/>
              <w:adjustRightInd/>
              <w:ind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76C6">
              <w:rPr>
                <w:rFonts w:ascii="Arial" w:hAnsi="Arial" w:cs="Arial"/>
                <w:b/>
                <w:sz w:val="24"/>
                <w:szCs w:val="24"/>
              </w:rPr>
              <w:t xml:space="preserve">Об отмене постановлений Администрации Верхнекетского района </w:t>
            </w:r>
            <w:r w:rsidRPr="004F2145">
              <w:rPr>
                <w:rFonts w:ascii="Arial" w:hAnsi="Arial" w:cs="Arial"/>
                <w:b/>
                <w:sz w:val="24"/>
                <w:szCs w:val="24"/>
              </w:rPr>
              <w:t xml:space="preserve">от </w:t>
            </w:r>
            <w:r>
              <w:rPr>
                <w:rFonts w:ascii="Arial" w:hAnsi="Arial" w:cs="Arial"/>
                <w:b/>
                <w:sz w:val="24"/>
                <w:szCs w:val="24"/>
              </w:rPr>
              <w:t>29.10</w:t>
            </w:r>
            <w:r w:rsidRPr="004F2145">
              <w:rPr>
                <w:rFonts w:ascii="Arial" w:hAnsi="Arial" w:cs="Arial"/>
                <w:b/>
                <w:sz w:val="24"/>
                <w:szCs w:val="24"/>
              </w:rPr>
              <w:t>.20</w:t>
            </w:r>
            <w:r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  <w:p w14:paraId="50F0946F" w14:textId="77777777" w:rsidR="002F76C6" w:rsidRDefault="002F76C6" w:rsidP="002F76C6">
            <w:pPr>
              <w:tabs>
                <w:tab w:val="left" w:pos="-2552"/>
                <w:tab w:val="left" w:pos="0"/>
              </w:tabs>
              <w:autoSpaceDE/>
              <w:autoSpaceDN/>
              <w:adjustRightInd/>
              <w:ind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2145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1297, </w:t>
            </w:r>
            <w:r w:rsidRPr="002F76C6">
              <w:rPr>
                <w:rFonts w:ascii="Arial" w:hAnsi="Arial" w:cs="Arial"/>
                <w:b/>
                <w:sz w:val="24"/>
                <w:szCs w:val="24"/>
              </w:rPr>
              <w:t>от 04.09.2015 №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F76C6">
              <w:rPr>
                <w:rFonts w:ascii="Arial" w:hAnsi="Arial" w:cs="Arial"/>
                <w:b/>
                <w:sz w:val="24"/>
                <w:szCs w:val="24"/>
              </w:rPr>
              <w:t>744, от 06.12.2018 №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F76C6">
              <w:rPr>
                <w:rFonts w:ascii="Arial" w:hAnsi="Arial" w:cs="Arial"/>
                <w:b/>
                <w:sz w:val="24"/>
                <w:szCs w:val="24"/>
              </w:rPr>
              <w:t xml:space="preserve">1251, </w:t>
            </w:r>
          </w:p>
          <w:p w14:paraId="7675DA04" w14:textId="77777777" w:rsidR="002F76C6" w:rsidRDefault="002F76C6" w:rsidP="002F76C6">
            <w:pPr>
              <w:tabs>
                <w:tab w:val="left" w:pos="-2552"/>
                <w:tab w:val="left" w:pos="0"/>
              </w:tabs>
              <w:autoSpaceDE/>
              <w:autoSpaceDN/>
              <w:adjustRightInd/>
              <w:ind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76C6">
              <w:rPr>
                <w:rFonts w:ascii="Arial" w:hAnsi="Arial" w:cs="Arial"/>
                <w:b/>
                <w:sz w:val="24"/>
                <w:szCs w:val="24"/>
              </w:rPr>
              <w:t>от 25.10.2019 №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F76C6">
              <w:rPr>
                <w:rFonts w:ascii="Arial" w:hAnsi="Arial" w:cs="Arial"/>
                <w:b/>
                <w:sz w:val="24"/>
                <w:szCs w:val="24"/>
              </w:rPr>
              <w:t>947, от 16.07.2020 №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F76C6">
              <w:rPr>
                <w:rFonts w:ascii="Arial" w:hAnsi="Arial" w:cs="Arial"/>
                <w:b/>
                <w:sz w:val="24"/>
                <w:szCs w:val="24"/>
              </w:rPr>
              <w:t>665,</w:t>
            </w:r>
          </w:p>
          <w:p w14:paraId="294C96D9" w14:textId="010370F4" w:rsidR="001626B4" w:rsidRPr="00725E08" w:rsidRDefault="002F76C6" w:rsidP="00042EF9">
            <w:pPr>
              <w:tabs>
                <w:tab w:val="left" w:pos="-2552"/>
                <w:tab w:val="left" w:pos="0"/>
              </w:tabs>
              <w:autoSpaceDE/>
              <w:autoSpaceDN/>
              <w:adjustRightInd/>
              <w:ind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76C6">
              <w:rPr>
                <w:rFonts w:ascii="Arial" w:hAnsi="Arial" w:cs="Arial"/>
                <w:b/>
                <w:sz w:val="24"/>
                <w:szCs w:val="24"/>
              </w:rPr>
              <w:t xml:space="preserve"> от 06.10.2020 №</w:t>
            </w:r>
            <w:r w:rsidR="00042EF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F76C6">
              <w:rPr>
                <w:rFonts w:ascii="Arial" w:hAnsi="Arial" w:cs="Arial"/>
                <w:b/>
                <w:sz w:val="24"/>
                <w:szCs w:val="24"/>
              </w:rPr>
              <w:t>966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42EF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27139" w:rsidRPr="004F214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17D76B46" w14:textId="77777777" w:rsidR="001626B4" w:rsidRPr="00725E08" w:rsidRDefault="001626B4" w:rsidP="00CD59F4">
      <w:pPr>
        <w:tabs>
          <w:tab w:val="left" w:pos="-2552"/>
          <w:tab w:val="left" w:pos="0"/>
        </w:tabs>
        <w:autoSpaceDE/>
        <w:autoSpaceDN/>
        <w:adjustRightInd/>
        <w:ind w:right="-1"/>
        <w:jc w:val="center"/>
        <w:rPr>
          <w:rFonts w:ascii="Arial" w:hAnsi="Arial" w:cs="Arial"/>
          <w:b/>
          <w:sz w:val="24"/>
          <w:szCs w:val="24"/>
        </w:rPr>
      </w:pPr>
    </w:p>
    <w:p w14:paraId="3E3B0C02" w14:textId="27389787" w:rsidR="00A400D1" w:rsidRPr="00725E08" w:rsidRDefault="002A56EF" w:rsidP="00CD59F4">
      <w:pPr>
        <w:autoSpaceDE/>
        <w:autoSpaceDN/>
        <w:adjustRightInd/>
        <w:ind w:firstLine="720"/>
        <w:jc w:val="both"/>
        <w:rPr>
          <w:rFonts w:ascii="Arial" w:hAnsi="Arial"/>
          <w:sz w:val="24"/>
          <w:szCs w:val="24"/>
        </w:rPr>
      </w:pPr>
      <w:r w:rsidRPr="00725E08">
        <w:rPr>
          <w:rFonts w:ascii="Arial" w:hAnsi="Arial"/>
          <w:sz w:val="24"/>
          <w:szCs w:val="24"/>
        </w:rPr>
        <w:t xml:space="preserve">В соответствии со статьёй 48 Федерального закона от 6 октября 2003 года № 131-ФЗ «Об общих принципах организации местного самоуправления в Российской Федерации» </w:t>
      </w:r>
      <w:r w:rsidR="00CD59F4" w:rsidRPr="00725E08">
        <w:rPr>
          <w:rFonts w:ascii="Arial" w:hAnsi="Arial"/>
          <w:sz w:val="24"/>
          <w:szCs w:val="24"/>
        </w:rPr>
        <w:t>постановляю:</w:t>
      </w:r>
    </w:p>
    <w:p w14:paraId="7A488FAD" w14:textId="77777777" w:rsidR="00CD59F4" w:rsidRPr="00725E08" w:rsidRDefault="00CD59F4" w:rsidP="00CD59F4">
      <w:pPr>
        <w:autoSpaceDE/>
        <w:autoSpaceDN/>
        <w:adjustRightInd/>
        <w:ind w:firstLine="720"/>
        <w:jc w:val="both"/>
        <w:rPr>
          <w:rFonts w:ascii="Arial" w:hAnsi="Arial"/>
          <w:b/>
          <w:sz w:val="24"/>
          <w:szCs w:val="24"/>
        </w:rPr>
      </w:pPr>
      <w:bookmarkStart w:id="0" w:name="_GoBack"/>
      <w:bookmarkEnd w:id="0"/>
    </w:p>
    <w:p w14:paraId="60AD7FBD" w14:textId="5633EC30" w:rsidR="002F76C6" w:rsidRPr="002F76C6" w:rsidRDefault="002F76C6" w:rsidP="002F76C6">
      <w:pPr>
        <w:pStyle w:val="a6"/>
        <w:numPr>
          <w:ilvl w:val="0"/>
          <w:numId w:val="1"/>
        </w:numPr>
        <w:jc w:val="both"/>
        <w:rPr>
          <w:rFonts w:ascii="Arial" w:hAnsi="Arial"/>
          <w:sz w:val="24"/>
          <w:szCs w:val="24"/>
        </w:rPr>
      </w:pPr>
      <w:r w:rsidRPr="002F76C6">
        <w:rPr>
          <w:rFonts w:ascii="Arial" w:hAnsi="Arial"/>
          <w:sz w:val="24"/>
          <w:szCs w:val="24"/>
        </w:rPr>
        <w:t>Отменить постановления Верхнекетского района:</w:t>
      </w:r>
    </w:p>
    <w:p w14:paraId="30154C52" w14:textId="2AFB4B09" w:rsidR="002F76C6" w:rsidRPr="003C36B8" w:rsidRDefault="00016C18" w:rsidP="002F76C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3C36B8">
        <w:rPr>
          <w:rFonts w:ascii="Arial" w:hAnsi="Arial" w:cs="Arial"/>
          <w:sz w:val="24"/>
          <w:szCs w:val="24"/>
        </w:rPr>
        <w:t>1)</w:t>
      </w:r>
      <w:r w:rsidR="003C36B8" w:rsidRPr="003C36B8">
        <w:rPr>
          <w:rFonts w:ascii="Arial" w:hAnsi="Arial" w:cs="Arial"/>
          <w:sz w:val="24"/>
          <w:szCs w:val="24"/>
        </w:rPr>
        <w:t xml:space="preserve"> </w:t>
      </w:r>
      <w:r w:rsidR="002F76C6" w:rsidRPr="003C36B8">
        <w:rPr>
          <w:rFonts w:ascii="Arial" w:hAnsi="Arial" w:cs="Arial"/>
          <w:sz w:val="24"/>
          <w:szCs w:val="24"/>
        </w:rPr>
        <w:t>от 29.10.2013 № 1297 «Об утверждении Положения об учреждении стипендии Главы Верхнекетского района»;</w:t>
      </w:r>
    </w:p>
    <w:p w14:paraId="345BAD7C" w14:textId="057A746F" w:rsidR="002F76C6" w:rsidRPr="003C36B8" w:rsidRDefault="00016C18" w:rsidP="002F76C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3C36B8">
        <w:rPr>
          <w:rFonts w:ascii="Arial" w:hAnsi="Arial" w:cs="Arial"/>
          <w:sz w:val="24"/>
          <w:szCs w:val="24"/>
        </w:rPr>
        <w:t>2)</w:t>
      </w:r>
      <w:r w:rsidR="003C36B8" w:rsidRPr="003C36B8">
        <w:rPr>
          <w:rFonts w:ascii="Arial" w:hAnsi="Arial" w:cs="Arial"/>
          <w:sz w:val="24"/>
          <w:szCs w:val="24"/>
        </w:rPr>
        <w:t xml:space="preserve"> </w:t>
      </w:r>
      <w:r w:rsidR="002F76C6" w:rsidRPr="003C36B8">
        <w:rPr>
          <w:rFonts w:ascii="Arial" w:hAnsi="Arial" w:cs="Arial"/>
          <w:sz w:val="24"/>
          <w:szCs w:val="24"/>
        </w:rPr>
        <w:t>от 04.09.2015 № 744 «О внесении изменений в Положение об учреждении стипендии Главы Верхнекетского района, утвержденное постановлением Администрации Верхнекетского района от 29.10.2013 №1297»;</w:t>
      </w:r>
    </w:p>
    <w:p w14:paraId="6E16C736" w14:textId="45D189D6" w:rsidR="002F76C6" w:rsidRPr="003C36B8" w:rsidRDefault="00016C18" w:rsidP="002F76C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3C36B8">
        <w:rPr>
          <w:rFonts w:ascii="Arial" w:hAnsi="Arial" w:cs="Arial"/>
          <w:sz w:val="24"/>
          <w:szCs w:val="24"/>
        </w:rPr>
        <w:t>3)</w:t>
      </w:r>
      <w:r w:rsidR="003C36B8" w:rsidRPr="003C36B8">
        <w:rPr>
          <w:rFonts w:ascii="Arial" w:hAnsi="Arial" w:cs="Arial"/>
          <w:sz w:val="24"/>
          <w:szCs w:val="24"/>
        </w:rPr>
        <w:t xml:space="preserve"> </w:t>
      </w:r>
      <w:r w:rsidR="002F76C6" w:rsidRPr="003C36B8">
        <w:rPr>
          <w:rFonts w:ascii="Arial" w:hAnsi="Arial" w:cs="Arial"/>
          <w:sz w:val="24"/>
          <w:szCs w:val="24"/>
        </w:rPr>
        <w:t>от 06.12.2018 № 1251 «О внесении изменения в постановление Администрации Верхнекетского района от 29.10.2013 №1297 «Об утверждении Положения об учреждении стипендии Главы Верхнекетского района»;</w:t>
      </w:r>
    </w:p>
    <w:p w14:paraId="38D7FE40" w14:textId="12A1A379" w:rsidR="002F76C6" w:rsidRPr="003C36B8" w:rsidRDefault="00016C18" w:rsidP="002F76C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3C36B8">
        <w:rPr>
          <w:rFonts w:ascii="Arial" w:hAnsi="Arial" w:cs="Arial"/>
          <w:sz w:val="24"/>
          <w:szCs w:val="24"/>
        </w:rPr>
        <w:t>4)</w:t>
      </w:r>
      <w:r w:rsidR="003C36B8" w:rsidRPr="003C36B8">
        <w:rPr>
          <w:rFonts w:ascii="Arial" w:hAnsi="Arial" w:cs="Arial"/>
          <w:sz w:val="24"/>
          <w:szCs w:val="24"/>
        </w:rPr>
        <w:t xml:space="preserve"> </w:t>
      </w:r>
      <w:r w:rsidR="002F76C6" w:rsidRPr="003C36B8">
        <w:rPr>
          <w:rFonts w:ascii="Arial" w:hAnsi="Arial" w:cs="Arial"/>
          <w:sz w:val="24"/>
          <w:szCs w:val="24"/>
        </w:rPr>
        <w:t>от 25.10.2019 № 947 «О внесении изменений в Положение об учреждении стипендии Главы Верхнекетского района, утвержденное постановлением Администрации Верхнекетского района от 29.10.2013 № 1297»;</w:t>
      </w:r>
    </w:p>
    <w:p w14:paraId="6CA352C2" w14:textId="5E090C6E" w:rsidR="002F76C6" w:rsidRPr="003C36B8" w:rsidRDefault="00016C18" w:rsidP="002F76C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3C36B8">
        <w:rPr>
          <w:rFonts w:ascii="Arial" w:hAnsi="Arial" w:cs="Arial"/>
          <w:sz w:val="24"/>
          <w:szCs w:val="24"/>
        </w:rPr>
        <w:t>5)</w:t>
      </w:r>
      <w:r w:rsidR="003C36B8" w:rsidRPr="003C36B8">
        <w:rPr>
          <w:rFonts w:ascii="Arial" w:hAnsi="Arial" w:cs="Arial"/>
          <w:sz w:val="24"/>
          <w:szCs w:val="24"/>
        </w:rPr>
        <w:t xml:space="preserve"> </w:t>
      </w:r>
      <w:r w:rsidR="002F76C6" w:rsidRPr="003C36B8">
        <w:rPr>
          <w:rFonts w:ascii="Arial" w:hAnsi="Arial" w:cs="Arial"/>
          <w:sz w:val="24"/>
          <w:szCs w:val="24"/>
        </w:rPr>
        <w:t>от 16.07.2020 № 665 «О внесении изменений в Положение об учреждении стипендии Главы Верхнекетского района, утвержденное постановлением Администрации Верхнекетского района от 29.10.2013 № 1297»;</w:t>
      </w:r>
    </w:p>
    <w:p w14:paraId="5B6A0692" w14:textId="1C2ED000" w:rsidR="00C9159C" w:rsidRPr="003C36B8" w:rsidRDefault="00016C18" w:rsidP="00042EF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3C36B8">
        <w:rPr>
          <w:rFonts w:ascii="Arial" w:hAnsi="Arial" w:cs="Arial"/>
          <w:sz w:val="24"/>
          <w:szCs w:val="24"/>
        </w:rPr>
        <w:t>6)</w:t>
      </w:r>
      <w:r w:rsidR="003C36B8" w:rsidRPr="003C36B8">
        <w:rPr>
          <w:rFonts w:ascii="Arial" w:hAnsi="Arial" w:cs="Arial"/>
          <w:sz w:val="24"/>
          <w:szCs w:val="24"/>
        </w:rPr>
        <w:t xml:space="preserve"> </w:t>
      </w:r>
      <w:r w:rsidR="002F76C6" w:rsidRPr="003C36B8">
        <w:rPr>
          <w:rFonts w:ascii="Arial" w:hAnsi="Arial" w:cs="Arial"/>
          <w:sz w:val="24"/>
          <w:szCs w:val="24"/>
        </w:rPr>
        <w:t>от 06.10.2020 № 966 «О внесении изменений в постановление Администрации Верхнекетского района от 29.10.2013 № 1297 «Об утверждении Положения об учреждении стипендии Главы Верхнекетского района»</w:t>
      </w:r>
      <w:r w:rsidR="00042EF9" w:rsidRPr="003C36B8">
        <w:rPr>
          <w:rFonts w:ascii="Arial" w:hAnsi="Arial" w:cs="Arial"/>
          <w:sz w:val="24"/>
          <w:szCs w:val="24"/>
        </w:rPr>
        <w:t xml:space="preserve">. </w:t>
      </w:r>
    </w:p>
    <w:p w14:paraId="027980AB" w14:textId="48C6D23B" w:rsidR="00A400D1" w:rsidRPr="003C36B8" w:rsidRDefault="00A400D1" w:rsidP="00FA617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3C36B8">
        <w:rPr>
          <w:rFonts w:ascii="Arial" w:hAnsi="Arial" w:cs="Arial"/>
          <w:sz w:val="24"/>
          <w:szCs w:val="24"/>
        </w:rPr>
        <w:t xml:space="preserve">2. </w:t>
      </w:r>
      <w:r w:rsidR="00CF20C5" w:rsidRPr="003C36B8">
        <w:rPr>
          <w:rFonts w:ascii="Arial" w:hAnsi="Arial" w:cs="Arial"/>
          <w:sz w:val="24"/>
          <w:szCs w:val="24"/>
        </w:rPr>
        <w:t>Настоящее постановление вступает в силу со дня его официального опубликования в сетевом издании «Официальный сайт Администрации Верхнекетского района».</w:t>
      </w:r>
      <w:r w:rsidR="00CF20C5" w:rsidRPr="003C36B8">
        <w:rPr>
          <w:rFonts w:ascii="Arial" w:hAnsi="Arial" w:cs="Arial"/>
          <w:sz w:val="24"/>
          <w:szCs w:val="24"/>
        </w:rPr>
        <w:tab/>
      </w:r>
    </w:p>
    <w:p w14:paraId="0A49C3CA" w14:textId="586F4113" w:rsidR="00A400D1" w:rsidRDefault="00CC661E" w:rsidP="00CC661E">
      <w:pPr>
        <w:autoSpaceDE/>
        <w:adjustRightInd/>
        <w:jc w:val="both"/>
        <w:rPr>
          <w:rFonts w:ascii="Arial" w:hAnsi="Arial"/>
          <w:sz w:val="24"/>
          <w:szCs w:val="24"/>
        </w:rPr>
      </w:pPr>
      <w:r w:rsidRPr="003C36B8">
        <w:rPr>
          <w:rFonts w:ascii="Arial" w:hAnsi="Arial" w:cs="Arial"/>
          <w:sz w:val="24"/>
          <w:szCs w:val="24"/>
        </w:rPr>
        <w:t xml:space="preserve">           3. </w:t>
      </w:r>
      <w:r w:rsidR="00A400D1" w:rsidRPr="003C36B8">
        <w:rPr>
          <w:rFonts w:ascii="Arial" w:hAnsi="Arial" w:cs="Arial"/>
          <w:sz w:val="24"/>
          <w:szCs w:val="24"/>
        </w:rPr>
        <w:t xml:space="preserve">Контроль </w:t>
      </w:r>
      <w:r w:rsidR="00A400D1" w:rsidRPr="001626B4">
        <w:rPr>
          <w:rFonts w:ascii="Arial" w:hAnsi="Arial" w:cs="Arial"/>
          <w:sz w:val="24"/>
          <w:szCs w:val="24"/>
        </w:rPr>
        <w:t>за исполнением настоящего постановления возложить на</w:t>
      </w:r>
      <w:r w:rsidR="00A400D1" w:rsidRPr="00F80A92">
        <w:rPr>
          <w:rFonts w:ascii="Arial" w:hAnsi="Arial"/>
          <w:sz w:val="24"/>
          <w:szCs w:val="24"/>
        </w:rPr>
        <w:t xml:space="preserve"> заместителя Главы Верхнекетского района по социальным вопросам</w:t>
      </w:r>
      <w:r w:rsidR="00A400D1">
        <w:rPr>
          <w:rFonts w:ascii="Arial" w:hAnsi="Arial"/>
          <w:sz w:val="24"/>
          <w:szCs w:val="24"/>
        </w:rPr>
        <w:t>.</w:t>
      </w:r>
    </w:p>
    <w:p w14:paraId="4AE8E18B" w14:textId="77777777" w:rsidR="00A400D1" w:rsidRDefault="00A400D1" w:rsidP="00A400D1">
      <w:pPr>
        <w:autoSpaceDE/>
        <w:adjustRightInd/>
        <w:ind w:firstLine="720"/>
        <w:jc w:val="both"/>
        <w:rPr>
          <w:rFonts w:ascii="Arial" w:hAnsi="Arial"/>
          <w:sz w:val="24"/>
          <w:szCs w:val="24"/>
        </w:rPr>
      </w:pPr>
    </w:p>
    <w:p w14:paraId="63217511" w14:textId="77777777" w:rsidR="00A400D1" w:rsidRDefault="00A400D1" w:rsidP="00A400D1">
      <w:pPr>
        <w:autoSpaceDE/>
        <w:adjustRightInd/>
        <w:ind w:firstLine="720"/>
        <w:jc w:val="both"/>
        <w:rPr>
          <w:rFonts w:ascii="Arial" w:hAnsi="Arial"/>
          <w:sz w:val="24"/>
          <w:szCs w:val="24"/>
        </w:rPr>
      </w:pPr>
    </w:p>
    <w:p w14:paraId="1594E718" w14:textId="0E53FDA0" w:rsidR="00A400D1" w:rsidRPr="00021779" w:rsidRDefault="00A400D1" w:rsidP="00A400D1">
      <w:pPr>
        <w:tabs>
          <w:tab w:val="left" w:pos="-2552"/>
        </w:tabs>
        <w:autoSpaceDE/>
        <w:autoSpaceDN/>
        <w:adjustRightInd/>
        <w:jc w:val="both"/>
        <w:rPr>
          <w:rFonts w:ascii="Arial" w:hAnsi="Arial"/>
          <w:sz w:val="24"/>
          <w:szCs w:val="24"/>
        </w:rPr>
      </w:pPr>
      <w:r w:rsidRPr="00F80A92">
        <w:rPr>
          <w:rFonts w:ascii="Arial" w:hAnsi="Arial"/>
          <w:sz w:val="24"/>
          <w:szCs w:val="24"/>
        </w:rPr>
        <w:t>Глав</w:t>
      </w:r>
      <w:r w:rsidR="00150662">
        <w:rPr>
          <w:rFonts w:ascii="Arial" w:hAnsi="Arial"/>
          <w:sz w:val="24"/>
          <w:szCs w:val="24"/>
        </w:rPr>
        <w:t>а</w:t>
      </w:r>
      <w:r w:rsidRPr="00F80A92">
        <w:rPr>
          <w:rFonts w:ascii="Arial" w:hAnsi="Arial"/>
          <w:sz w:val="24"/>
          <w:szCs w:val="24"/>
        </w:rPr>
        <w:t xml:space="preserve"> Верхнекетского района            </w:t>
      </w:r>
      <w:r w:rsidRPr="00F80A92">
        <w:rPr>
          <w:rFonts w:ascii="Arial" w:hAnsi="Arial"/>
          <w:sz w:val="16"/>
          <w:szCs w:val="16"/>
        </w:rPr>
        <w:t xml:space="preserve">                                 </w:t>
      </w:r>
      <w:r w:rsidR="00FA6174">
        <w:rPr>
          <w:rFonts w:ascii="Arial" w:hAnsi="Arial"/>
          <w:sz w:val="24"/>
          <w:szCs w:val="24"/>
        </w:rPr>
        <w:t xml:space="preserve">                        </w:t>
      </w:r>
      <w:r w:rsidR="00CF64FE">
        <w:rPr>
          <w:rFonts w:ascii="Arial" w:hAnsi="Arial"/>
          <w:sz w:val="24"/>
          <w:szCs w:val="24"/>
        </w:rPr>
        <w:t xml:space="preserve"> </w:t>
      </w:r>
      <w:r w:rsidR="00150662">
        <w:rPr>
          <w:rFonts w:ascii="Arial" w:hAnsi="Arial"/>
          <w:sz w:val="24"/>
          <w:szCs w:val="24"/>
        </w:rPr>
        <w:t xml:space="preserve">           С.А. Альсевич</w:t>
      </w:r>
    </w:p>
    <w:p w14:paraId="0C723600" w14:textId="77777777" w:rsidR="00A400D1" w:rsidRPr="00104290" w:rsidRDefault="00A400D1" w:rsidP="00A400D1">
      <w:pPr>
        <w:tabs>
          <w:tab w:val="left" w:pos="-2552"/>
        </w:tabs>
        <w:autoSpaceDE/>
        <w:autoSpaceDN/>
        <w:adjustRightInd/>
        <w:jc w:val="both"/>
        <w:rPr>
          <w:rFonts w:ascii="Arial" w:hAnsi="Arial"/>
          <w:sz w:val="24"/>
          <w:szCs w:val="24"/>
        </w:rPr>
      </w:pPr>
    </w:p>
    <w:p w14:paraId="148E4CE8" w14:textId="77777777" w:rsidR="00A400D1" w:rsidRPr="00104290" w:rsidRDefault="00A400D1" w:rsidP="00A400D1">
      <w:pPr>
        <w:tabs>
          <w:tab w:val="left" w:pos="-2552"/>
        </w:tabs>
        <w:autoSpaceDE/>
        <w:autoSpaceDN/>
        <w:adjustRightInd/>
        <w:jc w:val="both"/>
        <w:rPr>
          <w:rFonts w:ascii="Arial" w:hAnsi="Arial"/>
          <w:sz w:val="24"/>
          <w:szCs w:val="24"/>
        </w:rPr>
      </w:pPr>
    </w:p>
    <w:p w14:paraId="32292EE2" w14:textId="400EC184" w:rsidR="00A400D1" w:rsidRPr="00104290" w:rsidRDefault="003C36B8" w:rsidP="00A400D1">
      <w:pPr>
        <w:autoSpaceDE/>
        <w:autoSpaceDN/>
        <w:adjustRightInd/>
        <w:rPr>
          <w:rFonts w:ascii="Arial" w:hAnsi="Arial"/>
          <w:szCs w:val="24"/>
        </w:rPr>
      </w:pPr>
      <w:r>
        <w:rPr>
          <w:rFonts w:ascii="Arial" w:hAnsi="Arial"/>
          <w:szCs w:val="24"/>
        </w:rPr>
        <w:t>Морозова</w:t>
      </w:r>
      <w:r w:rsidR="00FA6174">
        <w:rPr>
          <w:rFonts w:ascii="Arial" w:hAnsi="Arial"/>
          <w:szCs w:val="24"/>
        </w:rPr>
        <w:t xml:space="preserve"> Л.В.</w:t>
      </w:r>
    </w:p>
    <w:p w14:paraId="70F85C54" w14:textId="77777777" w:rsidR="00A400D1" w:rsidRPr="00104290" w:rsidRDefault="00A400D1" w:rsidP="00A400D1">
      <w:pPr>
        <w:autoSpaceDE/>
        <w:autoSpaceDN/>
        <w:adjustRightInd/>
        <w:rPr>
          <w:rFonts w:ascii="Arial" w:hAnsi="Arial"/>
          <w:szCs w:val="24"/>
        </w:rPr>
      </w:pPr>
    </w:p>
    <w:p w14:paraId="02FB069E" w14:textId="643D5726" w:rsidR="00A400D1" w:rsidRDefault="00C50BE9" w:rsidP="00A400D1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utoSpaceDN/>
        <w:adjustRightInd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Дело-2, </w:t>
      </w:r>
      <w:r w:rsidR="00A400D1" w:rsidRPr="00021779">
        <w:rPr>
          <w:rFonts w:ascii="Arial" w:hAnsi="Arial"/>
          <w:szCs w:val="24"/>
        </w:rPr>
        <w:t xml:space="preserve">УФ-1, </w:t>
      </w:r>
      <w:r w:rsidR="003C36B8">
        <w:rPr>
          <w:rFonts w:ascii="Arial" w:hAnsi="Arial"/>
          <w:szCs w:val="24"/>
        </w:rPr>
        <w:t>ФКС</w:t>
      </w:r>
      <w:r w:rsidR="00946038">
        <w:rPr>
          <w:rFonts w:ascii="Arial" w:hAnsi="Arial"/>
          <w:szCs w:val="24"/>
        </w:rPr>
        <w:t>-1</w:t>
      </w:r>
      <w:r w:rsidR="00B00393">
        <w:rPr>
          <w:rFonts w:ascii="Arial" w:hAnsi="Arial"/>
          <w:szCs w:val="24"/>
        </w:rPr>
        <w:t xml:space="preserve">, </w:t>
      </w:r>
      <w:r w:rsidR="00DE4647">
        <w:rPr>
          <w:rFonts w:ascii="Arial" w:hAnsi="Arial"/>
          <w:szCs w:val="24"/>
        </w:rPr>
        <w:t>бух.</w:t>
      </w:r>
      <w:r w:rsidR="004F2145">
        <w:rPr>
          <w:rFonts w:ascii="Arial" w:hAnsi="Arial"/>
          <w:szCs w:val="24"/>
        </w:rPr>
        <w:t>адм.</w:t>
      </w:r>
      <w:r w:rsidR="00DE4647">
        <w:rPr>
          <w:rFonts w:ascii="Arial" w:hAnsi="Arial"/>
          <w:szCs w:val="24"/>
        </w:rPr>
        <w:t xml:space="preserve"> -1, </w:t>
      </w:r>
      <w:r w:rsidR="003C36B8">
        <w:rPr>
          <w:rFonts w:ascii="Arial" w:hAnsi="Arial"/>
          <w:szCs w:val="24"/>
        </w:rPr>
        <w:t>УО-1, сельские поселения-8</w:t>
      </w:r>
      <w:r w:rsidR="00DE4647">
        <w:rPr>
          <w:rFonts w:ascii="Arial" w:hAnsi="Arial"/>
          <w:szCs w:val="24"/>
        </w:rPr>
        <w:t>.</w:t>
      </w:r>
      <w:r w:rsidR="00A400D1" w:rsidRPr="00021779">
        <w:rPr>
          <w:rFonts w:ascii="Arial" w:hAnsi="Arial"/>
          <w:szCs w:val="24"/>
        </w:rPr>
        <w:t xml:space="preserve"> </w:t>
      </w:r>
      <w:r w:rsidR="00A400D1">
        <w:rPr>
          <w:rFonts w:ascii="Arial" w:hAnsi="Arial"/>
          <w:szCs w:val="24"/>
        </w:rPr>
        <w:t xml:space="preserve"> </w:t>
      </w:r>
    </w:p>
    <w:p w14:paraId="0383E989" w14:textId="77777777" w:rsidR="00A400D1" w:rsidRDefault="00A400D1" w:rsidP="00A400D1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utoSpaceDN/>
        <w:adjustRightInd/>
        <w:rPr>
          <w:rFonts w:ascii="Arial" w:hAnsi="Arial"/>
          <w:szCs w:val="24"/>
        </w:rPr>
      </w:pPr>
    </w:p>
    <w:p w14:paraId="5FC6F679" w14:textId="77777777" w:rsidR="00917A21" w:rsidRDefault="00917A21"/>
    <w:sectPr w:rsidR="00917A21" w:rsidSect="001626B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F80415"/>
    <w:multiLevelType w:val="hybridMultilevel"/>
    <w:tmpl w:val="9364F86E"/>
    <w:lvl w:ilvl="0" w:tplc="A8986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0D1"/>
    <w:rsid w:val="00016C18"/>
    <w:rsid w:val="00042EF9"/>
    <w:rsid w:val="000916DC"/>
    <w:rsid w:val="000B1854"/>
    <w:rsid w:val="00125EF1"/>
    <w:rsid w:val="00150662"/>
    <w:rsid w:val="001626B4"/>
    <w:rsid w:val="00263FDC"/>
    <w:rsid w:val="002730D8"/>
    <w:rsid w:val="002A56EF"/>
    <w:rsid w:val="002B23F8"/>
    <w:rsid w:val="002F76C6"/>
    <w:rsid w:val="00350722"/>
    <w:rsid w:val="003A1EF0"/>
    <w:rsid w:val="003C36B8"/>
    <w:rsid w:val="003C55A7"/>
    <w:rsid w:val="00421A5A"/>
    <w:rsid w:val="00490B8A"/>
    <w:rsid w:val="004E5FDD"/>
    <w:rsid w:val="004F2145"/>
    <w:rsid w:val="005A216A"/>
    <w:rsid w:val="006550A8"/>
    <w:rsid w:val="007228CF"/>
    <w:rsid w:val="00725E08"/>
    <w:rsid w:val="00827139"/>
    <w:rsid w:val="00876EBA"/>
    <w:rsid w:val="008C7947"/>
    <w:rsid w:val="00917A21"/>
    <w:rsid w:val="00946038"/>
    <w:rsid w:val="00A400D1"/>
    <w:rsid w:val="00AE3694"/>
    <w:rsid w:val="00AF0B8B"/>
    <w:rsid w:val="00B00393"/>
    <w:rsid w:val="00B63031"/>
    <w:rsid w:val="00B81E50"/>
    <w:rsid w:val="00B95450"/>
    <w:rsid w:val="00BC507C"/>
    <w:rsid w:val="00BE3EBB"/>
    <w:rsid w:val="00C50BE9"/>
    <w:rsid w:val="00C73B64"/>
    <w:rsid w:val="00C9159C"/>
    <w:rsid w:val="00CC661E"/>
    <w:rsid w:val="00CD59F4"/>
    <w:rsid w:val="00CF20C5"/>
    <w:rsid w:val="00CF64FE"/>
    <w:rsid w:val="00D06C9C"/>
    <w:rsid w:val="00D85D90"/>
    <w:rsid w:val="00D94641"/>
    <w:rsid w:val="00DE291A"/>
    <w:rsid w:val="00DE4647"/>
    <w:rsid w:val="00FA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7537B"/>
  <w15:docId w15:val="{25CD9658-4500-492B-B423-E40313C3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0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0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0D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62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91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77C15-50A7-430B-AFE6-581791F76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 Морозова</dc:creator>
  <cp:lastModifiedBy>Овчарова Татьяна</cp:lastModifiedBy>
  <cp:revision>6</cp:revision>
  <cp:lastPrinted>2024-12-25T06:34:00Z</cp:lastPrinted>
  <dcterms:created xsi:type="dcterms:W3CDTF">2024-12-27T02:58:00Z</dcterms:created>
  <dcterms:modified xsi:type="dcterms:W3CDTF">2025-01-13T10:38:00Z</dcterms:modified>
</cp:coreProperties>
</file>