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17A" w:rsidRDefault="00E0717A" w:rsidP="00E0717A">
      <w:pPr>
        <w:jc w:val="center"/>
        <w:rPr>
          <w:rFonts w:ascii="Arial" w:hAnsi="Arial" w:cs="Arial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8150" cy="533400"/>
            <wp:effectExtent l="0" t="0" r="0" b="0"/>
            <wp:docPr id="3" name="Рисунок 3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17A" w:rsidRDefault="000356CA" w:rsidP="00E0717A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6" type="#_x0000_t202" style="position:absolute;left:0;text-align:left;margin-left:230.4pt;margin-top:-67.05pt;width:234pt;height:1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" filled="f" stroked="f">
            <v:textbox inset="0,0,0,0">
              <w:txbxContent>
                <w:p w:rsidR="00E0717A" w:rsidRDefault="00E0717A" w:rsidP="00E0717A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0717A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E0717A" w:rsidRDefault="00E0717A" w:rsidP="00E0717A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2212"/>
        <w:gridCol w:w="3449"/>
      </w:tblGrid>
      <w:tr w:rsidR="00E0717A">
        <w:tc>
          <w:tcPr>
            <w:tcW w:w="3697" w:type="dxa"/>
            <w:hideMark/>
          </w:tcPr>
          <w:p w:rsidR="00E0717A" w:rsidRDefault="00454475" w:rsidP="00AD07B8">
            <w:pPr>
              <w:autoSpaceDE/>
              <w:adjustRightInd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27</w:t>
            </w:r>
            <w:r w:rsidR="00FD5DB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BC0456">
              <w:rPr>
                <w:rFonts w:ascii="Arial" w:hAnsi="Arial" w:cs="Arial"/>
                <w:bCs/>
                <w:sz w:val="24"/>
                <w:szCs w:val="24"/>
              </w:rPr>
              <w:softHyphen/>
            </w:r>
            <w:r w:rsidR="00AD07B8">
              <w:rPr>
                <w:rFonts w:ascii="Arial" w:hAnsi="Arial" w:cs="Arial"/>
                <w:bCs/>
                <w:sz w:val="24"/>
                <w:szCs w:val="24"/>
              </w:rPr>
              <w:t>января</w:t>
            </w:r>
            <w:r w:rsidR="008A087D">
              <w:rPr>
                <w:rFonts w:ascii="Arial" w:hAnsi="Arial" w:cs="Arial"/>
                <w:bCs/>
                <w:sz w:val="24"/>
                <w:szCs w:val="24"/>
              </w:rPr>
              <w:t xml:space="preserve"> 202</w:t>
            </w:r>
            <w:r w:rsidR="00AD07B8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E0717A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>
              <w:rPr>
                <w:rFonts w:ascii="Arial" w:hAnsi="Arial" w:cs="Arial"/>
              </w:rPr>
              <w:t>Белый Яр</w:t>
            </w:r>
          </w:p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Верхнекетского района</w:t>
            </w:r>
          </w:p>
          <w:p w:rsidR="00E0717A" w:rsidRDefault="00E0717A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E0717A" w:rsidRDefault="00454475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№  45</w:t>
            </w:r>
          </w:p>
        </w:tc>
      </w:tr>
    </w:tbl>
    <w:p w:rsidR="00E0717A" w:rsidRDefault="00E0717A" w:rsidP="003D6576">
      <w:pPr>
        <w:tabs>
          <w:tab w:val="left" w:pos="-2552"/>
          <w:tab w:val="left" w:pos="0"/>
        </w:tabs>
        <w:autoSpaceDE/>
        <w:adjustRightInd/>
        <w:ind w:right="1983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804"/>
      </w:tblGrid>
      <w:tr w:rsidR="00EC2B1F" w:rsidRPr="00BC0456" w:rsidTr="00151983">
        <w:trPr>
          <w:jc w:val="center"/>
        </w:trPr>
        <w:tc>
          <w:tcPr>
            <w:tcW w:w="6804" w:type="dxa"/>
            <w:shd w:val="clear" w:color="auto" w:fill="auto"/>
          </w:tcPr>
          <w:p w:rsidR="00EC2B1F" w:rsidRPr="00BC0456" w:rsidRDefault="000C2103" w:rsidP="00EC2B1F">
            <w:pPr>
              <w:tabs>
                <w:tab w:val="left" w:pos="-2552"/>
                <w:tab w:val="left" w:pos="0"/>
                <w:tab w:val="left" w:pos="4253"/>
              </w:tabs>
              <w:suppressAutoHyphens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0456">
              <w:rPr>
                <w:rFonts w:ascii="Arial" w:hAnsi="Arial" w:cs="Arial"/>
                <w:b/>
                <w:sz w:val="24"/>
                <w:szCs w:val="24"/>
              </w:rPr>
              <w:t>Об отмене постановлений</w:t>
            </w:r>
            <w:r w:rsidR="00EC2B1F" w:rsidRPr="00BC0456">
              <w:rPr>
                <w:rFonts w:ascii="Arial" w:hAnsi="Arial" w:cs="Arial"/>
                <w:b/>
                <w:sz w:val="24"/>
                <w:szCs w:val="24"/>
              </w:rPr>
              <w:t xml:space="preserve"> Администрации Верхнекетского района</w:t>
            </w:r>
            <w:r w:rsidRPr="00BC04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C2B1F" w:rsidRPr="00BC0456">
              <w:rPr>
                <w:rFonts w:ascii="Arial" w:hAnsi="Arial" w:cs="Arial"/>
                <w:b/>
                <w:sz w:val="24"/>
                <w:szCs w:val="24"/>
              </w:rPr>
              <w:t>от 06.02.2018 №141</w:t>
            </w:r>
            <w:r w:rsidRPr="00BC0456">
              <w:rPr>
                <w:rFonts w:ascii="Arial" w:hAnsi="Arial" w:cs="Arial"/>
                <w:b/>
                <w:sz w:val="24"/>
                <w:szCs w:val="24"/>
              </w:rPr>
              <w:t>, от 24.11.2020 №1096, от 06.12.2021 №1042, от 17.02.2022 № 162</w:t>
            </w:r>
          </w:p>
        </w:tc>
      </w:tr>
    </w:tbl>
    <w:p w:rsidR="00EC2B1F" w:rsidRDefault="00EC2B1F" w:rsidP="00EC2B1F">
      <w:pPr>
        <w:tabs>
          <w:tab w:val="left" w:pos="-2552"/>
          <w:tab w:val="left" w:pos="0"/>
          <w:tab w:val="left" w:pos="4253"/>
        </w:tabs>
        <w:ind w:right="5101"/>
        <w:jc w:val="both"/>
        <w:rPr>
          <w:rFonts w:ascii="Arial" w:hAnsi="Arial" w:cs="Arial"/>
          <w:sz w:val="24"/>
          <w:szCs w:val="24"/>
        </w:rPr>
      </w:pPr>
    </w:p>
    <w:p w:rsidR="00EC2B1F" w:rsidRPr="00F54232" w:rsidRDefault="000C2103" w:rsidP="000C2103">
      <w:pPr>
        <w:pStyle w:val="2"/>
        <w:tabs>
          <w:tab w:val="left" w:pos="-255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ab/>
      </w:r>
      <w:r w:rsidR="00EC2B1F" w:rsidRPr="00AD7FF9">
        <w:rPr>
          <w:rFonts w:ascii="Arial" w:hAnsi="Arial" w:cs="Arial"/>
          <w:sz w:val="24"/>
          <w:szCs w:val="24"/>
        </w:rPr>
        <w:t>В соответствии со статьёй 48 Федерального закона от 6 октября 2003 года № 131-ФЗ «Об общих принципах организации местного самоуправления в Российской Федерации» постановляю:</w:t>
      </w:r>
    </w:p>
    <w:p w:rsidR="00EC2B1F" w:rsidRPr="00F54232" w:rsidRDefault="00EC2B1F" w:rsidP="00EC2B1F">
      <w:pPr>
        <w:jc w:val="both"/>
        <w:rPr>
          <w:rFonts w:ascii="Arial" w:hAnsi="Arial" w:cs="Arial"/>
          <w:b/>
          <w:i/>
          <w:sz w:val="24"/>
          <w:szCs w:val="24"/>
        </w:rPr>
      </w:pPr>
    </w:p>
    <w:p w:rsidR="00E653A9" w:rsidRPr="000C2103" w:rsidRDefault="00E653A9" w:rsidP="00E653A9">
      <w:pPr>
        <w:pStyle w:val="a5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0C2103">
        <w:rPr>
          <w:rFonts w:ascii="Arial" w:hAnsi="Arial" w:cs="Arial"/>
          <w:sz w:val="24"/>
          <w:szCs w:val="24"/>
        </w:rPr>
        <w:t>Отменить постановления</w:t>
      </w:r>
      <w:r w:rsidR="00EC2B1F" w:rsidRPr="000C2103">
        <w:rPr>
          <w:rFonts w:ascii="Arial" w:hAnsi="Arial" w:cs="Arial"/>
          <w:sz w:val="24"/>
          <w:szCs w:val="24"/>
        </w:rPr>
        <w:t xml:space="preserve"> Администрации Верхнекетского района</w:t>
      </w:r>
      <w:r w:rsidRPr="000C2103">
        <w:rPr>
          <w:rFonts w:ascii="Arial" w:hAnsi="Arial" w:cs="Arial"/>
          <w:sz w:val="24"/>
          <w:szCs w:val="24"/>
        </w:rPr>
        <w:t>:</w:t>
      </w:r>
    </w:p>
    <w:p w:rsidR="00EC2B1F" w:rsidRPr="000C2103" w:rsidRDefault="00EC2B1F" w:rsidP="00E653A9">
      <w:pPr>
        <w:pStyle w:val="a5"/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 xml:space="preserve">от 06.02.2018 №141 «Об утверждении условий предоставления из бюджета муниципального образования Верхнекетский район Томской области бюджетам городского, сельских поселений Верхнекетского района иных межбюджетных трансфертов на оказание </w:t>
      </w:r>
      <w:r w:rsidR="00E653A9" w:rsidRPr="000C2103">
        <w:rPr>
          <w:rFonts w:ascii="Arial" w:hAnsi="Arial" w:cs="Arial"/>
          <w:sz w:val="24"/>
          <w:szCs w:val="24"/>
        </w:rPr>
        <w:t>адресной помощи</w:t>
      </w:r>
      <w:r w:rsidRPr="000C2103">
        <w:rPr>
          <w:rFonts w:ascii="Arial" w:hAnsi="Arial" w:cs="Arial"/>
          <w:sz w:val="24"/>
          <w:szCs w:val="24"/>
        </w:rPr>
        <w:t xml:space="preserve"> малообеспеченным семьям, имеющим пять и </w:t>
      </w:r>
      <w:r w:rsidR="00E653A9" w:rsidRPr="000C2103">
        <w:rPr>
          <w:rFonts w:ascii="Arial" w:hAnsi="Arial" w:cs="Arial"/>
          <w:sz w:val="24"/>
          <w:szCs w:val="24"/>
        </w:rPr>
        <w:t>более несовершеннолетних детей»;</w:t>
      </w:r>
    </w:p>
    <w:p w:rsidR="00E653A9" w:rsidRPr="000C2103" w:rsidRDefault="00E653A9" w:rsidP="00E653A9">
      <w:pPr>
        <w:pStyle w:val="a5"/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>от 24.11.2020 № 1096 «О внесении изменений в постановление Администрации Верхнекетского района от 06.02.2018 №141 «Об утверждении условий предоставления из бюджета муниципального образования «Верхнекетский район» бюджетам городского, сельских поселений Верхнекетского района иных межбюджетных трансфертов на оказание адресной помощи малообеспеченным семьям, имеющим пять и более несовершеннолетних детей»;</w:t>
      </w:r>
    </w:p>
    <w:p w:rsidR="00E653A9" w:rsidRPr="000C2103" w:rsidRDefault="00E653A9" w:rsidP="00E653A9">
      <w:pPr>
        <w:pStyle w:val="a5"/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>от 06.12.2021 № 1042 «О внесении изменений в постановление Администрации Верхнекетского района от 06.02.2018 № 141 «Об утверждении условий предоставления из бюджета муниципального образования Верхнекетский район Томской области бюджетам городского, сельских поселений Верхнекетского района иных межбюджетных трансфертов на оказание адресной помощи малообеспеченным семьям, имеющим пять и более несовершеннолетних детей»;</w:t>
      </w:r>
    </w:p>
    <w:p w:rsidR="00E653A9" w:rsidRPr="000C2103" w:rsidRDefault="00E653A9" w:rsidP="00E653A9">
      <w:pPr>
        <w:pStyle w:val="a5"/>
        <w:numPr>
          <w:ilvl w:val="0"/>
          <w:numId w:val="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 xml:space="preserve"> от 17.02.2022 №162 «О внесении изменений в постановление Администрации Верхнекетского района от 06.02.2018 № 141 «Об утверждении условий предоставления из бюджета муниципального образования Верхнекетский район Томской области бюджетам городского, сельских поселений Верхнекетского района иных межбюджетных трансфертов на оказание адресной помощи малообеспеченным семьям, имеющим пять и более несовершеннолетних детей».</w:t>
      </w:r>
    </w:p>
    <w:bookmarkEnd w:id="0"/>
    <w:p w:rsidR="00EC2B1F" w:rsidRPr="000C2103" w:rsidRDefault="00EC2B1F" w:rsidP="00EC2B1F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>2. Опубликовать настоящее постановление в информационном вестнике Верхнекетского района «Территория» и разместить на официальном сайте</w:t>
      </w:r>
      <w:r w:rsidRPr="000C2103">
        <w:rPr>
          <w:rFonts w:ascii="Arial" w:hAnsi="Arial" w:cs="Arial"/>
          <w:sz w:val="24"/>
        </w:rPr>
        <w:t xml:space="preserve"> Администрации Верхнекетского района</w:t>
      </w:r>
      <w:r w:rsidRPr="000C2103">
        <w:rPr>
          <w:rFonts w:ascii="Arial" w:hAnsi="Arial" w:cs="Arial"/>
          <w:sz w:val="24"/>
          <w:szCs w:val="24"/>
        </w:rPr>
        <w:t xml:space="preserve">. </w:t>
      </w:r>
    </w:p>
    <w:p w:rsidR="00EC2B1F" w:rsidRPr="00672D6C" w:rsidRDefault="00EC2B1F" w:rsidP="00EC2B1F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C2103">
        <w:rPr>
          <w:rFonts w:ascii="Arial" w:hAnsi="Arial" w:cs="Arial"/>
          <w:sz w:val="24"/>
          <w:szCs w:val="24"/>
        </w:rPr>
        <w:t>3. Настоящее постановление вступает в силу со дня е</w:t>
      </w:r>
      <w:r w:rsidR="00E653A9" w:rsidRPr="000C2103">
        <w:rPr>
          <w:rFonts w:ascii="Arial" w:hAnsi="Arial" w:cs="Arial"/>
          <w:sz w:val="24"/>
          <w:szCs w:val="24"/>
        </w:rPr>
        <w:t>го официального опубликования.</w:t>
      </w:r>
    </w:p>
    <w:p w:rsidR="000C2103" w:rsidRDefault="000C2103" w:rsidP="00EC2B1F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</w:p>
    <w:p w:rsidR="000C2103" w:rsidRDefault="000C2103" w:rsidP="00EC2B1F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</w:p>
    <w:p w:rsidR="00E0717A" w:rsidRDefault="00AD07B8" w:rsidP="00EC2B1F">
      <w:pPr>
        <w:tabs>
          <w:tab w:val="left" w:pos="-2552"/>
        </w:tabs>
        <w:autoSpaceDE/>
        <w:adjustRightInd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</w:t>
      </w:r>
      <w:r w:rsidR="000C2103">
        <w:rPr>
          <w:rFonts w:ascii="Arial" w:hAnsi="Arial" w:cs="Arial"/>
          <w:sz w:val="24"/>
          <w:szCs w:val="24"/>
        </w:rPr>
        <w:t>Глав</w:t>
      </w:r>
      <w:r>
        <w:rPr>
          <w:rFonts w:ascii="Arial" w:hAnsi="Arial" w:cs="Arial"/>
          <w:sz w:val="24"/>
          <w:szCs w:val="24"/>
        </w:rPr>
        <w:t>ы</w:t>
      </w:r>
      <w:r w:rsidR="00EC2B1F">
        <w:rPr>
          <w:rFonts w:ascii="Arial" w:hAnsi="Arial" w:cs="Arial"/>
          <w:sz w:val="24"/>
          <w:szCs w:val="24"/>
        </w:rPr>
        <w:t xml:space="preserve"> Верхнекетского района                                     </w:t>
      </w:r>
      <w:r w:rsidR="000C2103">
        <w:rPr>
          <w:rFonts w:ascii="Arial" w:hAnsi="Arial" w:cs="Arial"/>
          <w:sz w:val="24"/>
          <w:szCs w:val="24"/>
        </w:rPr>
        <w:t xml:space="preserve">                         </w:t>
      </w:r>
      <w:r w:rsidR="00BC04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Л.А. Досужева</w:t>
      </w:r>
    </w:p>
    <w:p w:rsidR="00BC0456" w:rsidRDefault="00BC0456" w:rsidP="00E0717A">
      <w:pPr>
        <w:autoSpaceDE/>
        <w:adjustRightInd/>
        <w:rPr>
          <w:rFonts w:ascii="Arial" w:hAnsi="Arial"/>
          <w:sz w:val="24"/>
          <w:szCs w:val="24"/>
        </w:rPr>
      </w:pPr>
    </w:p>
    <w:p w:rsidR="00E0717A" w:rsidRDefault="00E62CC5" w:rsidP="00E0717A">
      <w:pPr>
        <w:autoSpaceDE/>
        <w:adjustRightInd/>
        <w:rPr>
          <w:rFonts w:ascii="Arial" w:hAnsi="Arial"/>
          <w:szCs w:val="24"/>
        </w:rPr>
      </w:pPr>
      <w:r>
        <w:rPr>
          <w:rFonts w:ascii="Arial" w:hAnsi="Arial"/>
          <w:szCs w:val="24"/>
        </w:rPr>
        <w:t>О.М.Сыроватская</w:t>
      </w:r>
    </w:p>
    <w:p w:rsidR="00E0717A" w:rsidRDefault="00E0717A" w:rsidP="00E0717A">
      <w:pPr>
        <w:autoSpaceDE/>
        <w:adjustRightInd/>
        <w:rPr>
          <w:rFonts w:ascii="Arial" w:hAnsi="Arial"/>
          <w:szCs w:val="24"/>
        </w:rPr>
      </w:pPr>
    </w:p>
    <w:p w:rsidR="00E0717A" w:rsidRDefault="00884A43" w:rsidP="00EF01D3">
      <w:pPr>
        <w:pBdr>
          <w:top w:val="single" w:sz="6" w:space="1" w:color="auto"/>
        </w:pBdr>
        <w:tabs>
          <w:tab w:val="left" w:pos="-2552"/>
          <w:tab w:val="left" w:pos="-2410"/>
        </w:tabs>
        <w:autoSpaceDE/>
        <w:adjustRightInd/>
        <w:rPr>
          <w:rFonts w:ascii="Arial" w:hAnsi="Arial" w:cs="Arial"/>
          <w:color w:val="000000"/>
          <w:spacing w:val="-1"/>
          <w:sz w:val="24"/>
          <w:szCs w:val="24"/>
        </w:rPr>
      </w:pPr>
      <w:r>
        <w:rPr>
          <w:rFonts w:ascii="Arial" w:hAnsi="Arial"/>
          <w:szCs w:val="24"/>
        </w:rPr>
        <w:t xml:space="preserve">Дело-2, УФ-1, Досужева-1, </w:t>
      </w:r>
      <w:r w:rsidR="00394769">
        <w:rPr>
          <w:rFonts w:ascii="Arial" w:hAnsi="Arial"/>
          <w:szCs w:val="24"/>
        </w:rPr>
        <w:t>Сыроватская</w:t>
      </w:r>
      <w:r>
        <w:rPr>
          <w:rFonts w:ascii="Arial" w:hAnsi="Arial"/>
          <w:szCs w:val="24"/>
        </w:rPr>
        <w:t>-1</w:t>
      </w:r>
      <w:r w:rsidR="00EC2B1F">
        <w:rPr>
          <w:rFonts w:ascii="Arial" w:hAnsi="Arial"/>
          <w:szCs w:val="24"/>
        </w:rPr>
        <w:t>, поселения–9.</w:t>
      </w:r>
    </w:p>
    <w:p w:rsidR="002D22E5" w:rsidRDefault="002D22E5" w:rsidP="00E0717A"/>
    <w:sectPr w:rsidR="002D22E5" w:rsidSect="00B1693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6CA" w:rsidRDefault="000356CA" w:rsidP="00B1693B">
      <w:r>
        <w:separator/>
      </w:r>
    </w:p>
  </w:endnote>
  <w:endnote w:type="continuationSeparator" w:id="0">
    <w:p w:rsidR="000356CA" w:rsidRDefault="000356CA" w:rsidP="00B16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6CA" w:rsidRDefault="000356CA" w:rsidP="00B1693B">
      <w:r>
        <w:separator/>
      </w:r>
    </w:p>
  </w:footnote>
  <w:footnote w:type="continuationSeparator" w:id="0">
    <w:p w:rsidR="000356CA" w:rsidRDefault="000356CA" w:rsidP="00B169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C146A"/>
    <w:multiLevelType w:val="hybridMultilevel"/>
    <w:tmpl w:val="015A5C50"/>
    <w:lvl w:ilvl="0" w:tplc="7FA0C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5E7F8D"/>
    <w:multiLevelType w:val="hybridMultilevel"/>
    <w:tmpl w:val="1BB8A118"/>
    <w:lvl w:ilvl="0" w:tplc="1A86F9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3D65"/>
    <w:rsid w:val="000063AC"/>
    <w:rsid w:val="00021B25"/>
    <w:rsid w:val="0002266D"/>
    <w:rsid w:val="000356CA"/>
    <w:rsid w:val="00057DDF"/>
    <w:rsid w:val="000C1E5A"/>
    <w:rsid w:val="000C2103"/>
    <w:rsid w:val="000D55ED"/>
    <w:rsid w:val="001141FF"/>
    <w:rsid w:val="00130FE1"/>
    <w:rsid w:val="0016243F"/>
    <w:rsid w:val="00187E36"/>
    <w:rsid w:val="001F135A"/>
    <w:rsid w:val="00202590"/>
    <w:rsid w:val="00253E32"/>
    <w:rsid w:val="00273079"/>
    <w:rsid w:val="002D22E5"/>
    <w:rsid w:val="002F49EC"/>
    <w:rsid w:val="00321627"/>
    <w:rsid w:val="00366F7A"/>
    <w:rsid w:val="00371028"/>
    <w:rsid w:val="00381C90"/>
    <w:rsid w:val="00394769"/>
    <w:rsid w:val="003D6576"/>
    <w:rsid w:val="00436C71"/>
    <w:rsid w:val="00454475"/>
    <w:rsid w:val="00457AD4"/>
    <w:rsid w:val="004D120A"/>
    <w:rsid w:val="005561CB"/>
    <w:rsid w:val="005A7C05"/>
    <w:rsid w:val="005E45C7"/>
    <w:rsid w:val="00617C46"/>
    <w:rsid w:val="00703586"/>
    <w:rsid w:val="00727090"/>
    <w:rsid w:val="00730CB2"/>
    <w:rsid w:val="00747CAB"/>
    <w:rsid w:val="00783C90"/>
    <w:rsid w:val="007865A5"/>
    <w:rsid w:val="007A279A"/>
    <w:rsid w:val="007E296F"/>
    <w:rsid w:val="00802C68"/>
    <w:rsid w:val="00870D51"/>
    <w:rsid w:val="00884A43"/>
    <w:rsid w:val="008A087D"/>
    <w:rsid w:val="00925C73"/>
    <w:rsid w:val="009A6E71"/>
    <w:rsid w:val="009B3D65"/>
    <w:rsid w:val="009B5AC1"/>
    <w:rsid w:val="009F6127"/>
    <w:rsid w:val="00A6781A"/>
    <w:rsid w:val="00AD07B8"/>
    <w:rsid w:val="00AD56A8"/>
    <w:rsid w:val="00AE3777"/>
    <w:rsid w:val="00B1693B"/>
    <w:rsid w:val="00BC0456"/>
    <w:rsid w:val="00C17D34"/>
    <w:rsid w:val="00C33487"/>
    <w:rsid w:val="00CD4FF9"/>
    <w:rsid w:val="00CF72F5"/>
    <w:rsid w:val="00D40873"/>
    <w:rsid w:val="00DC0CAD"/>
    <w:rsid w:val="00E0717A"/>
    <w:rsid w:val="00E62CC5"/>
    <w:rsid w:val="00E653A9"/>
    <w:rsid w:val="00E87395"/>
    <w:rsid w:val="00EC2B1F"/>
    <w:rsid w:val="00EE7EF6"/>
    <w:rsid w:val="00EF01D3"/>
    <w:rsid w:val="00EF29F6"/>
    <w:rsid w:val="00F31F60"/>
    <w:rsid w:val="00F42B87"/>
    <w:rsid w:val="00F96FC8"/>
    <w:rsid w:val="00FA3B21"/>
    <w:rsid w:val="00FD5DB7"/>
    <w:rsid w:val="00FF6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03E8394-7196-4B30-AC3A-9C6AE3ED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F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B5AC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AC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A279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169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69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169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69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Обычный2"/>
    <w:link w:val="20"/>
    <w:rsid w:val="00EC2B1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бычный2 Знак"/>
    <w:link w:val="2"/>
    <w:rsid w:val="00EC2B1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03CC8-6255-44C1-9F63-44412AD9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Овчарова Татьяна</cp:lastModifiedBy>
  <cp:revision>8</cp:revision>
  <cp:lastPrinted>2023-01-26T08:52:00Z</cp:lastPrinted>
  <dcterms:created xsi:type="dcterms:W3CDTF">2022-12-27T03:03:00Z</dcterms:created>
  <dcterms:modified xsi:type="dcterms:W3CDTF">2023-01-27T05:42:00Z</dcterms:modified>
</cp:coreProperties>
</file>