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717A" w:rsidRDefault="005530E3" w:rsidP="00E071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0717A">
        <w:rPr>
          <w:rFonts w:ascii="Arial" w:hAnsi="Arial"/>
          <w:b/>
          <w:noProof/>
          <w:spacing w:val="20"/>
          <w:sz w:val="38"/>
          <w:szCs w:val="44"/>
        </w:rPr>
        <w:drawing>
          <wp:inline distT="0" distB="0" distL="0" distR="0" wp14:anchorId="1EDE46F9" wp14:editId="50558783">
            <wp:extent cx="438150" cy="533400"/>
            <wp:effectExtent l="0" t="0" r="0" b="0"/>
            <wp:docPr id="3" name="Рисунок 3" descr="Новый утвержденный герб Верхнекет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вый утвержденный герб Верхнекетского р-н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17A" w:rsidRDefault="00E0717A" w:rsidP="00E0717A">
      <w:pPr>
        <w:autoSpaceDE/>
        <w:adjustRightInd/>
        <w:jc w:val="center"/>
        <w:outlineLvl w:val="0"/>
        <w:rPr>
          <w:rFonts w:ascii="Arial" w:hAnsi="Arial" w:cs="Arial"/>
          <w:b/>
          <w:bCs/>
          <w:spacing w:val="40"/>
          <w:sz w:val="28"/>
          <w:szCs w:val="28"/>
        </w:rPr>
      </w:pPr>
      <w:r>
        <w:rPr>
          <w:rFonts w:ascii="Arial" w:hAnsi="Arial" w:cs="Arial"/>
          <w:b/>
          <w:bCs/>
          <w:spacing w:val="40"/>
          <w:sz w:val="28"/>
          <w:szCs w:val="28"/>
        </w:rPr>
        <w:t>Администрация Верхнекетского района</w:t>
      </w:r>
    </w:p>
    <w:p w:rsidR="00E0717A" w:rsidRDefault="00E0717A" w:rsidP="00E0717A">
      <w:pPr>
        <w:autoSpaceDE/>
        <w:adjustRightInd/>
        <w:spacing w:before="120" w:after="120"/>
        <w:jc w:val="center"/>
        <w:rPr>
          <w:rFonts w:ascii="Arial" w:hAnsi="Arial" w:cs="Arial"/>
          <w:b/>
          <w:bCs/>
          <w:spacing w:val="30"/>
          <w:sz w:val="28"/>
          <w:szCs w:val="28"/>
        </w:rPr>
      </w:pPr>
      <w:r>
        <w:rPr>
          <w:rFonts w:ascii="Arial" w:hAnsi="Arial" w:cs="Arial"/>
          <w:b/>
          <w:bCs/>
          <w:spacing w:val="30"/>
          <w:sz w:val="28"/>
          <w:szCs w:val="28"/>
        </w:rPr>
        <w:t>ПОСТАНОВЛЕНИЕ</w:t>
      </w:r>
    </w:p>
    <w:tbl>
      <w:tblPr>
        <w:tblW w:w="93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9"/>
        <w:gridCol w:w="2212"/>
        <w:gridCol w:w="3449"/>
      </w:tblGrid>
      <w:tr w:rsidR="00E0717A">
        <w:tc>
          <w:tcPr>
            <w:tcW w:w="3697" w:type="dxa"/>
            <w:hideMark/>
          </w:tcPr>
          <w:p w:rsidR="00E0717A" w:rsidRDefault="001A0B33" w:rsidP="00A8430B">
            <w:pPr>
              <w:autoSpaceDE/>
              <w:adjustRightInd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10 января 2023</w:t>
            </w:r>
            <w:r w:rsidR="00E0717A">
              <w:rPr>
                <w:rFonts w:ascii="Arial" w:hAnsi="Arial" w:cs="Arial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11" w:type="dxa"/>
            <w:hideMark/>
          </w:tcPr>
          <w:p w:rsidR="00E0717A" w:rsidRDefault="00E0717A">
            <w:pPr>
              <w:autoSpaceDE/>
              <w:adjustRightInd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р.п. </w:t>
            </w:r>
            <w:r>
              <w:rPr>
                <w:rFonts w:ascii="Arial" w:hAnsi="Arial" w:cs="Arial"/>
              </w:rPr>
              <w:t>Белый Яр</w:t>
            </w:r>
          </w:p>
          <w:p w:rsidR="00E0717A" w:rsidRDefault="00E0717A">
            <w:pPr>
              <w:autoSpaceDE/>
              <w:adjustRightInd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Верхнекетского района</w:t>
            </w:r>
          </w:p>
          <w:p w:rsidR="00E0717A" w:rsidRDefault="00E0717A">
            <w:pPr>
              <w:autoSpaceDE/>
              <w:adjustRightInd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Arial" w:hAnsi="Arial" w:cs="Arial"/>
                <w:sz w:val="2"/>
                <w:szCs w:val="2"/>
              </w:rPr>
              <w:t xml:space="preserve"> </w:t>
            </w:r>
            <w:r>
              <w:rPr>
                <w:rFonts w:ascii="Arial" w:hAnsi="Arial" w:cs="Arial"/>
              </w:rPr>
              <w:t>Томской области</w:t>
            </w:r>
          </w:p>
        </w:tc>
        <w:tc>
          <w:tcPr>
            <w:tcW w:w="3448" w:type="dxa"/>
            <w:hideMark/>
          </w:tcPr>
          <w:p w:rsidR="00E0717A" w:rsidRDefault="001A0B33">
            <w:pPr>
              <w:autoSpaceDE/>
              <w:adjustRightInd/>
              <w:ind w:right="57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                №  2</w:t>
            </w:r>
          </w:p>
        </w:tc>
      </w:tr>
    </w:tbl>
    <w:p w:rsidR="00E0717A" w:rsidRDefault="00E0717A" w:rsidP="00E0717A">
      <w:pPr>
        <w:tabs>
          <w:tab w:val="left" w:pos="-2552"/>
          <w:tab w:val="left" w:pos="0"/>
        </w:tabs>
        <w:autoSpaceDE/>
        <w:adjustRightInd/>
        <w:ind w:right="4393"/>
        <w:jc w:val="both"/>
        <w:rPr>
          <w:rFonts w:ascii="Arial" w:hAnsi="Arial" w:cs="Arial"/>
          <w:sz w:val="24"/>
          <w:szCs w:val="24"/>
        </w:rPr>
      </w:pPr>
    </w:p>
    <w:p w:rsidR="00E0717A" w:rsidRDefault="00891233" w:rsidP="002C4C3F">
      <w:pPr>
        <w:tabs>
          <w:tab w:val="left" w:pos="-2552"/>
          <w:tab w:val="left" w:pos="567"/>
          <w:tab w:val="left" w:pos="709"/>
          <w:tab w:val="left" w:pos="1418"/>
          <w:tab w:val="left" w:pos="8222"/>
        </w:tabs>
        <w:autoSpaceDE/>
        <w:adjustRightInd/>
        <w:ind w:left="1418" w:right="1416"/>
        <w:jc w:val="center"/>
        <w:rPr>
          <w:rFonts w:ascii="Arial" w:hAnsi="Arial" w:cs="Arial"/>
          <w:b/>
          <w:sz w:val="24"/>
          <w:szCs w:val="24"/>
        </w:rPr>
      </w:pPr>
      <w:r w:rsidRPr="00891233">
        <w:rPr>
          <w:rFonts w:ascii="Arial" w:hAnsi="Arial" w:cs="Arial"/>
          <w:b/>
          <w:sz w:val="24"/>
          <w:szCs w:val="24"/>
        </w:rPr>
        <w:t>О внесении изменений в постановление Администрации Верхнекетского района от 01.12.2017 №1167 «Об утверждении муниципальной программы «Развитие туризма на территории Верхнекетского рай</w:t>
      </w:r>
      <w:r w:rsidR="00C10B7A">
        <w:rPr>
          <w:rFonts w:ascii="Arial" w:hAnsi="Arial" w:cs="Arial"/>
          <w:b/>
          <w:sz w:val="24"/>
          <w:szCs w:val="24"/>
        </w:rPr>
        <w:t>она Томской области на 2018-2024</w:t>
      </w:r>
      <w:r w:rsidRPr="00891233">
        <w:rPr>
          <w:rFonts w:ascii="Arial" w:hAnsi="Arial" w:cs="Arial"/>
          <w:b/>
          <w:sz w:val="24"/>
          <w:szCs w:val="24"/>
        </w:rPr>
        <w:t xml:space="preserve"> годы»</w:t>
      </w:r>
    </w:p>
    <w:p w:rsidR="00E0717A" w:rsidRDefault="00E0717A" w:rsidP="005822E9">
      <w:pPr>
        <w:tabs>
          <w:tab w:val="left" w:pos="-2552"/>
          <w:tab w:val="left" w:pos="4962"/>
          <w:tab w:val="left" w:pos="8222"/>
        </w:tabs>
        <w:autoSpaceDE/>
        <w:adjustRightInd/>
        <w:ind w:right="4393"/>
        <w:jc w:val="both"/>
        <w:rPr>
          <w:rFonts w:ascii="Arial" w:hAnsi="Arial"/>
          <w:sz w:val="24"/>
          <w:szCs w:val="24"/>
        </w:rPr>
      </w:pPr>
    </w:p>
    <w:p w:rsidR="00E0717A" w:rsidRPr="002C4C3F" w:rsidRDefault="00524357" w:rsidP="003E2971">
      <w:pPr>
        <w:autoSpaceDE/>
        <w:adjustRightInd/>
        <w:spacing w:line="276" w:lineRule="auto"/>
        <w:ind w:firstLine="720"/>
        <w:jc w:val="both"/>
        <w:rPr>
          <w:rFonts w:ascii="Arial" w:hAnsi="Arial"/>
          <w:sz w:val="24"/>
          <w:szCs w:val="24"/>
        </w:rPr>
      </w:pPr>
      <w:r w:rsidRPr="002C4C3F">
        <w:rPr>
          <w:rFonts w:ascii="Arial" w:hAnsi="Arial"/>
          <w:sz w:val="24"/>
          <w:szCs w:val="24"/>
        </w:rPr>
        <w:t>В соответствии со статьёй 7 Федерального закона от 06 октября 2003 года № 131-ФЗ «Об общих принципах организации местного самоуправления в Российской Федерации», в целях совершенствования муниципального нормативного правового акта, постановляю:</w:t>
      </w:r>
    </w:p>
    <w:p w:rsidR="00E0717A" w:rsidRPr="002C4C3F" w:rsidRDefault="00E0717A" w:rsidP="003E2971">
      <w:pPr>
        <w:tabs>
          <w:tab w:val="left" w:pos="-2552"/>
        </w:tabs>
        <w:autoSpaceDE/>
        <w:adjustRightInd/>
        <w:spacing w:line="276" w:lineRule="auto"/>
        <w:jc w:val="both"/>
        <w:rPr>
          <w:rFonts w:ascii="Arial" w:hAnsi="Arial"/>
          <w:sz w:val="24"/>
          <w:szCs w:val="24"/>
        </w:rPr>
      </w:pPr>
    </w:p>
    <w:p w:rsidR="003514F0" w:rsidRPr="002C4C3F" w:rsidRDefault="00891233" w:rsidP="003514F0">
      <w:pPr>
        <w:pStyle w:val="a5"/>
        <w:numPr>
          <w:ilvl w:val="0"/>
          <w:numId w:val="3"/>
        </w:numPr>
        <w:tabs>
          <w:tab w:val="left" w:pos="-2552"/>
        </w:tabs>
        <w:spacing w:line="276" w:lineRule="auto"/>
        <w:ind w:left="0" w:firstLine="709"/>
        <w:jc w:val="both"/>
        <w:rPr>
          <w:rFonts w:ascii="Arial" w:hAnsi="Arial"/>
        </w:rPr>
      </w:pPr>
      <w:r w:rsidRPr="002C4C3F">
        <w:rPr>
          <w:rFonts w:ascii="Arial" w:hAnsi="Arial"/>
        </w:rPr>
        <w:t>Внести в постановление Администрации Верхнекетского района от 01.12.2017 № 1167 «Об утверждении муниципальной программы «Развитие туризма на территории Верхнекетского района Томской обл</w:t>
      </w:r>
      <w:r w:rsidR="00C10B7A" w:rsidRPr="002C4C3F">
        <w:rPr>
          <w:rFonts w:ascii="Arial" w:hAnsi="Arial"/>
        </w:rPr>
        <w:t>асти на 2018-2024</w:t>
      </w:r>
      <w:r w:rsidRPr="002C4C3F">
        <w:rPr>
          <w:rFonts w:ascii="Arial" w:hAnsi="Arial"/>
        </w:rPr>
        <w:t xml:space="preserve"> </w:t>
      </w:r>
      <w:r w:rsidR="003E2971" w:rsidRPr="002C4C3F">
        <w:rPr>
          <w:rFonts w:ascii="Arial" w:hAnsi="Arial"/>
        </w:rPr>
        <w:t>годы» следующие</w:t>
      </w:r>
      <w:r w:rsidR="00280C7C" w:rsidRPr="002C4C3F">
        <w:rPr>
          <w:rFonts w:ascii="Arial" w:hAnsi="Arial"/>
        </w:rPr>
        <w:t xml:space="preserve"> </w:t>
      </w:r>
      <w:r w:rsidRPr="002C4C3F">
        <w:rPr>
          <w:rFonts w:ascii="Arial" w:hAnsi="Arial"/>
        </w:rPr>
        <w:t>изменения</w:t>
      </w:r>
      <w:r w:rsidR="00280C7C" w:rsidRPr="002C4C3F">
        <w:rPr>
          <w:rFonts w:ascii="Arial" w:hAnsi="Arial"/>
        </w:rPr>
        <w:t>:</w:t>
      </w:r>
    </w:p>
    <w:p w:rsidR="003905EB" w:rsidRPr="002C4C3F" w:rsidRDefault="003905EB" w:rsidP="005A40D3">
      <w:pPr>
        <w:tabs>
          <w:tab w:val="left" w:pos="-2552"/>
        </w:tabs>
        <w:autoSpaceDE/>
        <w:autoSpaceDN/>
        <w:adjustRightInd/>
        <w:ind w:firstLine="709"/>
        <w:jc w:val="both"/>
        <w:rPr>
          <w:rFonts w:ascii="Arial" w:hAnsi="Arial"/>
          <w:sz w:val="24"/>
          <w:szCs w:val="24"/>
        </w:rPr>
      </w:pPr>
      <w:r w:rsidRPr="002C4C3F">
        <w:rPr>
          <w:rFonts w:ascii="Arial" w:hAnsi="Arial"/>
          <w:sz w:val="24"/>
          <w:szCs w:val="24"/>
        </w:rPr>
        <w:t>1) в наименовании слова «на 2018-2024 годы» исключить;</w:t>
      </w:r>
    </w:p>
    <w:p w:rsidR="003905EB" w:rsidRPr="002C4C3F" w:rsidRDefault="003905EB" w:rsidP="003905EB">
      <w:pPr>
        <w:tabs>
          <w:tab w:val="left" w:pos="-2552"/>
        </w:tabs>
        <w:autoSpaceDE/>
        <w:autoSpaceDN/>
        <w:adjustRightInd/>
        <w:ind w:firstLine="709"/>
        <w:jc w:val="both"/>
        <w:rPr>
          <w:rFonts w:ascii="Arial" w:hAnsi="Arial"/>
          <w:sz w:val="24"/>
          <w:szCs w:val="24"/>
        </w:rPr>
      </w:pPr>
      <w:r w:rsidRPr="002C4C3F">
        <w:rPr>
          <w:rFonts w:ascii="Arial" w:hAnsi="Arial"/>
          <w:sz w:val="24"/>
          <w:szCs w:val="24"/>
        </w:rPr>
        <w:t>2) в пункте 1 слова «на 2018-2024 годы» исключить;</w:t>
      </w:r>
    </w:p>
    <w:p w:rsidR="00672C73" w:rsidRPr="002C4C3F" w:rsidRDefault="00672C73" w:rsidP="00672C73">
      <w:pPr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 w:rsidRPr="002C4C3F">
        <w:rPr>
          <w:rFonts w:ascii="Arial" w:hAnsi="Arial" w:cs="Arial"/>
          <w:sz w:val="24"/>
          <w:szCs w:val="24"/>
        </w:rPr>
        <w:t xml:space="preserve">3) паспорт муниципальной программы «Развитие туризма на территории Верхнекетского района Томской области </w:t>
      </w:r>
      <w:r w:rsidRPr="002C4C3F">
        <w:rPr>
          <w:rFonts w:ascii="Arial" w:hAnsi="Arial"/>
          <w:sz w:val="24"/>
          <w:szCs w:val="24"/>
        </w:rPr>
        <w:t>на 2018 – 2024 годы</w:t>
      </w:r>
      <w:r w:rsidRPr="002C4C3F">
        <w:rPr>
          <w:rFonts w:ascii="Arial" w:hAnsi="Arial" w:cs="Arial"/>
          <w:sz w:val="24"/>
          <w:szCs w:val="24"/>
        </w:rPr>
        <w:t>» изложить в редакции согласно приложению 1 к настоящему постановлению;</w:t>
      </w:r>
    </w:p>
    <w:p w:rsidR="00672C73" w:rsidRPr="002C4C3F" w:rsidRDefault="00502289" w:rsidP="005A40D3">
      <w:pPr>
        <w:tabs>
          <w:tab w:val="left" w:pos="-2552"/>
        </w:tabs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 w:rsidRPr="002C4C3F">
        <w:rPr>
          <w:rFonts w:ascii="Arial" w:hAnsi="Arial" w:cs="Arial"/>
          <w:sz w:val="24"/>
          <w:szCs w:val="24"/>
        </w:rPr>
        <w:t>4</w:t>
      </w:r>
      <w:r w:rsidR="00672C73" w:rsidRPr="002C4C3F">
        <w:rPr>
          <w:rFonts w:ascii="Arial" w:hAnsi="Arial" w:cs="Arial"/>
          <w:sz w:val="24"/>
          <w:szCs w:val="24"/>
        </w:rPr>
        <w:t xml:space="preserve">) </w:t>
      </w:r>
      <w:r w:rsidRPr="002C4C3F">
        <w:rPr>
          <w:rFonts w:ascii="Arial" w:hAnsi="Arial" w:cs="Arial"/>
          <w:sz w:val="24"/>
          <w:szCs w:val="24"/>
        </w:rPr>
        <w:t>в абзаце 9</w:t>
      </w:r>
      <w:r w:rsidR="005921EE" w:rsidRPr="002C4C3F">
        <w:rPr>
          <w:rFonts w:ascii="Arial" w:hAnsi="Arial" w:cs="Arial"/>
          <w:sz w:val="24"/>
          <w:szCs w:val="24"/>
        </w:rPr>
        <w:t xml:space="preserve"> Введени</w:t>
      </w:r>
      <w:r w:rsidRPr="002C4C3F">
        <w:rPr>
          <w:rFonts w:ascii="Arial" w:hAnsi="Arial" w:cs="Arial"/>
          <w:sz w:val="24"/>
          <w:szCs w:val="24"/>
        </w:rPr>
        <w:t>я</w:t>
      </w:r>
      <w:r w:rsidR="002C4C3F" w:rsidRPr="002C4C3F">
        <w:rPr>
          <w:rFonts w:ascii="Arial" w:hAnsi="Arial" w:cs="Arial"/>
          <w:sz w:val="24"/>
          <w:szCs w:val="24"/>
        </w:rPr>
        <w:t xml:space="preserve"> слова «2018</w:t>
      </w:r>
      <w:r w:rsidR="00672C73" w:rsidRPr="002C4C3F">
        <w:rPr>
          <w:rFonts w:ascii="Arial" w:hAnsi="Arial" w:cs="Arial"/>
          <w:sz w:val="24"/>
          <w:szCs w:val="24"/>
        </w:rPr>
        <w:t>-2024 годы»</w:t>
      </w:r>
      <w:r w:rsidR="005921EE" w:rsidRPr="002C4C3F">
        <w:rPr>
          <w:rFonts w:ascii="Arial" w:hAnsi="Arial" w:cs="Arial"/>
          <w:sz w:val="24"/>
          <w:szCs w:val="24"/>
        </w:rPr>
        <w:t xml:space="preserve"> </w:t>
      </w:r>
      <w:r w:rsidR="00672C73" w:rsidRPr="002C4C3F">
        <w:rPr>
          <w:rFonts w:ascii="Arial" w:hAnsi="Arial" w:cs="Arial"/>
          <w:sz w:val="24"/>
          <w:szCs w:val="24"/>
        </w:rPr>
        <w:t>исключить</w:t>
      </w:r>
      <w:r w:rsidRPr="002C4C3F">
        <w:rPr>
          <w:rFonts w:ascii="Arial" w:hAnsi="Arial" w:cs="Arial"/>
          <w:sz w:val="24"/>
          <w:szCs w:val="24"/>
        </w:rPr>
        <w:t>;</w:t>
      </w:r>
    </w:p>
    <w:p w:rsidR="006F4FF3" w:rsidRPr="002C4C3F" w:rsidRDefault="006F4FF3" w:rsidP="006F4FF3">
      <w:pPr>
        <w:tabs>
          <w:tab w:val="left" w:pos="-2552"/>
        </w:tabs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2C4C3F">
        <w:rPr>
          <w:rFonts w:ascii="Arial" w:hAnsi="Arial" w:cs="Arial"/>
          <w:sz w:val="24"/>
          <w:szCs w:val="24"/>
        </w:rPr>
        <w:t xml:space="preserve">          </w:t>
      </w:r>
      <w:r w:rsidR="002C4C3F">
        <w:rPr>
          <w:rFonts w:ascii="Arial" w:hAnsi="Arial" w:cs="Arial"/>
          <w:sz w:val="24"/>
          <w:szCs w:val="24"/>
        </w:rPr>
        <w:t xml:space="preserve"> </w:t>
      </w:r>
      <w:r w:rsidR="002C4C3F" w:rsidRPr="002C4C3F">
        <w:rPr>
          <w:rFonts w:ascii="Arial" w:hAnsi="Arial" w:cs="Arial"/>
          <w:sz w:val="24"/>
          <w:szCs w:val="24"/>
        </w:rPr>
        <w:t>5</w:t>
      </w:r>
      <w:r w:rsidRPr="002C4C3F">
        <w:rPr>
          <w:rFonts w:ascii="Arial" w:hAnsi="Arial" w:cs="Arial"/>
          <w:sz w:val="24"/>
          <w:szCs w:val="24"/>
        </w:rPr>
        <w:t xml:space="preserve">)   </w:t>
      </w:r>
      <w:r w:rsidR="00502289" w:rsidRPr="002C4C3F">
        <w:rPr>
          <w:rFonts w:ascii="Arial" w:hAnsi="Arial" w:cs="Arial"/>
          <w:sz w:val="24"/>
          <w:szCs w:val="24"/>
        </w:rPr>
        <w:t xml:space="preserve">в </w:t>
      </w:r>
      <w:r w:rsidRPr="002C4C3F">
        <w:rPr>
          <w:rFonts w:ascii="Arial" w:hAnsi="Arial" w:cs="Arial"/>
          <w:sz w:val="24"/>
          <w:szCs w:val="24"/>
        </w:rPr>
        <w:t>абзац</w:t>
      </w:r>
      <w:r w:rsidR="00502289" w:rsidRPr="002C4C3F">
        <w:rPr>
          <w:rFonts w:ascii="Arial" w:hAnsi="Arial" w:cs="Arial"/>
          <w:sz w:val="24"/>
          <w:szCs w:val="24"/>
        </w:rPr>
        <w:t>е</w:t>
      </w:r>
      <w:r w:rsidRPr="002C4C3F">
        <w:rPr>
          <w:rFonts w:ascii="Arial" w:hAnsi="Arial" w:cs="Arial"/>
          <w:sz w:val="24"/>
          <w:szCs w:val="24"/>
        </w:rPr>
        <w:t xml:space="preserve"> 1 главы 2 слова «2018-2024» заменить </w:t>
      </w:r>
      <w:r w:rsidR="00502289" w:rsidRPr="002C4C3F">
        <w:rPr>
          <w:rFonts w:ascii="Arial" w:hAnsi="Arial" w:cs="Arial"/>
          <w:sz w:val="24"/>
          <w:szCs w:val="24"/>
        </w:rPr>
        <w:t>словами</w:t>
      </w:r>
      <w:r w:rsidRPr="002C4C3F">
        <w:rPr>
          <w:rFonts w:ascii="Arial" w:hAnsi="Arial" w:cs="Arial"/>
          <w:sz w:val="24"/>
          <w:szCs w:val="24"/>
        </w:rPr>
        <w:t xml:space="preserve"> «2018-2025»</w:t>
      </w:r>
      <w:r w:rsidR="00502289" w:rsidRPr="002C4C3F">
        <w:rPr>
          <w:rFonts w:ascii="Arial" w:hAnsi="Arial" w:cs="Arial"/>
          <w:sz w:val="24"/>
          <w:szCs w:val="24"/>
        </w:rPr>
        <w:t>;</w:t>
      </w:r>
    </w:p>
    <w:p w:rsidR="006F4FF3" w:rsidRPr="002C4C3F" w:rsidRDefault="002C4C3F" w:rsidP="006F4FF3">
      <w:pPr>
        <w:ind w:firstLine="720"/>
        <w:contextualSpacing/>
        <w:jc w:val="both"/>
        <w:rPr>
          <w:rFonts w:ascii="Arial" w:hAnsi="Arial"/>
          <w:sz w:val="24"/>
          <w:szCs w:val="24"/>
        </w:rPr>
      </w:pPr>
      <w:r w:rsidRPr="002C4C3F">
        <w:rPr>
          <w:rFonts w:ascii="Arial" w:hAnsi="Arial" w:cs="Arial"/>
          <w:sz w:val="24"/>
          <w:szCs w:val="24"/>
        </w:rPr>
        <w:t>6</w:t>
      </w:r>
      <w:r w:rsidR="005A40D3" w:rsidRPr="002C4C3F">
        <w:rPr>
          <w:rFonts w:ascii="Arial" w:hAnsi="Arial" w:cs="Arial"/>
          <w:sz w:val="24"/>
          <w:szCs w:val="24"/>
        </w:rPr>
        <w:t xml:space="preserve">) </w:t>
      </w:r>
      <w:r w:rsidR="006F4FF3" w:rsidRPr="002C4C3F">
        <w:rPr>
          <w:rFonts w:ascii="Arial" w:hAnsi="Arial" w:cs="Arial"/>
          <w:sz w:val="24"/>
          <w:szCs w:val="24"/>
        </w:rPr>
        <w:t xml:space="preserve">абзац 9 главы </w:t>
      </w:r>
      <w:r w:rsidR="004E502A" w:rsidRPr="002C4C3F">
        <w:rPr>
          <w:rFonts w:ascii="Arial" w:hAnsi="Arial" w:cs="Arial"/>
          <w:sz w:val="24"/>
          <w:szCs w:val="24"/>
        </w:rPr>
        <w:t>4 изложить</w:t>
      </w:r>
      <w:r w:rsidR="006F4FF3" w:rsidRPr="002C4C3F">
        <w:rPr>
          <w:rFonts w:ascii="Arial" w:hAnsi="Arial" w:cs="Arial"/>
          <w:sz w:val="24"/>
          <w:szCs w:val="24"/>
        </w:rPr>
        <w:t xml:space="preserve"> в следующей редакции:</w:t>
      </w:r>
      <w:r w:rsidR="006F4FF3" w:rsidRPr="002C4C3F">
        <w:rPr>
          <w:rFonts w:ascii="Arial" w:hAnsi="Arial"/>
          <w:sz w:val="24"/>
          <w:szCs w:val="24"/>
        </w:rPr>
        <w:t xml:space="preserve"> </w:t>
      </w:r>
    </w:p>
    <w:p w:rsidR="005A40D3" w:rsidRPr="002C4C3F" w:rsidRDefault="006F4FF3" w:rsidP="00506F95">
      <w:pPr>
        <w:ind w:firstLine="720"/>
        <w:contextualSpacing/>
        <w:jc w:val="both"/>
        <w:rPr>
          <w:rFonts w:ascii="Arial" w:hAnsi="Arial"/>
          <w:sz w:val="24"/>
          <w:szCs w:val="24"/>
        </w:rPr>
      </w:pPr>
      <w:r w:rsidRPr="002C4C3F">
        <w:rPr>
          <w:rFonts w:ascii="Arial" w:hAnsi="Arial"/>
          <w:sz w:val="24"/>
          <w:szCs w:val="24"/>
        </w:rPr>
        <w:t xml:space="preserve">«Общий объем финансирования Программы составляет </w:t>
      </w:r>
      <w:r w:rsidR="001546EA" w:rsidRPr="002C4C3F">
        <w:rPr>
          <w:rFonts w:ascii="Arial" w:hAnsi="Arial" w:cs="Arial"/>
          <w:spacing w:val="-12"/>
          <w:sz w:val="24"/>
          <w:szCs w:val="24"/>
        </w:rPr>
        <w:t>7 001,4</w:t>
      </w:r>
      <w:r w:rsidRPr="002C4C3F">
        <w:rPr>
          <w:rFonts w:ascii="Arial" w:hAnsi="Arial"/>
          <w:sz w:val="24"/>
          <w:szCs w:val="24"/>
        </w:rPr>
        <w:t xml:space="preserve"> тыс. рублей, в том числе за счет средств федерального бюджета – 178,5 тыс. рублей, бюджета Томской области – </w:t>
      </w:r>
      <w:r w:rsidR="001546EA" w:rsidRPr="002C4C3F">
        <w:rPr>
          <w:rFonts w:ascii="Arial" w:hAnsi="Arial" w:cs="Arial"/>
          <w:sz w:val="24"/>
          <w:szCs w:val="24"/>
        </w:rPr>
        <w:t>5 400,3</w:t>
      </w:r>
      <w:r w:rsidRPr="002C4C3F">
        <w:rPr>
          <w:rFonts w:ascii="Arial" w:hAnsi="Arial"/>
          <w:sz w:val="24"/>
          <w:szCs w:val="24"/>
        </w:rPr>
        <w:t xml:space="preserve"> тыс. рублей, за счет средств бюджета муниципального образования Верхнекетский район Томской области – </w:t>
      </w:r>
      <w:r w:rsidR="001546EA" w:rsidRPr="002C4C3F">
        <w:rPr>
          <w:rFonts w:ascii="Arial" w:hAnsi="Arial" w:cs="Arial"/>
          <w:sz w:val="24"/>
          <w:szCs w:val="24"/>
        </w:rPr>
        <w:t>1 422,6</w:t>
      </w:r>
      <w:r w:rsidRPr="002C4C3F">
        <w:rPr>
          <w:rFonts w:ascii="Arial" w:hAnsi="Arial"/>
          <w:sz w:val="24"/>
          <w:szCs w:val="24"/>
        </w:rPr>
        <w:t xml:space="preserve"> тыс. рублей</w:t>
      </w:r>
      <w:r w:rsidR="00B257DF" w:rsidRPr="002C4C3F">
        <w:rPr>
          <w:rFonts w:ascii="Arial" w:hAnsi="Arial"/>
          <w:sz w:val="24"/>
          <w:szCs w:val="24"/>
        </w:rPr>
        <w:t>.»</w:t>
      </w:r>
      <w:r w:rsidR="009D4CAD" w:rsidRPr="002C4C3F">
        <w:rPr>
          <w:rFonts w:ascii="Arial" w:hAnsi="Arial"/>
          <w:sz w:val="24"/>
          <w:szCs w:val="24"/>
        </w:rPr>
        <w:t>;</w:t>
      </w:r>
    </w:p>
    <w:p w:rsidR="00DA6791" w:rsidRPr="002C4C3F" w:rsidRDefault="002C4C3F" w:rsidP="00506F95">
      <w:pPr>
        <w:ind w:firstLine="720"/>
        <w:contextualSpacing/>
        <w:jc w:val="both"/>
        <w:rPr>
          <w:rFonts w:ascii="Arial" w:hAnsi="Arial"/>
          <w:sz w:val="24"/>
          <w:szCs w:val="24"/>
        </w:rPr>
      </w:pPr>
      <w:r w:rsidRPr="002C4C3F">
        <w:rPr>
          <w:rFonts w:ascii="Arial" w:hAnsi="Arial" w:cs="Arial"/>
          <w:sz w:val="24"/>
          <w:szCs w:val="24"/>
        </w:rPr>
        <w:t>7</w:t>
      </w:r>
      <w:r w:rsidR="00DA6791" w:rsidRPr="002C4C3F">
        <w:rPr>
          <w:rFonts w:ascii="Arial" w:hAnsi="Arial" w:cs="Arial"/>
          <w:sz w:val="24"/>
          <w:szCs w:val="24"/>
        </w:rPr>
        <w:t xml:space="preserve">) приложение 1 к муниципальной программе «Развитие туризма на территории Верхнекетского района Томской области </w:t>
      </w:r>
      <w:r w:rsidR="00DA6791" w:rsidRPr="002C4C3F">
        <w:rPr>
          <w:rFonts w:ascii="Arial" w:hAnsi="Arial"/>
          <w:sz w:val="24"/>
          <w:szCs w:val="24"/>
        </w:rPr>
        <w:t>на 2018 – 2024 годы</w:t>
      </w:r>
      <w:r w:rsidR="00DA6791" w:rsidRPr="002C4C3F">
        <w:rPr>
          <w:rFonts w:ascii="Arial" w:hAnsi="Arial" w:cs="Arial"/>
          <w:sz w:val="24"/>
          <w:szCs w:val="24"/>
        </w:rPr>
        <w:t>» изложить в редакции согласно приложению 2 к настоящему постановлению;</w:t>
      </w:r>
    </w:p>
    <w:p w:rsidR="009D4CAD" w:rsidRPr="002C4C3F" w:rsidRDefault="002C4C3F" w:rsidP="00DA6791">
      <w:pPr>
        <w:ind w:firstLine="708"/>
        <w:contextualSpacing/>
        <w:jc w:val="both"/>
        <w:rPr>
          <w:rFonts w:ascii="Arial" w:hAnsi="Arial"/>
          <w:sz w:val="24"/>
          <w:szCs w:val="24"/>
        </w:rPr>
      </w:pPr>
      <w:r w:rsidRPr="002C4C3F">
        <w:rPr>
          <w:rFonts w:ascii="Arial" w:hAnsi="Arial" w:cs="Arial"/>
          <w:sz w:val="24"/>
          <w:szCs w:val="24"/>
        </w:rPr>
        <w:t>8</w:t>
      </w:r>
      <w:r w:rsidR="009D4CAD" w:rsidRPr="002C4C3F">
        <w:rPr>
          <w:rFonts w:ascii="Arial" w:hAnsi="Arial" w:cs="Arial"/>
          <w:sz w:val="24"/>
          <w:szCs w:val="24"/>
        </w:rPr>
        <w:t>) приложение 2 к муниципальной программе «Развитие туризма на территории Верхнекетского района Томской области</w:t>
      </w:r>
      <w:r w:rsidR="00694EB0" w:rsidRPr="002C4C3F">
        <w:rPr>
          <w:rFonts w:ascii="Arial" w:hAnsi="Arial" w:cs="Arial"/>
          <w:sz w:val="24"/>
          <w:szCs w:val="24"/>
        </w:rPr>
        <w:t xml:space="preserve"> </w:t>
      </w:r>
      <w:r w:rsidR="00694EB0" w:rsidRPr="002C4C3F">
        <w:rPr>
          <w:rFonts w:ascii="Arial" w:hAnsi="Arial"/>
          <w:sz w:val="24"/>
          <w:szCs w:val="24"/>
        </w:rPr>
        <w:t>на 2018 – 2024 годы</w:t>
      </w:r>
      <w:r w:rsidR="009D4CAD" w:rsidRPr="002C4C3F">
        <w:rPr>
          <w:rFonts w:ascii="Arial" w:hAnsi="Arial" w:cs="Arial"/>
          <w:sz w:val="24"/>
          <w:szCs w:val="24"/>
        </w:rPr>
        <w:t>» изложить в редакции согласно приложению 3</w:t>
      </w:r>
      <w:r w:rsidR="004E502A" w:rsidRPr="002C4C3F">
        <w:rPr>
          <w:rFonts w:ascii="Arial" w:hAnsi="Arial" w:cs="Arial"/>
          <w:sz w:val="24"/>
          <w:szCs w:val="24"/>
        </w:rPr>
        <w:t xml:space="preserve"> к настоящему постановлению.</w:t>
      </w:r>
    </w:p>
    <w:p w:rsidR="005A40D3" w:rsidRPr="002C4C3F" w:rsidRDefault="00B257DF" w:rsidP="005A40D3">
      <w:pPr>
        <w:autoSpaceDE/>
        <w:autoSpaceDN/>
        <w:adjustRightInd/>
        <w:ind w:firstLine="708"/>
        <w:jc w:val="both"/>
        <w:rPr>
          <w:rFonts w:ascii="Arial" w:hAnsi="Arial" w:cs="Arial"/>
          <w:sz w:val="24"/>
          <w:szCs w:val="24"/>
        </w:rPr>
      </w:pPr>
      <w:r w:rsidRPr="002C4C3F">
        <w:rPr>
          <w:rFonts w:ascii="Arial" w:hAnsi="Arial" w:cs="Arial"/>
          <w:sz w:val="24"/>
          <w:szCs w:val="24"/>
        </w:rPr>
        <w:t>2</w:t>
      </w:r>
      <w:r w:rsidR="005A40D3" w:rsidRPr="002C4C3F">
        <w:rPr>
          <w:rFonts w:ascii="Arial" w:hAnsi="Arial" w:cs="Arial"/>
          <w:sz w:val="24"/>
          <w:szCs w:val="24"/>
        </w:rPr>
        <w:t>. Опубликовать настоящее постановление в информационном вестнике Верхнекетского района «Территория» и разместить на официальном сайте Администрации Верхнекетского района.</w:t>
      </w:r>
    </w:p>
    <w:p w:rsidR="00E0717A" w:rsidRDefault="00B257DF" w:rsidP="00524357">
      <w:pPr>
        <w:tabs>
          <w:tab w:val="left" w:pos="-2552"/>
        </w:tabs>
        <w:autoSpaceDE/>
        <w:adjustRightInd/>
        <w:spacing w:line="276" w:lineRule="auto"/>
        <w:ind w:firstLine="709"/>
        <w:jc w:val="both"/>
        <w:rPr>
          <w:rFonts w:ascii="Arial" w:hAnsi="Arial"/>
          <w:sz w:val="24"/>
          <w:szCs w:val="24"/>
        </w:rPr>
      </w:pPr>
      <w:r w:rsidRPr="002C4C3F">
        <w:rPr>
          <w:rFonts w:ascii="Arial" w:hAnsi="Arial"/>
          <w:sz w:val="24"/>
          <w:szCs w:val="24"/>
        </w:rPr>
        <w:t>3</w:t>
      </w:r>
      <w:r w:rsidR="00524357" w:rsidRPr="002C4C3F">
        <w:rPr>
          <w:rFonts w:ascii="Arial" w:hAnsi="Arial"/>
          <w:sz w:val="24"/>
          <w:szCs w:val="24"/>
        </w:rPr>
        <w:t>. Настоящее постановление вступает в силу со дня его официального опубликования.</w:t>
      </w:r>
    </w:p>
    <w:p w:rsidR="00B35802" w:rsidRDefault="00B35802" w:rsidP="00E02D63">
      <w:pPr>
        <w:tabs>
          <w:tab w:val="left" w:pos="-2552"/>
        </w:tabs>
        <w:autoSpaceDE/>
        <w:adjustRightInd/>
        <w:jc w:val="both"/>
        <w:rPr>
          <w:rFonts w:ascii="Arial" w:hAnsi="Arial"/>
          <w:sz w:val="24"/>
          <w:szCs w:val="24"/>
        </w:rPr>
      </w:pPr>
    </w:p>
    <w:p w:rsidR="00AA7F22" w:rsidRDefault="00AA7F22" w:rsidP="00E02D63">
      <w:pPr>
        <w:tabs>
          <w:tab w:val="left" w:pos="-2552"/>
        </w:tabs>
        <w:autoSpaceDE/>
        <w:adjustRightInd/>
        <w:jc w:val="both"/>
        <w:rPr>
          <w:rFonts w:ascii="Arial" w:hAnsi="Arial"/>
          <w:sz w:val="24"/>
          <w:szCs w:val="24"/>
        </w:rPr>
      </w:pPr>
    </w:p>
    <w:p w:rsidR="00EC40D0" w:rsidRDefault="002D5D03" w:rsidP="00E02D63">
      <w:pPr>
        <w:tabs>
          <w:tab w:val="left" w:pos="-2552"/>
        </w:tabs>
        <w:autoSpaceDE/>
        <w:adjustRightInd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Глава</w:t>
      </w:r>
      <w:r w:rsidR="00F9696E">
        <w:rPr>
          <w:rFonts w:ascii="Arial" w:hAnsi="Arial"/>
          <w:sz w:val="24"/>
          <w:szCs w:val="24"/>
        </w:rPr>
        <w:t xml:space="preserve"> Верхнекетского района</w:t>
      </w:r>
      <w:r w:rsidR="00E0717A">
        <w:rPr>
          <w:rFonts w:ascii="Arial" w:hAnsi="Arial"/>
          <w:sz w:val="24"/>
          <w:szCs w:val="24"/>
        </w:rPr>
        <w:t xml:space="preserve">    </w:t>
      </w:r>
      <w:r w:rsidR="00882196">
        <w:rPr>
          <w:rFonts w:ascii="Arial" w:hAnsi="Arial"/>
          <w:sz w:val="16"/>
          <w:szCs w:val="16"/>
        </w:rPr>
        <w:t xml:space="preserve">                     </w:t>
      </w:r>
      <w:r w:rsidR="00E0717A">
        <w:rPr>
          <w:rFonts w:ascii="Arial" w:hAnsi="Arial"/>
          <w:sz w:val="24"/>
          <w:szCs w:val="24"/>
        </w:rPr>
        <w:t xml:space="preserve">  </w:t>
      </w:r>
      <w:r w:rsidR="0067303A">
        <w:rPr>
          <w:rFonts w:ascii="Arial" w:hAnsi="Arial"/>
          <w:sz w:val="24"/>
          <w:szCs w:val="24"/>
        </w:rPr>
        <w:t xml:space="preserve">                        </w:t>
      </w:r>
      <w:r>
        <w:rPr>
          <w:rFonts w:ascii="Arial" w:hAnsi="Arial"/>
          <w:sz w:val="24"/>
          <w:szCs w:val="24"/>
        </w:rPr>
        <w:t xml:space="preserve">          </w:t>
      </w:r>
      <w:r w:rsidR="0067303A">
        <w:rPr>
          <w:rFonts w:ascii="Arial" w:hAnsi="Arial"/>
          <w:sz w:val="24"/>
          <w:szCs w:val="24"/>
        </w:rPr>
        <w:t xml:space="preserve">      </w:t>
      </w:r>
      <w:r w:rsidR="00E0717A">
        <w:rPr>
          <w:rFonts w:ascii="Arial" w:hAnsi="Arial"/>
          <w:sz w:val="24"/>
          <w:szCs w:val="24"/>
        </w:rPr>
        <w:t xml:space="preserve">  </w:t>
      </w:r>
      <w:r>
        <w:rPr>
          <w:rFonts w:ascii="Arial" w:hAnsi="Arial"/>
          <w:sz w:val="24"/>
          <w:szCs w:val="24"/>
        </w:rPr>
        <w:t xml:space="preserve">        С.А. Альсевич</w:t>
      </w:r>
    </w:p>
    <w:p w:rsidR="00AA7F22" w:rsidRDefault="00AA7F22" w:rsidP="00E02D63">
      <w:pPr>
        <w:tabs>
          <w:tab w:val="left" w:pos="-2552"/>
        </w:tabs>
        <w:autoSpaceDE/>
        <w:adjustRightInd/>
        <w:jc w:val="both"/>
        <w:rPr>
          <w:rFonts w:ascii="Arial" w:hAnsi="Arial"/>
          <w:sz w:val="24"/>
          <w:szCs w:val="24"/>
        </w:rPr>
      </w:pPr>
    </w:p>
    <w:p w:rsidR="00B257DF" w:rsidRPr="00E02D63" w:rsidRDefault="00B257DF" w:rsidP="00E02D63">
      <w:pPr>
        <w:tabs>
          <w:tab w:val="left" w:pos="-2552"/>
        </w:tabs>
        <w:autoSpaceDE/>
        <w:adjustRightInd/>
        <w:jc w:val="both"/>
        <w:rPr>
          <w:rFonts w:ascii="Arial" w:hAnsi="Arial"/>
          <w:sz w:val="24"/>
          <w:szCs w:val="24"/>
        </w:rPr>
      </w:pPr>
    </w:p>
    <w:p w:rsidR="00AA7F22" w:rsidRDefault="00506F95" w:rsidP="00E0717A">
      <w:pPr>
        <w:autoSpaceDE/>
        <w:adjustRightInd/>
        <w:rPr>
          <w:rFonts w:ascii="Arial" w:hAnsi="Arial"/>
          <w:szCs w:val="24"/>
        </w:rPr>
      </w:pPr>
      <w:r>
        <w:rPr>
          <w:rFonts w:ascii="Arial" w:hAnsi="Arial"/>
          <w:szCs w:val="24"/>
        </w:rPr>
        <w:t>М.А. Фишелевич</w:t>
      </w:r>
    </w:p>
    <w:p w:rsidR="001B3894" w:rsidRPr="0067184F" w:rsidRDefault="00443701" w:rsidP="0067184F">
      <w:pPr>
        <w:pBdr>
          <w:top w:val="single" w:sz="6" w:space="1" w:color="auto"/>
        </w:pBdr>
        <w:tabs>
          <w:tab w:val="left" w:pos="-2552"/>
          <w:tab w:val="left" w:pos="-2410"/>
        </w:tabs>
        <w:autoSpaceDE/>
        <w:adjustRightInd/>
        <w:rPr>
          <w:rFonts w:ascii="Arial" w:hAnsi="Arial"/>
          <w:szCs w:val="24"/>
        </w:rPr>
      </w:pPr>
      <w:r w:rsidRPr="00E02D63">
        <w:rPr>
          <w:rFonts w:ascii="Arial" w:hAnsi="Arial"/>
          <w:szCs w:val="24"/>
        </w:rPr>
        <w:t>Дело-2,</w:t>
      </w:r>
      <w:r w:rsidR="00C812B5" w:rsidRPr="00E02D63">
        <w:rPr>
          <w:rFonts w:ascii="Arial" w:hAnsi="Arial"/>
          <w:szCs w:val="24"/>
        </w:rPr>
        <w:t xml:space="preserve"> </w:t>
      </w:r>
      <w:r w:rsidRPr="00E02D63">
        <w:rPr>
          <w:rFonts w:ascii="Arial" w:hAnsi="Arial"/>
          <w:szCs w:val="24"/>
        </w:rPr>
        <w:t xml:space="preserve">УФ-1, </w:t>
      </w:r>
      <w:r w:rsidR="00C812B5" w:rsidRPr="00E02D63">
        <w:rPr>
          <w:rFonts w:ascii="Arial" w:hAnsi="Arial"/>
          <w:szCs w:val="24"/>
        </w:rPr>
        <w:t xml:space="preserve">поселения района-9, </w:t>
      </w:r>
      <w:r w:rsidR="00B35802">
        <w:rPr>
          <w:rFonts w:ascii="Arial" w:hAnsi="Arial"/>
          <w:szCs w:val="24"/>
        </w:rPr>
        <w:t xml:space="preserve">Досужева-1, </w:t>
      </w:r>
      <w:r w:rsidR="00506F95">
        <w:rPr>
          <w:rFonts w:ascii="Arial" w:hAnsi="Arial"/>
          <w:szCs w:val="24"/>
        </w:rPr>
        <w:t>Кузнецова -</w:t>
      </w:r>
      <w:r w:rsidRPr="00E02D63">
        <w:rPr>
          <w:rFonts w:ascii="Arial" w:hAnsi="Arial"/>
          <w:szCs w:val="24"/>
        </w:rPr>
        <w:t>1.</w:t>
      </w:r>
    </w:p>
    <w:p w:rsidR="000A71A3" w:rsidRDefault="000A71A3" w:rsidP="001B3894">
      <w:pPr>
        <w:autoSpaceDE/>
        <w:adjustRightInd/>
        <w:ind w:left="4680"/>
        <w:jc w:val="both"/>
        <w:rPr>
          <w:rFonts w:ascii="Arial" w:hAnsi="Arial" w:cs="Arial"/>
          <w:sz w:val="24"/>
          <w:szCs w:val="24"/>
        </w:rPr>
        <w:sectPr w:rsidR="000A71A3" w:rsidSect="00987CDA">
          <w:headerReference w:type="default" r:id="rId9"/>
          <w:headerReference w:type="first" r:id="rId10"/>
          <w:pgSz w:w="11906" w:h="16838"/>
          <w:pgMar w:top="1134" w:right="567" w:bottom="1134" w:left="1701" w:header="709" w:footer="709" w:gutter="0"/>
          <w:pgNumType w:chapStyle="1"/>
          <w:cols w:space="708"/>
          <w:titlePg/>
          <w:docGrid w:linePitch="360"/>
        </w:sectPr>
      </w:pPr>
    </w:p>
    <w:p w:rsidR="001B3894" w:rsidRDefault="001B3894" w:rsidP="00B257DF">
      <w:pPr>
        <w:autoSpaceDE/>
        <w:adjustRightInd/>
        <w:ind w:left="538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Приложение 1</w:t>
      </w:r>
    </w:p>
    <w:p w:rsidR="001B3894" w:rsidRDefault="001B3894" w:rsidP="00B257DF">
      <w:pPr>
        <w:autoSpaceDE/>
        <w:adjustRightInd/>
        <w:ind w:left="5387"/>
        <w:jc w:val="both"/>
        <w:rPr>
          <w:rFonts w:ascii="Arial" w:hAnsi="Arial" w:cs="Arial"/>
          <w:sz w:val="24"/>
          <w:szCs w:val="24"/>
        </w:rPr>
      </w:pPr>
      <w:r w:rsidRPr="003472F7">
        <w:rPr>
          <w:rFonts w:ascii="Arial" w:hAnsi="Arial" w:cs="Arial"/>
          <w:b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постановлению Администрации</w:t>
      </w:r>
    </w:p>
    <w:p w:rsidR="001B3894" w:rsidRDefault="001B3894" w:rsidP="00B257DF">
      <w:pPr>
        <w:autoSpaceDE/>
        <w:adjustRightInd/>
        <w:ind w:left="538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Верхнекетского района</w:t>
      </w:r>
    </w:p>
    <w:p w:rsidR="001B3894" w:rsidRDefault="001A0B33" w:rsidP="00B257DF">
      <w:pPr>
        <w:autoSpaceDE/>
        <w:adjustRightInd/>
        <w:ind w:left="538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10 января </w:t>
      </w:r>
      <w:r w:rsidR="00084BFD">
        <w:rPr>
          <w:rFonts w:ascii="Arial" w:hAnsi="Arial" w:cs="Arial"/>
          <w:sz w:val="24"/>
          <w:szCs w:val="24"/>
        </w:rPr>
        <w:t>2023</w:t>
      </w:r>
      <w:r>
        <w:rPr>
          <w:rFonts w:ascii="Arial" w:hAnsi="Arial" w:cs="Arial"/>
          <w:sz w:val="24"/>
          <w:szCs w:val="24"/>
        </w:rPr>
        <w:t xml:space="preserve"> г. № 2</w:t>
      </w:r>
    </w:p>
    <w:p w:rsidR="001B3894" w:rsidRDefault="001B3894" w:rsidP="001B3894">
      <w:pPr>
        <w:autoSpaceDE/>
        <w:adjustRightInd/>
        <w:ind w:left="4680"/>
        <w:jc w:val="both"/>
        <w:rPr>
          <w:rFonts w:ascii="Arial" w:hAnsi="Arial" w:cs="Arial"/>
          <w:sz w:val="24"/>
          <w:szCs w:val="24"/>
        </w:rPr>
      </w:pPr>
    </w:p>
    <w:p w:rsidR="001B3894" w:rsidRDefault="001B3894" w:rsidP="001B3894">
      <w:pPr>
        <w:pStyle w:val="ConsPlusTitle"/>
        <w:widowControl w:val="0"/>
        <w:jc w:val="center"/>
        <w:rPr>
          <w:rFonts w:ascii="Arial" w:hAnsi="Arial" w:cs="Arial"/>
        </w:rPr>
      </w:pPr>
      <w:r>
        <w:rPr>
          <w:rFonts w:ascii="Arial" w:hAnsi="Arial" w:cs="Arial"/>
          <w:caps/>
          <w:vanish/>
          <w:color w:val="000000"/>
        </w:rPr>
        <w:t>#G0ПланПППП</w:t>
      </w:r>
      <w:r>
        <w:rPr>
          <w:rFonts w:ascii="Arial" w:hAnsi="Arial" w:cs="Arial"/>
          <w:caps/>
          <w:color w:val="000000"/>
        </w:rPr>
        <w:t xml:space="preserve"> </w:t>
      </w:r>
      <w:r>
        <w:rPr>
          <w:rFonts w:ascii="Arial" w:hAnsi="Arial" w:cs="Arial"/>
        </w:rPr>
        <w:t>ПАСПОРТ</w:t>
      </w:r>
    </w:p>
    <w:p w:rsidR="001B3894" w:rsidRDefault="001B3894" w:rsidP="001B3894">
      <w:pPr>
        <w:jc w:val="center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 xml:space="preserve">муниципальной программы «Развитие туризма на территории </w:t>
      </w:r>
    </w:p>
    <w:p w:rsidR="001B3894" w:rsidRDefault="001B3894" w:rsidP="001B3894">
      <w:pPr>
        <w:jc w:val="center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>Верхнекетского района Томской области»</w:t>
      </w:r>
    </w:p>
    <w:p w:rsidR="001B3894" w:rsidRDefault="001B3894" w:rsidP="001B3894">
      <w:pPr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tbl>
      <w:tblPr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20"/>
        <w:gridCol w:w="1369"/>
        <w:gridCol w:w="283"/>
        <w:gridCol w:w="425"/>
        <w:gridCol w:w="426"/>
        <w:gridCol w:w="283"/>
        <w:gridCol w:w="567"/>
        <w:gridCol w:w="142"/>
        <w:gridCol w:w="567"/>
        <w:gridCol w:w="142"/>
        <w:gridCol w:w="708"/>
        <w:gridCol w:w="709"/>
        <w:gridCol w:w="709"/>
        <w:gridCol w:w="709"/>
        <w:gridCol w:w="708"/>
      </w:tblGrid>
      <w:tr w:rsidR="00506F95" w:rsidTr="00F561C0"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Наименование МП </w:t>
            </w:r>
          </w:p>
        </w:tc>
        <w:tc>
          <w:tcPr>
            <w:tcW w:w="774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 w:rsidP="00506F95">
            <w:pPr>
              <w:spacing w:line="256" w:lineRule="auto"/>
              <w:ind w:left="-2863" w:firstLine="2863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Муниципальная программа «Развитие туризма на территории Верхнекетского района Томской области» (далее – Программа)</w:t>
            </w:r>
          </w:p>
        </w:tc>
      </w:tr>
      <w:tr w:rsidR="00506F95" w:rsidTr="00F561C0"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Куратор МП</w:t>
            </w:r>
          </w:p>
        </w:tc>
        <w:tc>
          <w:tcPr>
            <w:tcW w:w="774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Первый заместитель Главы Верхнекетского района</w:t>
            </w:r>
          </w:p>
        </w:tc>
      </w:tr>
      <w:tr w:rsidR="00506F95" w:rsidTr="00F561C0"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Заказчик МП </w:t>
            </w:r>
          </w:p>
        </w:tc>
        <w:tc>
          <w:tcPr>
            <w:tcW w:w="774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Администрация Верхнекетского района</w:t>
            </w:r>
          </w:p>
        </w:tc>
      </w:tr>
      <w:tr w:rsidR="00506F95" w:rsidTr="00F561C0"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Исполнители МП </w:t>
            </w:r>
          </w:p>
        </w:tc>
        <w:tc>
          <w:tcPr>
            <w:tcW w:w="774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>
            <w:pPr>
              <w:autoSpaceDE/>
              <w:adjustRightInd/>
              <w:spacing w:line="256" w:lineRule="auto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Администрация Верхнекетского района (отдел социально-экономического развития), МАУ «Культура»</w:t>
            </w:r>
          </w:p>
        </w:tc>
      </w:tr>
      <w:tr w:rsidR="00506F95" w:rsidTr="00F561C0"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Стратегическая цель социально - экономического развития Верхнекетского района, на которую направлена реализация МП </w:t>
            </w:r>
          </w:p>
        </w:tc>
        <w:tc>
          <w:tcPr>
            <w:tcW w:w="774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Развитие экономической и налоговой базы Верхнекетского района</w:t>
            </w:r>
          </w:p>
        </w:tc>
      </w:tr>
      <w:tr w:rsidR="00506F95" w:rsidTr="00F561C0"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Цель МП</w:t>
            </w:r>
          </w:p>
        </w:tc>
        <w:tc>
          <w:tcPr>
            <w:tcW w:w="774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>
            <w:pPr>
              <w:autoSpaceDE/>
              <w:adjustRightInd/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Создание благоприятных условий для развития туристской деятельности на территории Верхнекетского района Томской области</w:t>
            </w:r>
          </w:p>
        </w:tc>
      </w:tr>
      <w:tr w:rsidR="00506F95" w:rsidTr="00F561C0"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6F95" w:rsidRDefault="00506F95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Показатели цели МП и их значения (с детализацией по годам реализации) </w:t>
            </w: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Показатели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F95" w:rsidRDefault="00506F95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2018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F95" w:rsidRDefault="00506F95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F95" w:rsidRDefault="00506F95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F95" w:rsidRDefault="00506F95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2021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F95" w:rsidRDefault="00506F95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F95" w:rsidRDefault="00506F95" w:rsidP="001B3894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F95" w:rsidRDefault="00506F95" w:rsidP="001B3894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95" w:rsidRDefault="00506F95" w:rsidP="001B3894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2025</w:t>
            </w:r>
          </w:p>
        </w:tc>
      </w:tr>
      <w:tr w:rsidR="00506F95" w:rsidTr="00F561C0">
        <w:trPr>
          <w:trHeight w:val="2355"/>
        </w:trPr>
        <w:tc>
          <w:tcPr>
            <w:tcW w:w="19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Default="00506F95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1. Численность граждан, размещенных в коллективных средствах размещения, чел.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 w:rsidP="00506F95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2379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 w:rsidP="00506F95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2400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 w:rsidP="00506F95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1620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Pr="00AA5AC7" w:rsidRDefault="00506F95" w:rsidP="00506F95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AA5AC7">
              <w:rPr>
                <w:rFonts w:ascii="Arial" w:hAnsi="Arial" w:cs="Arial"/>
                <w:sz w:val="24"/>
                <w:szCs w:val="24"/>
                <w:lang w:eastAsia="en-US"/>
              </w:rPr>
              <w:t>1616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Pr="00AA5AC7" w:rsidRDefault="00506F95" w:rsidP="001546EA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AA5AC7">
              <w:rPr>
                <w:rFonts w:ascii="Arial" w:hAnsi="Arial" w:cs="Arial"/>
                <w:sz w:val="24"/>
                <w:szCs w:val="24"/>
                <w:lang w:eastAsia="en-US"/>
              </w:rPr>
              <w:t>2</w:t>
            </w:r>
            <w:r w:rsidR="001546EA">
              <w:rPr>
                <w:rFonts w:ascii="Arial" w:hAnsi="Arial" w:cs="Arial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Pr="00AA5AC7" w:rsidRDefault="001546EA" w:rsidP="00506F95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95" w:rsidRPr="00AA5AC7" w:rsidRDefault="001546EA" w:rsidP="00506F95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95" w:rsidRDefault="001546EA" w:rsidP="00506F95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2600</w:t>
            </w:r>
          </w:p>
        </w:tc>
      </w:tr>
      <w:tr w:rsidR="00506F95" w:rsidTr="00F561C0">
        <w:trPr>
          <w:trHeight w:val="621"/>
        </w:trPr>
        <w:tc>
          <w:tcPr>
            <w:tcW w:w="1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F95" w:rsidRDefault="00506F95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95" w:rsidRDefault="00506F95" w:rsidP="00A707FF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2. Количество реализованных инициативных проектов, ед.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95" w:rsidRDefault="00506F95" w:rsidP="00506F95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95" w:rsidRDefault="00506F95" w:rsidP="00506F95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95" w:rsidRDefault="00506F95" w:rsidP="00506F95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95" w:rsidRPr="00AA5AC7" w:rsidRDefault="00506F95" w:rsidP="00506F95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95" w:rsidRPr="00AA5AC7" w:rsidRDefault="00506F95" w:rsidP="00506F95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95" w:rsidRPr="00AA5AC7" w:rsidRDefault="00506F95" w:rsidP="00506F95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95" w:rsidRDefault="00506F95" w:rsidP="00506F95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95" w:rsidRDefault="001546EA" w:rsidP="00506F95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3</w:t>
            </w:r>
          </w:p>
        </w:tc>
      </w:tr>
      <w:tr w:rsidR="00506F95" w:rsidTr="00F561C0"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Задачи МП </w:t>
            </w:r>
          </w:p>
        </w:tc>
        <w:tc>
          <w:tcPr>
            <w:tcW w:w="774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F95" w:rsidRDefault="00506F95">
            <w:pPr>
              <w:autoSpaceDE/>
              <w:adjustRightInd/>
              <w:spacing w:line="25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1. Формирование системы организации туристской деятельности в Верхнекетском районе.</w:t>
            </w:r>
          </w:p>
          <w:p w:rsidR="00506F95" w:rsidRDefault="00506F95">
            <w:pPr>
              <w:autoSpaceDE/>
              <w:adjustRightInd/>
              <w:spacing w:line="25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2. Стимулирование предпринимательской активности населения.</w:t>
            </w:r>
          </w:p>
          <w:p w:rsidR="00506F95" w:rsidRDefault="00506F95">
            <w:pPr>
              <w:autoSpaceDE/>
              <w:adjustRightInd/>
              <w:spacing w:line="25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3. Содействие развитию приоритетных направлений туризма.</w:t>
            </w:r>
          </w:p>
        </w:tc>
      </w:tr>
      <w:tr w:rsidR="00506F95" w:rsidTr="00F561C0"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Показатели </w:t>
            </w:r>
            <w:r>
              <w:rPr>
                <w:rFonts w:ascii="Arial" w:hAnsi="Arial" w:cs="Arial"/>
                <w:sz w:val="24"/>
                <w:szCs w:val="24"/>
                <w:lang w:eastAsia="en-US"/>
              </w:rPr>
              <w:lastRenderedPageBreak/>
              <w:t xml:space="preserve">задач МП и их значения (с детализацией по годам реализации МП) </w:t>
            </w: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lastRenderedPageBreak/>
              <w:t xml:space="preserve">Показатели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F95" w:rsidRDefault="00506F95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2018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F95" w:rsidRDefault="00506F95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F95" w:rsidRDefault="00506F95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F95" w:rsidRDefault="00506F95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2021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F95" w:rsidRDefault="00506F95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06F95" w:rsidRDefault="00506F95" w:rsidP="00FC173B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6F95" w:rsidRDefault="00506F95" w:rsidP="00FC173B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95" w:rsidRDefault="00F561C0" w:rsidP="00FC173B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2025</w:t>
            </w:r>
          </w:p>
        </w:tc>
      </w:tr>
      <w:tr w:rsidR="00506F95" w:rsidTr="00F561C0"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Default="00506F95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1. Объем туристского потока в районе, чел.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 w:rsidP="00F561C0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2430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 w:rsidP="00F561C0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2460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 w:rsidP="00F561C0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2480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Pr="00AA5AC7" w:rsidRDefault="00506F95" w:rsidP="00F561C0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AA5AC7">
              <w:rPr>
                <w:rFonts w:ascii="Arial" w:hAnsi="Arial" w:cs="Arial"/>
                <w:sz w:val="24"/>
                <w:szCs w:val="24"/>
                <w:lang w:eastAsia="en-US"/>
              </w:rPr>
              <w:t>1616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Pr="00AA5AC7" w:rsidRDefault="00506F95" w:rsidP="00F561C0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AA5AC7">
              <w:rPr>
                <w:rFonts w:ascii="Arial" w:hAnsi="Arial" w:cs="Arial"/>
                <w:sz w:val="24"/>
                <w:szCs w:val="24"/>
                <w:lang w:eastAsia="en-US"/>
              </w:rPr>
              <w:t>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Pr="00AA5AC7" w:rsidRDefault="00506F95" w:rsidP="00F561C0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AA5AC7">
              <w:rPr>
                <w:rFonts w:ascii="Arial" w:hAnsi="Arial" w:cs="Arial"/>
                <w:sz w:val="24"/>
                <w:szCs w:val="24"/>
                <w:lang w:eastAsia="en-US"/>
              </w:rPr>
              <w:t>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95" w:rsidRPr="00AA5AC7" w:rsidRDefault="00506F95" w:rsidP="00F561C0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27</w:t>
            </w:r>
            <w:r w:rsidRPr="00AA5AC7">
              <w:rPr>
                <w:rFonts w:ascii="Arial" w:hAnsi="Arial" w:cs="Arial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95" w:rsidRDefault="001546EA" w:rsidP="00F561C0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2700</w:t>
            </w:r>
          </w:p>
        </w:tc>
      </w:tr>
      <w:tr w:rsidR="00506F95" w:rsidRPr="00AA5AC7" w:rsidTr="00F561C0"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Default="00506F95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2. Количество субъектов малого и среднего предпринимательства, оказывающих услуги в сфере туристской индустрии, ед.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 w:rsidP="00F561C0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 w:rsidP="00F561C0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 w:rsidP="00F561C0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Pr="00AA5AC7" w:rsidRDefault="00506F95" w:rsidP="00F561C0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AA5AC7">
              <w:rPr>
                <w:rFonts w:ascii="Arial" w:hAnsi="Arial" w:cs="Arial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Pr="00AA5AC7" w:rsidRDefault="00506F95" w:rsidP="00F561C0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AA5AC7">
              <w:rPr>
                <w:rFonts w:ascii="Arial" w:hAnsi="Arial" w:cs="Arial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Pr="00AA5AC7" w:rsidRDefault="00506F95" w:rsidP="00F561C0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AA5AC7">
              <w:rPr>
                <w:rFonts w:ascii="Arial" w:hAnsi="Arial" w:cs="Arial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95" w:rsidRPr="00AA5AC7" w:rsidRDefault="00506F95" w:rsidP="00F561C0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AA5AC7">
              <w:rPr>
                <w:rFonts w:ascii="Arial" w:hAnsi="Arial" w:cs="Arial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95" w:rsidRPr="00AA5AC7" w:rsidRDefault="001546EA" w:rsidP="00F561C0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15</w:t>
            </w:r>
          </w:p>
        </w:tc>
      </w:tr>
      <w:tr w:rsidR="00506F95" w:rsidTr="00F561C0"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Default="00506F95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3. Количество мероприятий, направленных на развитие приоритетных направлений туризма, ед.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 w:rsidP="00F561C0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 w:rsidP="00F561C0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 w:rsidP="00F561C0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Pr="00AA5AC7" w:rsidRDefault="00506F95" w:rsidP="00F561C0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AA5AC7">
              <w:rPr>
                <w:rFonts w:ascii="Arial" w:hAnsi="Arial" w:cs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Pr="00AA5AC7" w:rsidRDefault="00506F95" w:rsidP="00F561C0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AA5AC7">
              <w:rPr>
                <w:rFonts w:ascii="Arial" w:hAnsi="Arial" w:cs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Pr="00AA5AC7" w:rsidRDefault="00506F95" w:rsidP="00F561C0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AA5AC7">
              <w:rPr>
                <w:rFonts w:ascii="Arial" w:hAnsi="Arial" w:cs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95" w:rsidRPr="00AA5AC7" w:rsidRDefault="00506F95" w:rsidP="00F561C0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AA5AC7">
              <w:rPr>
                <w:rFonts w:ascii="Arial" w:hAnsi="Arial" w:cs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95" w:rsidRPr="00AA5AC7" w:rsidRDefault="001546EA" w:rsidP="00F561C0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10</w:t>
            </w:r>
          </w:p>
        </w:tc>
      </w:tr>
      <w:tr w:rsidR="00F561C0" w:rsidTr="00F561C0"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1C0" w:rsidRDefault="00F561C0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Сроки и этапы реализации МП</w:t>
            </w:r>
          </w:p>
        </w:tc>
        <w:tc>
          <w:tcPr>
            <w:tcW w:w="774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61C0" w:rsidRDefault="00FF3511">
            <w:pPr>
              <w:autoSpaceDE/>
              <w:adjustRightInd/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2018-2025</w:t>
            </w:r>
            <w:r w:rsidR="00F561C0">
              <w:rPr>
                <w:rFonts w:ascii="Arial" w:hAnsi="Arial" w:cs="Arial"/>
                <w:sz w:val="24"/>
                <w:szCs w:val="24"/>
                <w:lang w:eastAsia="en-US"/>
              </w:rPr>
              <w:t xml:space="preserve"> годы</w:t>
            </w:r>
          </w:p>
          <w:p w:rsidR="00F561C0" w:rsidRDefault="00F561C0">
            <w:pPr>
              <w:autoSpaceDE/>
              <w:adjustRightInd/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="00F561C0" w:rsidRPr="004B1CE0" w:rsidTr="00FF3511"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Объем и источники финансирования (с детализацией по годам реализации, тыс. рублей) 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Источники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FF3511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Всего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FF3511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2018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FF3511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2019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FF3511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FF3511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2021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FF3511">
            <w:pPr>
              <w:spacing w:line="256" w:lineRule="auto"/>
              <w:jc w:val="center"/>
              <w:rPr>
                <w:rFonts w:ascii="Arial" w:hAnsi="Arial" w:cs="Arial"/>
                <w:highlight w:val="yellow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2022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FF3511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F95" w:rsidRPr="00F561C0" w:rsidRDefault="00506F95" w:rsidP="00FF3511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2024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F95" w:rsidRPr="004B1CE0" w:rsidRDefault="00F561C0" w:rsidP="00FF3511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2025</w:t>
            </w:r>
          </w:p>
        </w:tc>
      </w:tr>
      <w:tr w:rsidR="00F561C0" w:rsidRPr="00FC173B" w:rsidTr="0075321C"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Default="00506F95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федеральный бюджет (по согласованию)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178,5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178,5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highlight w:val="yellow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highlight w:val="yellow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F95" w:rsidRPr="0075321C" w:rsidRDefault="0075321C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75321C">
              <w:rPr>
                <w:rFonts w:ascii="Arial" w:hAnsi="Arial" w:cs="Arial"/>
                <w:lang w:eastAsia="en-US"/>
              </w:rPr>
              <w:t>-</w:t>
            </w:r>
          </w:p>
        </w:tc>
      </w:tr>
      <w:tr w:rsidR="00F561C0" w:rsidRPr="00FC173B" w:rsidTr="0075321C"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Default="00506F95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областной бюджет (по согласованию)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75321C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5400,3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353,4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371,9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</w:rPr>
              <w:t>1489,3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75321C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1185,7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1000,0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1000,0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F95" w:rsidRPr="0075321C" w:rsidRDefault="0075321C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75321C">
              <w:rPr>
                <w:rFonts w:ascii="Arial" w:hAnsi="Arial" w:cs="Arial"/>
                <w:lang w:eastAsia="en-US"/>
              </w:rPr>
              <w:t>-</w:t>
            </w:r>
          </w:p>
        </w:tc>
      </w:tr>
      <w:tr w:rsidR="00F561C0" w:rsidRPr="0075321C" w:rsidTr="0075321C"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Default="00506F95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районный бюджет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75321C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1422,6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580,9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285,6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200,0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105,9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75321C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125,1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41,7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41,7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F95" w:rsidRPr="0075321C" w:rsidRDefault="0075321C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75321C">
              <w:rPr>
                <w:rFonts w:ascii="Arial" w:hAnsi="Arial" w:cs="Arial"/>
                <w:lang w:eastAsia="en-US"/>
              </w:rPr>
              <w:t>41,7</w:t>
            </w:r>
          </w:p>
        </w:tc>
      </w:tr>
      <w:tr w:rsidR="00F561C0" w:rsidRPr="00FC173B" w:rsidTr="0075321C"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Default="00506F95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бюджеты поселений (по согласованию)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highlight w:val="yellow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F95" w:rsidRPr="0075321C" w:rsidRDefault="0075321C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75321C">
              <w:rPr>
                <w:rFonts w:ascii="Arial" w:hAnsi="Arial" w:cs="Arial"/>
                <w:lang w:eastAsia="en-US"/>
              </w:rPr>
              <w:t>-</w:t>
            </w:r>
          </w:p>
        </w:tc>
      </w:tr>
      <w:tr w:rsidR="00F561C0" w:rsidRPr="00FC173B" w:rsidTr="0075321C"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Default="00506F95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внебюджетные источники (по согласованию)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highlight w:val="yellow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F95" w:rsidRPr="0075321C" w:rsidRDefault="0075321C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-</w:t>
            </w:r>
          </w:p>
        </w:tc>
      </w:tr>
      <w:tr w:rsidR="00F561C0" w:rsidRPr="00FC173B" w:rsidTr="0075321C">
        <w:trPr>
          <w:trHeight w:val="865"/>
        </w:trPr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Default="00506F95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95" w:rsidRDefault="00506F95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всего по источникам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75321C" w:rsidP="0075321C">
            <w:pPr>
              <w:spacing w:line="256" w:lineRule="auto"/>
              <w:jc w:val="center"/>
              <w:rPr>
                <w:rFonts w:ascii="Arial" w:hAnsi="Arial" w:cs="Arial"/>
                <w:spacing w:val="-12"/>
                <w:lang w:eastAsia="en-US"/>
              </w:rPr>
            </w:pPr>
            <w:r>
              <w:rPr>
                <w:rFonts w:ascii="Arial" w:hAnsi="Arial" w:cs="Arial"/>
                <w:spacing w:val="-12"/>
                <w:lang w:eastAsia="en-US"/>
              </w:rPr>
              <w:t>7001,4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75321C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1112,8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657,5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200,0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1595,2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75321C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1310,8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1041,7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F95" w:rsidRPr="00F561C0" w:rsidRDefault="00506F95" w:rsidP="0075321C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F561C0">
              <w:rPr>
                <w:rFonts w:ascii="Arial" w:hAnsi="Arial" w:cs="Arial"/>
                <w:lang w:eastAsia="en-US"/>
              </w:rPr>
              <w:t>1041,7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F95" w:rsidRPr="00C71039" w:rsidRDefault="0075321C" w:rsidP="0075321C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5321C">
              <w:rPr>
                <w:rFonts w:ascii="Arial" w:hAnsi="Arial" w:cs="Arial"/>
                <w:lang w:eastAsia="en-US"/>
              </w:rPr>
              <w:t>41,7</w:t>
            </w:r>
          </w:p>
        </w:tc>
      </w:tr>
      <w:tr w:rsidR="00F561C0" w:rsidTr="00D11A39"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1C0" w:rsidRDefault="00F561C0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Организация управления МП </w:t>
            </w:r>
          </w:p>
        </w:tc>
        <w:tc>
          <w:tcPr>
            <w:tcW w:w="774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1C0" w:rsidRDefault="00F561C0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Реализацию Программы осуществляет заказчик Программы - Администрация Верхнекетского района. Общий контроль за реализацией Программы осуществляет куратор – первый заместитель Главы Верхнекетского района. </w:t>
            </w:r>
          </w:p>
          <w:p w:rsidR="00F561C0" w:rsidRDefault="00F561C0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Текущий контроль и мониторинг реализации Программы осуществляют заказчик Программы - Администрация Верхнекетского района, исполнители Программы – Администрация Верхнекетского района, МАУ «Культура»</w:t>
            </w:r>
          </w:p>
        </w:tc>
      </w:tr>
    </w:tbl>
    <w:p w:rsidR="0069670D" w:rsidRDefault="0069670D" w:rsidP="00AA7F22">
      <w:pPr>
        <w:autoSpaceDE/>
        <w:adjustRightInd/>
        <w:jc w:val="both"/>
        <w:rPr>
          <w:sz w:val="24"/>
          <w:szCs w:val="24"/>
        </w:rPr>
      </w:pPr>
    </w:p>
    <w:p w:rsidR="0069670D" w:rsidRDefault="0069670D" w:rsidP="0069670D">
      <w:pPr>
        <w:rPr>
          <w:sz w:val="24"/>
          <w:szCs w:val="24"/>
        </w:rPr>
        <w:sectPr w:rsidR="0069670D" w:rsidSect="003472F7">
          <w:headerReference w:type="default" r:id="rId11"/>
          <w:pgSz w:w="11906" w:h="16838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891233" w:rsidRPr="00891233" w:rsidRDefault="00FC173B" w:rsidP="00882196">
      <w:pPr>
        <w:tabs>
          <w:tab w:val="left" w:pos="7371"/>
        </w:tabs>
        <w:ind w:left="7371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Cs/>
          <w:sz w:val="24"/>
          <w:szCs w:val="24"/>
        </w:rPr>
        <w:lastRenderedPageBreak/>
        <w:t>Приложение 2</w:t>
      </w:r>
    </w:p>
    <w:p w:rsidR="00891233" w:rsidRPr="00891233" w:rsidRDefault="00891233" w:rsidP="00882196">
      <w:pPr>
        <w:tabs>
          <w:tab w:val="left" w:pos="7371"/>
        </w:tabs>
        <w:ind w:left="7371"/>
        <w:rPr>
          <w:rFonts w:ascii="Arial" w:eastAsia="Calibri" w:hAnsi="Arial" w:cs="Arial"/>
          <w:bCs/>
          <w:sz w:val="24"/>
          <w:szCs w:val="24"/>
        </w:rPr>
      </w:pPr>
      <w:r w:rsidRPr="00891233">
        <w:rPr>
          <w:rFonts w:ascii="Arial" w:eastAsia="Calibri" w:hAnsi="Arial" w:cs="Arial"/>
          <w:bCs/>
          <w:sz w:val="24"/>
          <w:szCs w:val="24"/>
        </w:rPr>
        <w:t>к постановлению Администрации</w:t>
      </w:r>
    </w:p>
    <w:p w:rsidR="00891233" w:rsidRPr="00891233" w:rsidRDefault="00891233" w:rsidP="00882196">
      <w:pPr>
        <w:tabs>
          <w:tab w:val="left" w:pos="7371"/>
        </w:tabs>
        <w:ind w:left="7371"/>
        <w:rPr>
          <w:rFonts w:ascii="Arial" w:eastAsia="Calibri" w:hAnsi="Arial" w:cs="Arial"/>
          <w:bCs/>
          <w:sz w:val="24"/>
          <w:szCs w:val="24"/>
        </w:rPr>
      </w:pPr>
      <w:r w:rsidRPr="00891233">
        <w:rPr>
          <w:rFonts w:ascii="Arial" w:eastAsia="Calibri" w:hAnsi="Arial" w:cs="Arial"/>
          <w:bCs/>
          <w:sz w:val="24"/>
          <w:szCs w:val="24"/>
        </w:rPr>
        <w:t>Верхнекетского района</w:t>
      </w:r>
    </w:p>
    <w:p w:rsidR="00891233" w:rsidRDefault="001A0B33" w:rsidP="00882196">
      <w:pPr>
        <w:tabs>
          <w:tab w:val="left" w:pos="7371"/>
        </w:tabs>
        <w:ind w:left="7371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Cs/>
          <w:sz w:val="24"/>
          <w:szCs w:val="24"/>
        </w:rPr>
        <w:t xml:space="preserve">от 10 января </w:t>
      </w:r>
      <w:r w:rsidR="00FC173B">
        <w:rPr>
          <w:rFonts w:ascii="Arial" w:eastAsia="Calibri" w:hAnsi="Arial" w:cs="Arial"/>
          <w:bCs/>
          <w:sz w:val="24"/>
          <w:szCs w:val="24"/>
        </w:rPr>
        <w:t>202</w:t>
      </w:r>
      <w:r w:rsidR="00084BFD">
        <w:rPr>
          <w:rFonts w:ascii="Arial" w:eastAsia="Calibri" w:hAnsi="Arial" w:cs="Arial"/>
          <w:bCs/>
          <w:sz w:val="24"/>
          <w:szCs w:val="24"/>
        </w:rPr>
        <w:t>3</w:t>
      </w:r>
      <w:r>
        <w:rPr>
          <w:rFonts w:ascii="Arial" w:eastAsia="Calibri" w:hAnsi="Arial" w:cs="Arial"/>
          <w:bCs/>
          <w:sz w:val="24"/>
          <w:szCs w:val="24"/>
        </w:rPr>
        <w:t xml:space="preserve"> г. № 2</w:t>
      </w:r>
    </w:p>
    <w:p w:rsidR="00C41766" w:rsidRDefault="00C41766" w:rsidP="00882196">
      <w:pPr>
        <w:tabs>
          <w:tab w:val="left" w:pos="7371"/>
        </w:tabs>
        <w:ind w:left="7371"/>
        <w:rPr>
          <w:rFonts w:ascii="Arial" w:eastAsia="Calibri" w:hAnsi="Arial" w:cs="Arial"/>
          <w:bCs/>
          <w:sz w:val="24"/>
          <w:szCs w:val="24"/>
        </w:rPr>
      </w:pPr>
    </w:p>
    <w:p w:rsidR="00C41766" w:rsidRPr="00891233" w:rsidRDefault="00C41766" w:rsidP="00C41766">
      <w:pPr>
        <w:tabs>
          <w:tab w:val="left" w:pos="7371"/>
        </w:tabs>
        <w:autoSpaceDE/>
        <w:autoSpaceDN/>
        <w:adjustRightInd/>
        <w:ind w:left="7371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</w:t>
      </w:r>
      <w:r w:rsidRPr="00891233">
        <w:rPr>
          <w:rFonts w:ascii="Arial" w:hAnsi="Arial" w:cs="Arial"/>
          <w:sz w:val="24"/>
          <w:szCs w:val="24"/>
          <w:lang w:eastAsia="en-US"/>
        </w:rPr>
        <w:t>Приложение 1</w:t>
      </w:r>
    </w:p>
    <w:p w:rsidR="00C41766" w:rsidRPr="00891233" w:rsidRDefault="00C41766" w:rsidP="00C41766">
      <w:pPr>
        <w:tabs>
          <w:tab w:val="left" w:pos="7371"/>
        </w:tabs>
        <w:autoSpaceDE/>
        <w:autoSpaceDN/>
        <w:adjustRightInd/>
        <w:ind w:left="7371"/>
        <w:rPr>
          <w:rFonts w:ascii="Arial" w:hAnsi="Arial" w:cs="Arial"/>
          <w:sz w:val="24"/>
          <w:szCs w:val="24"/>
          <w:lang w:eastAsia="en-US"/>
        </w:rPr>
      </w:pPr>
      <w:r w:rsidRPr="00891233">
        <w:rPr>
          <w:rFonts w:ascii="Arial" w:hAnsi="Arial" w:cs="Arial"/>
          <w:sz w:val="24"/>
          <w:szCs w:val="24"/>
          <w:lang w:eastAsia="en-US"/>
        </w:rPr>
        <w:t>к муниципальной программе «Развитие туризма на территории</w:t>
      </w:r>
    </w:p>
    <w:p w:rsidR="00C41766" w:rsidRPr="00891233" w:rsidRDefault="00C41766" w:rsidP="00C41766">
      <w:pPr>
        <w:tabs>
          <w:tab w:val="left" w:pos="7371"/>
        </w:tabs>
        <w:autoSpaceDE/>
        <w:autoSpaceDN/>
        <w:adjustRightInd/>
        <w:ind w:left="7371"/>
        <w:rPr>
          <w:rFonts w:ascii="Arial" w:hAnsi="Arial" w:cs="Arial"/>
          <w:sz w:val="24"/>
          <w:szCs w:val="24"/>
          <w:lang w:eastAsia="en-US"/>
        </w:rPr>
      </w:pPr>
      <w:r w:rsidRPr="00891233">
        <w:rPr>
          <w:rFonts w:ascii="Arial" w:hAnsi="Arial" w:cs="Arial"/>
          <w:sz w:val="24"/>
          <w:szCs w:val="24"/>
          <w:lang w:eastAsia="en-US"/>
        </w:rPr>
        <w:t>Верхнекетского района Томской области</w:t>
      </w:r>
      <w:r w:rsidRPr="00280C7C">
        <w:rPr>
          <w:rFonts w:ascii="Arial" w:hAnsi="Arial" w:cs="Arial"/>
          <w:sz w:val="24"/>
          <w:szCs w:val="24"/>
          <w:lang w:eastAsia="en-US"/>
        </w:rPr>
        <w:t>»</w:t>
      </w:r>
    </w:p>
    <w:p w:rsidR="00C41766" w:rsidRPr="00C41766" w:rsidRDefault="00C41766" w:rsidP="00C41766">
      <w:pPr>
        <w:jc w:val="both"/>
        <w:rPr>
          <w:rFonts w:ascii="Arial" w:hAnsi="Arial" w:cs="Arial"/>
          <w:sz w:val="24"/>
          <w:szCs w:val="24"/>
        </w:rPr>
      </w:pPr>
    </w:p>
    <w:p w:rsidR="00891233" w:rsidRPr="00891233" w:rsidRDefault="00891233" w:rsidP="00882196">
      <w:pPr>
        <w:tabs>
          <w:tab w:val="left" w:pos="7371"/>
        </w:tabs>
        <w:autoSpaceDE/>
        <w:autoSpaceDN/>
        <w:adjustRightInd/>
        <w:ind w:left="7371"/>
        <w:rPr>
          <w:rFonts w:ascii="Arial" w:hAnsi="Arial" w:cs="Arial"/>
          <w:sz w:val="24"/>
          <w:szCs w:val="24"/>
          <w:lang w:eastAsia="en-US"/>
        </w:rPr>
      </w:pPr>
    </w:p>
    <w:p w:rsidR="00891233" w:rsidRPr="00891233" w:rsidRDefault="00891233" w:rsidP="00891233">
      <w:pPr>
        <w:autoSpaceDE/>
        <w:autoSpaceDN/>
        <w:adjustRightInd/>
        <w:rPr>
          <w:rFonts w:ascii="Arial" w:hAnsi="Arial" w:cs="Arial"/>
          <w:sz w:val="24"/>
          <w:szCs w:val="24"/>
          <w:lang w:eastAsia="en-US"/>
        </w:rPr>
      </w:pPr>
    </w:p>
    <w:p w:rsidR="00891233" w:rsidRPr="00891233" w:rsidRDefault="00891233" w:rsidP="00891233">
      <w:pPr>
        <w:autoSpaceDE/>
        <w:autoSpaceDN/>
        <w:adjustRightInd/>
        <w:jc w:val="center"/>
        <w:rPr>
          <w:rFonts w:ascii="Arial" w:hAnsi="Arial" w:cs="Arial"/>
          <w:b/>
          <w:sz w:val="24"/>
          <w:szCs w:val="24"/>
          <w:lang w:eastAsia="en-US"/>
        </w:rPr>
      </w:pPr>
      <w:r w:rsidRPr="00891233">
        <w:rPr>
          <w:rFonts w:ascii="Arial" w:hAnsi="Arial" w:cs="Arial"/>
          <w:b/>
          <w:sz w:val="24"/>
          <w:szCs w:val="24"/>
          <w:lang w:eastAsia="en-US"/>
        </w:rPr>
        <w:t>Перечень программных мероприятий муниципальной программы</w:t>
      </w:r>
    </w:p>
    <w:p w:rsidR="00891233" w:rsidRPr="00891233" w:rsidRDefault="00891233" w:rsidP="00891233">
      <w:pPr>
        <w:autoSpaceDE/>
        <w:autoSpaceDN/>
        <w:adjustRightInd/>
        <w:jc w:val="center"/>
        <w:rPr>
          <w:rFonts w:ascii="Arial" w:hAnsi="Arial" w:cs="Arial"/>
          <w:b/>
          <w:sz w:val="24"/>
          <w:szCs w:val="24"/>
          <w:u w:val="single"/>
          <w:lang w:eastAsia="en-US"/>
        </w:rPr>
      </w:pPr>
      <w:r w:rsidRPr="00891233">
        <w:rPr>
          <w:rFonts w:ascii="Arial" w:hAnsi="Arial" w:cs="Arial"/>
          <w:b/>
          <w:sz w:val="24"/>
          <w:szCs w:val="24"/>
          <w:u w:val="single"/>
          <w:lang w:eastAsia="en-US"/>
        </w:rPr>
        <w:t>«Развитие туризма на территории Верхнекетского рай</w:t>
      </w:r>
      <w:r w:rsidR="005E79CC">
        <w:rPr>
          <w:rFonts w:ascii="Arial" w:hAnsi="Arial" w:cs="Arial"/>
          <w:b/>
          <w:sz w:val="24"/>
          <w:szCs w:val="24"/>
          <w:u w:val="single"/>
          <w:lang w:eastAsia="en-US"/>
        </w:rPr>
        <w:t>она Томской области</w:t>
      </w:r>
      <w:r w:rsidRPr="00891233">
        <w:rPr>
          <w:rFonts w:ascii="Arial" w:hAnsi="Arial" w:cs="Arial"/>
          <w:b/>
          <w:sz w:val="24"/>
          <w:szCs w:val="24"/>
          <w:u w:val="single"/>
          <w:lang w:eastAsia="en-US"/>
        </w:rPr>
        <w:t>»</w:t>
      </w:r>
    </w:p>
    <w:p w:rsidR="00891233" w:rsidRPr="00891233" w:rsidRDefault="00891233" w:rsidP="00891233">
      <w:pPr>
        <w:autoSpaceDE/>
        <w:autoSpaceDN/>
        <w:adjustRightInd/>
        <w:rPr>
          <w:rFonts w:ascii="Arial" w:hAnsi="Arial" w:cs="Arial"/>
          <w:b/>
          <w:sz w:val="24"/>
          <w:szCs w:val="24"/>
          <w:u w:val="single"/>
          <w:lang w:eastAsia="en-US"/>
        </w:rPr>
      </w:pPr>
    </w:p>
    <w:tbl>
      <w:tblPr>
        <w:tblW w:w="13649" w:type="dxa"/>
        <w:tblCellSpacing w:w="5" w:type="nil"/>
        <w:tblInd w:w="11" w:type="dxa"/>
        <w:tblLayout w:type="fixed"/>
        <w:tblCellMar>
          <w:left w:w="11" w:type="dxa"/>
          <w:right w:w="11" w:type="dxa"/>
        </w:tblCellMar>
        <w:tblLook w:val="0000" w:firstRow="0" w:lastRow="0" w:firstColumn="0" w:lastColumn="0" w:noHBand="0" w:noVBand="0"/>
      </w:tblPr>
      <w:tblGrid>
        <w:gridCol w:w="524"/>
        <w:gridCol w:w="17"/>
        <w:gridCol w:w="2717"/>
        <w:gridCol w:w="854"/>
        <w:gridCol w:w="850"/>
        <w:gridCol w:w="28"/>
        <w:gridCol w:w="24"/>
        <w:gridCol w:w="656"/>
        <w:gridCol w:w="18"/>
        <w:gridCol w:w="11"/>
        <w:gridCol w:w="834"/>
        <w:gridCol w:w="864"/>
        <w:gridCol w:w="539"/>
        <w:gridCol w:w="150"/>
        <w:gridCol w:w="7"/>
        <w:gridCol w:w="12"/>
        <w:gridCol w:w="577"/>
        <w:gridCol w:w="10"/>
        <w:gridCol w:w="2102"/>
        <w:gridCol w:w="13"/>
        <w:gridCol w:w="46"/>
        <w:gridCol w:w="10"/>
        <w:gridCol w:w="1342"/>
        <w:gridCol w:w="13"/>
        <w:gridCol w:w="1390"/>
        <w:gridCol w:w="22"/>
        <w:gridCol w:w="12"/>
        <w:gridCol w:w="7"/>
      </w:tblGrid>
      <w:tr w:rsidR="0075321C" w:rsidRPr="00891233" w:rsidTr="0075321C">
        <w:trPr>
          <w:gridAfter w:val="2"/>
          <w:wAfter w:w="19" w:type="dxa"/>
          <w:tblCellSpacing w:w="5" w:type="nil"/>
        </w:trPr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 xml:space="preserve">NN </w:t>
            </w:r>
          </w:p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пп</w:t>
            </w:r>
          </w:p>
        </w:tc>
        <w:tc>
          <w:tcPr>
            <w:tcW w:w="27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 xml:space="preserve">Наименование </w:t>
            </w:r>
          </w:p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цели, задачи,</w:t>
            </w:r>
          </w:p>
          <w:p w:rsidR="00891233" w:rsidRPr="00891233" w:rsidRDefault="00891233" w:rsidP="00B257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 xml:space="preserve"> меро</w:t>
            </w:r>
            <w:r w:rsidRPr="009F7FEC">
              <w:rPr>
                <w:rFonts w:ascii="Arial" w:hAnsi="Arial" w:cs="Arial"/>
                <w:sz w:val="24"/>
                <w:szCs w:val="24"/>
              </w:rPr>
              <w:t>пр</w:t>
            </w:r>
            <w:r w:rsidRPr="00891233">
              <w:rPr>
                <w:rFonts w:ascii="Arial" w:hAnsi="Arial" w:cs="Arial"/>
                <w:sz w:val="24"/>
                <w:szCs w:val="24"/>
              </w:rPr>
              <w:t>иятия МП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 xml:space="preserve">Срок </w:t>
            </w:r>
          </w:p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исполнения</w:t>
            </w:r>
          </w:p>
        </w:tc>
        <w:tc>
          <w:tcPr>
            <w:tcW w:w="9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 xml:space="preserve">Объем </w:t>
            </w:r>
          </w:p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финансирования (тыс.</w:t>
            </w:r>
            <w:r w:rsidR="0012029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1233">
              <w:rPr>
                <w:rFonts w:ascii="Arial" w:hAnsi="Arial" w:cs="Arial"/>
                <w:sz w:val="24"/>
                <w:szCs w:val="24"/>
              </w:rPr>
              <w:t>рублей)</w:t>
            </w:r>
          </w:p>
        </w:tc>
        <w:tc>
          <w:tcPr>
            <w:tcW w:w="367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2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 xml:space="preserve">Ответственные </w:t>
            </w:r>
          </w:p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исполнители</w:t>
            </w:r>
          </w:p>
        </w:tc>
        <w:tc>
          <w:tcPr>
            <w:tcW w:w="27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 xml:space="preserve">Показатели </w:t>
            </w:r>
          </w:p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 xml:space="preserve">результата </w:t>
            </w:r>
          </w:p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мероприятия</w:t>
            </w:r>
          </w:p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&lt;*&gt;</w:t>
            </w:r>
          </w:p>
        </w:tc>
      </w:tr>
      <w:tr w:rsidR="0075321C" w:rsidRPr="00891233" w:rsidTr="0075321C">
        <w:trPr>
          <w:gridAfter w:val="3"/>
          <w:wAfter w:w="41" w:type="dxa"/>
          <w:tblCellSpacing w:w="5" w:type="nil"/>
        </w:trPr>
        <w:tc>
          <w:tcPr>
            <w:tcW w:w="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федерального</w:t>
            </w:r>
          </w:p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бюджета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 xml:space="preserve">областного </w:t>
            </w:r>
          </w:p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бюджета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районного</w:t>
            </w:r>
          </w:p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бюджета</w:t>
            </w:r>
          </w:p>
        </w:tc>
        <w:tc>
          <w:tcPr>
            <w:tcW w:w="5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бюджетов</w:t>
            </w:r>
          </w:p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поселений</w:t>
            </w:r>
          </w:p>
        </w:tc>
        <w:tc>
          <w:tcPr>
            <w:tcW w:w="74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 xml:space="preserve">Внебюджетных </w:t>
            </w:r>
          </w:p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источников</w:t>
            </w:r>
          </w:p>
        </w:tc>
        <w:tc>
          <w:tcPr>
            <w:tcW w:w="217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3"/>
          <w:wAfter w:w="41" w:type="dxa"/>
          <w:tblCellSpacing w:w="5" w:type="nil"/>
        </w:trPr>
        <w:tc>
          <w:tcPr>
            <w:tcW w:w="5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74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17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75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</w:tr>
      <w:tr w:rsidR="00891233" w:rsidRPr="00891233" w:rsidTr="0075321C">
        <w:trPr>
          <w:gridAfter w:val="2"/>
          <w:wAfter w:w="19" w:type="dxa"/>
          <w:tblCellSpacing w:w="5" w:type="nil"/>
        </w:trPr>
        <w:tc>
          <w:tcPr>
            <w:tcW w:w="13630" w:type="dxa"/>
            <w:gridSpan w:val="2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Цель: Создание благоприятных условий для развития туристской деятельности на территории Верхнекетского района Томской области</w:t>
            </w:r>
          </w:p>
        </w:tc>
      </w:tr>
      <w:tr w:rsidR="00891233" w:rsidRPr="00891233" w:rsidTr="0075321C">
        <w:trPr>
          <w:gridAfter w:val="2"/>
          <w:wAfter w:w="19" w:type="dxa"/>
          <w:tblCellSpacing w:w="5" w:type="nil"/>
        </w:trPr>
        <w:tc>
          <w:tcPr>
            <w:tcW w:w="13630" w:type="dxa"/>
            <w:gridSpan w:val="2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Задача 1: Формирование системы организации туристской деятельности в Верхнекетском районе</w:t>
            </w:r>
          </w:p>
        </w:tc>
      </w:tr>
      <w:tr w:rsidR="0075321C" w:rsidRPr="00891233" w:rsidTr="0075321C">
        <w:trPr>
          <w:gridAfter w:val="1"/>
          <w:wAfter w:w="7" w:type="dxa"/>
          <w:tblCellSpacing w:w="5" w:type="nil"/>
        </w:trPr>
        <w:tc>
          <w:tcPr>
            <w:tcW w:w="5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1.1.</w:t>
            </w:r>
          </w:p>
        </w:tc>
        <w:tc>
          <w:tcPr>
            <w:tcW w:w="27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Функционирование Координационного совета по туризму при Администрации Верхнекетского района</w:t>
            </w: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F561C0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2018-2025</w:t>
            </w:r>
          </w:p>
        </w:tc>
        <w:tc>
          <w:tcPr>
            <w:tcW w:w="8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б/ф</w:t>
            </w:r>
          </w:p>
        </w:tc>
        <w:tc>
          <w:tcPr>
            <w:tcW w:w="70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Администрация Верхнекетского района, МАУ «Культура»</w:t>
            </w:r>
          </w:p>
        </w:tc>
        <w:tc>
          <w:tcPr>
            <w:tcW w:w="2789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Проведение заседаний не реже 1 раза в полугодие</w:t>
            </w:r>
          </w:p>
        </w:tc>
      </w:tr>
      <w:tr w:rsidR="0075321C" w:rsidRPr="00891233" w:rsidTr="0075321C">
        <w:trPr>
          <w:gridAfter w:val="1"/>
          <w:wAfter w:w="7" w:type="dxa"/>
          <w:tblCellSpacing w:w="5" w:type="nil"/>
        </w:trPr>
        <w:tc>
          <w:tcPr>
            <w:tcW w:w="5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27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Ведение реестра объектов показа Верхнекетского района</w:t>
            </w: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F561C0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2018-2025</w:t>
            </w:r>
          </w:p>
        </w:tc>
        <w:tc>
          <w:tcPr>
            <w:tcW w:w="8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б/ф</w:t>
            </w:r>
          </w:p>
        </w:tc>
        <w:tc>
          <w:tcPr>
            <w:tcW w:w="70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Администрация Верхнекетского района</w:t>
            </w:r>
          </w:p>
        </w:tc>
        <w:tc>
          <w:tcPr>
            <w:tcW w:w="2789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Актуализация по мере необходимости, но не реже 1 раза в год</w:t>
            </w:r>
          </w:p>
        </w:tc>
      </w:tr>
      <w:tr w:rsidR="0075321C" w:rsidRPr="00891233" w:rsidTr="0075321C">
        <w:trPr>
          <w:gridAfter w:val="1"/>
          <w:wAfter w:w="7" w:type="dxa"/>
          <w:tblCellSpacing w:w="5" w:type="nil"/>
        </w:trPr>
        <w:tc>
          <w:tcPr>
            <w:tcW w:w="5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1.3.</w:t>
            </w:r>
          </w:p>
        </w:tc>
        <w:tc>
          <w:tcPr>
            <w:tcW w:w="27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Ежегодная актуализация туристского паспорта Верхнекетского района с размещением на официальном сайте Администрации Верхнекетского района</w:t>
            </w: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5E79CC" w:rsidP="00F561C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2018-202</w:t>
            </w:r>
            <w:r w:rsidR="00F561C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б/ф</w:t>
            </w:r>
          </w:p>
        </w:tc>
        <w:tc>
          <w:tcPr>
            <w:tcW w:w="70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Администрация Верхнекетского района</w:t>
            </w:r>
          </w:p>
        </w:tc>
        <w:tc>
          <w:tcPr>
            <w:tcW w:w="2789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Актуализация не реже 1 раза в год</w:t>
            </w:r>
          </w:p>
        </w:tc>
      </w:tr>
      <w:tr w:rsidR="0075321C" w:rsidRPr="00891233" w:rsidTr="0075321C">
        <w:trPr>
          <w:gridAfter w:val="1"/>
          <w:wAfter w:w="7" w:type="dxa"/>
          <w:tblCellSpacing w:w="5" w:type="nil"/>
        </w:trPr>
        <w:tc>
          <w:tcPr>
            <w:tcW w:w="5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1.4.</w:t>
            </w:r>
          </w:p>
        </w:tc>
        <w:tc>
          <w:tcPr>
            <w:tcW w:w="27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Формирование ведомственной статистики для мониторинга туристской деятельности на территории Верхнекетского района</w:t>
            </w: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5E79CC" w:rsidP="00F561C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2018-202</w:t>
            </w:r>
            <w:r w:rsidR="00F561C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б/ф</w:t>
            </w:r>
          </w:p>
        </w:tc>
        <w:tc>
          <w:tcPr>
            <w:tcW w:w="70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Отдел социально - экономического развития Администрации Верхнекетского района, МАУ «Культура»</w:t>
            </w:r>
          </w:p>
        </w:tc>
        <w:tc>
          <w:tcPr>
            <w:tcW w:w="2789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Ежегодный мониторинг туристской отрасли</w:t>
            </w:r>
          </w:p>
        </w:tc>
      </w:tr>
      <w:tr w:rsidR="0075321C" w:rsidRPr="00891233" w:rsidTr="0075321C">
        <w:trPr>
          <w:gridAfter w:val="1"/>
          <w:wAfter w:w="7" w:type="dxa"/>
          <w:trHeight w:val="2474"/>
          <w:tblCellSpacing w:w="5" w:type="nil"/>
        </w:trPr>
        <w:tc>
          <w:tcPr>
            <w:tcW w:w="5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 xml:space="preserve">1.5. </w:t>
            </w:r>
          </w:p>
        </w:tc>
        <w:tc>
          <w:tcPr>
            <w:tcW w:w="27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Участие в обучении, семинарах, консультациях, стажировках, мастер-классах и «круглых столах», направленных на повышение квалификации и профессионального уровня работников муниципальных учреждений, курирующих сферу туризма</w:t>
            </w:r>
          </w:p>
        </w:tc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5E79CC" w:rsidP="00F561C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2018-202</w:t>
            </w:r>
            <w:r w:rsidR="00F561C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7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б/ф</w:t>
            </w:r>
          </w:p>
        </w:tc>
        <w:tc>
          <w:tcPr>
            <w:tcW w:w="709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9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Администрация Верхнекетского района, МАУ «Культура»</w:t>
            </w:r>
          </w:p>
        </w:tc>
        <w:tc>
          <w:tcPr>
            <w:tcW w:w="2789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Участие в обучающих мероприятиях</w:t>
            </w:r>
          </w:p>
        </w:tc>
      </w:tr>
      <w:tr w:rsidR="0075321C" w:rsidRPr="00891233" w:rsidTr="0075321C">
        <w:trPr>
          <w:gridAfter w:val="1"/>
          <w:wAfter w:w="7" w:type="dxa"/>
          <w:tblCellSpacing w:w="5" w:type="nil"/>
        </w:trPr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1.6.</w:t>
            </w:r>
          </w:p>
        </w:tc>
        <w:tc>
          <w:tcPr>
            <w:tcW w:w="27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 xml:space="preserve">Создание системы </w:t>
            </w:r>
            <w:r w:rsidRPr="00891233">
              <w:rPr>
                <w:rFonts w:ascii="Arial" w:hAnsi="Arial" w:cs="Arial"/>
                <w:sz w:val="24"/>
                <w:szCs w:val="24"/>
              </w:rPr>
              <w:lastRenderedPageBreak/>
              <w:t>навигации на территории муниципального образования Верхнекетский район Томской области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5E79CC" w:rsidP="00F561C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2018-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202</w:t>
            </w:r>
            <w:r w:rsidR="00F561C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lastRenderedPageBreak/>
              <w:t>-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r w:rsidRPr="00891233">
              <w:rPr>
                <w:rFonts w:ascii="Arial" w:hAnsi="Arial" w:cs="Arial"/>
                <w:sz w:val="24"/>
                <w:szCs w:val="24"/>
              </w:rPr>
              <w:lastRenderedPageBreak/>
              <w:t>Верхнекетского района</w:t>
            </w:r>
          </w:p>
        </w:tc>
        <w:tc>
          <w:tcPr>
            <w:tcW w:w="2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3220EF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3220EF">
              <w:rPr>
                <w:rFonts w:ascii="Arial" w:hAnsi="Arial" w:cs="Arial"/>
                <w:sz w:val="24"/>
                <w:szCs w:val="24"/>
              </w:rPr>
              <w:lastRenderedPageBreak/>
              <w:t xml:space="preserve">Установка знаков </w:t>
            </w:r>
            <w:r w:rsidRPr="003220EF">
              <w:rPr>
                <w:rFonts w:ascii="Arial" w:hAnsi="Arial" w:cs="Arial"/>
                <w:sz w:val="24"/>
                <w:szCs w:val="24"/>
              </w:rPr>
              <w:lastRenderedPageBreak/>
              <w:t>навигации на территории Верхнекетского района:</w:t>
            </w:r>
          </w:p>
        </w:tc>
      </w:tr>
      <w:tr w:rsidR="0075321C" w:rsidRPr="00891233" w:rsidTr="0075321C">
        <w:trPr>
          <w:gridAfter w:val="1"/>
          <w:wAfter w:w="7" w:type="dxa"/>
          <w:tblCellSpacing w:w="5" w:type="nil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2018</w:t>
            </w:r>
          </w:p>
        </w:tc>
        <w:tc>
          <w:tcPr>
            <w:tcW w:w="8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3220EF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3220EF"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1"/>
          <w:wAfter w:w="7" w:type="dxa"/>
          <w:tblCellSpacing w:w="5" w:type="nil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2019</w:t>
            </w:r>
          </w:p>
        </w:tc>
        <w:tc>
          <w:tcPr>
            <w:tcW w:w="8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3220EF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3220EF"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1"/>
          <w:wAfter w:w="7" w:type="dxa"/>
          <w:tblCellSpacing w:w="5" w:type="nil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8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3220EF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3220EF"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1"/>
          <w:wAfter w:w="7" w:type="dxa"/>
          <w:trHeight w:val="151"/>
          <w:tblCellSpacing w:w="5" w:type="nil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2021</w:t>
            </w:r>
          </w:p>
        </w:tc>
        <w:tc>
          <w:tcPr>
            <w:tcW w:w="8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3220EF" w:rsidRDefault="003220EF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3220EF"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1"/>
          <w:wAfter w:w="7" w:type="dxa"/>
          <w:trHeight w:val="150"/>
          <w:tblCellSpacing w:w="5" w:type="nil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3220EF" w:rsidRDefault="003220EF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3220EF"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1"/>
          <w:wAfter w:w="7" w:type="dxa"/>
          <w:trHeight w:val="242"/>
          <w:tblCellSpacing w:w="5" w:type="nil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2023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9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3220EF" w:rsidRDefault="003220EF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3220EF"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1"/>
          <w:wAfter w:w="7" w:type="dxa"/>
          <w:trHeight w:val="242"/>
          <w:tblCellSpacing w:w="5" w:type="nil"/>
        </w:trPr>
        <w:tc>
          <w:tcPr>
            <w:tcW w:w="524" w:type="dxa"/>
            <w:tcBorders>
              <w:left w:val="single" w:sz="4" w:space="0" w:color="auto"/>
              <w:right w:val="single" w:sz="4" w:space="0" w:color="auto"/>
            </w:tcBorders>
          </w:tcPr>
          <w:p w:rsidR="00F561C0" w:rsidRPr="00891233" w:rsidRDefault="00F561C0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561C0" w:rsidRPr="00891233" w:rsidRDefault="00F561C0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61C0" w:rsidRPr="00891233" w:rsidRDefault="00F561C0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61C0" w:rsidRPr="00891233" w:rsidRDefault="00F561C0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61C0" w:rsidRPr="00891233" w:rsidRDefault="00F561C0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61C0" w:rsidRPr="00891233" w:rsidRDefault="00F561C0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61C0" w:rsidRPr="00891233" w:rsidRDefault="00F561C0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61C0" w:rsidRPr="00891233" w:rsidRDefault="00F561C0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9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61C0" w:rsidRPr="00891233" w:rsidRDefault="00F561C0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F561C0" w:rsidRPr="00891233" w:rsidRDefault="00F561C0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61C0" w:rsidRPr="003220EF" w:rsidRDefault="00F561C0" w:rsidP="0089123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1"/>
          <w:wAfter w:w="7" w:type="dxa"/>
          <w:trHeight w:val="242"/>
          <w:tblCellSpacing w:w="5" w:type="nil"/>
        </w:trPr>
        <w:tc>
          <w:tcPr>
            <w:tcW w:w="5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9CC" w:rsidRPr="00891233" w:rsidRDefault="005E79C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9CC" w:rsidRPr="00891233" w:rsidRDefault="005E79C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9CC" w:rsidRPr="00891233" w:rsidRDefault="00F561C0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9CC" w:rsidRPr="00891233" w:rsidRDefault="005E79C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9CC" w:rsidRPr="00891233" w:rsidRDefault="005E79C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9CC" w:rsidRPr="00891233" w:rsidRDefault="005E79C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9CC" w:rsidRPr="00891233" w:rsidRDefault="005E79C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9CC" w:rsidRPr="00891233" w:rsidRDefault="005E79C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9CC" w:rsidRPr="00891233" w:rsidRDefault="005E79C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E79CC" w:rsidRPr="00891233" w:rsidRDefault="005E79C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79CC" w:rsidRPr="003220EF" w:rsidRDefault="005E79CC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3220EF"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1"/>
          <w:wAfter w:w="7" w:type="dxa"/>
          <w:tblCellSpacing w:w="5" w:type="nil"/>
        </w:trPr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1.7.</w:t>
            </w:r>
          </w:p>
        </w:tc>
        <w:tc>
          <w:tcPr>
            <w:tcW w:w="27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Разра</w:t>
            </w:r>
            <w:r w:rsidR="00120291">
              <w:rPr>
                <w:rFonts w:ascii="Arial" w:hAnsi="Arial" w:cs="Arial"/>
                <w:sz w:val="24"/>
                <w:szCs w:val="24"/>
              </w:rPr>
              <w:t>ботка и изготовление рекламно-</w:t>
            </w:r>
            <w:r w:rsidRPr="00891233">
              <w:rPr>
                <w:rFonts w:ascii="Arial" w:hAnsi="Arial" w:cs="Arial"/>
                <w:sz w:val="24"/>
                <w:szCs w:val="24"/>
              </w:rPr>
              <w:t>информационных материалов о туристских возможностях Верхнекетского района и сувенирной продукции с символикой Верхнекетского района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5E79CC" w:rsidP="00F561C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2018-202</w:t>
            </w:r>
            <w:r w:rsidR="00F561C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9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МАУ «Культура»</w:t>
            </w:r>
          </w:p>
        </w:tc>
        <w:tc>
          <w:tcPr>
            <w:tcW w:w="278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Изготовление информационных материалов о Верхнекетском районе, сувенирной продукции</w:t>
            </w:r>
          </w:p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1"/>
          <w:wAfter w:w="7" w:type="dxa"/>
          <w:trHeight w:val="752"/>
          <w:tblCellSpacing w:w="5" w:type="nil"/>
        </w:trPr>
        <w:tc>
          <w:tcPr>
            <w:tcW w:w="52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5321C" w:rsidRPr="00891233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8" w:type="dxa"/>
            <w:gridSpan w:val="2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5321C" w:rsidRPr="00891233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gridSpan w:val="4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5321C" w:rsidRPr="00891233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4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5321C" w:rsidRPr="00891233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4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5321C" w:rsidRPr="00891233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dxa"/>
            <w:gridSpan w:val="2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5321C" w:rsidRPr="00891233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6" w:type="dxa"/>
            <w:gridSpan w:val="4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5321C" w:rsidRPr="00891233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71" w:type="dxa"/>
            <w:gridSpan w:val="4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9" w:type="dxa"/>
            <w:gridSpan w:val="5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1"/>
          <w:wAfter w:w="7" w:type="dxa"/>
          <w:trHeight w:val="134"/>
          <w:tblCellSpacing w:w="5" w:type="nil"/>
        </w:trPr>
        <w:tc>
          <w:tcPr>
            <w:tcW w:w="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7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1"/>
          <w:wAfter w:w="7" w:type="dxa"/>
          <w:tblCellSpacing w:w="5" w:type="nil"/>
        </w:trPr>
        <w:tc>
          <w:tcPr>
            <w:tcW w:w="5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1.8.</w:t>
            </w:r>
          </w:p>
        </w:tc>
        <w:tc>
          <w:tcPr>
            <w:tcW w:w="27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Поддержка раздела «Туризм» на официальном сайте Администрации Верхнекетского района</w:t>
            </w: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5E79CC" w:rsidP="00F561C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2018-202</w:t>
            </w:r>
            <w:r w:rsidR="00F561C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б/ф</w:t>
            </w:r>
          </w:p>
        </w:tc>
        <w:tc>
          <w:tcPr>
            <w:tcW w:w="70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Отдел социально - экономического развития Администрации Верхнекетского района</w:t>
            </w:r>
          </w:p>
        </w:tc>
        <w:tc>
          <w:tcPr>
            <w:tcW w:w="2789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Актуализация раздела «Туризм» на официальном сайте Администрации Верхнекетского района по мере необходимости</w:t>
            </w:r>
          </w:p>
        </w:tc>
      </w:tr>
      <w:tr w:rsidR="0075321C" w:rsidRPr="00891233" w:rsidTr="0075321C">
        <w:trPr>
          <w:gridAfter w:val="1"/>
          <w:wAfter w:w="7" w:type="dxa"/>
          <w:tblCellSpacing w:w="5" w:type="nil"/>
        </w:trPr>
        <w:tc>
          <w:tcPr>
            <w:tcW w:w="3258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Итого по задаче 1:</w:t>
            </w: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F561C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2018-2025</w:t>
            </w:r>
          </w:p>
        </w:tc>
        <w:tc>
          <w:tcPr>
            <w:tcW w:w="8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  <w:p w:rsidR="00617F94" w:rsidRPr="00F561C0" w:rsidRDefault="00617F94" w:rsidP="00F561C0">
            <w:pPr>
              <w:rPr>
                <w:rFonts w:ascii="Arial" w:hAnsi="Arial" w:cs="Arial"/>
                <w:sz w:val="24"/>
                <w:szCs w:val="24"/>
              </w:rPr>
            </w:pPr>
          </w:p>
          <w:p w:rsidR="00617F94" w:rsidRPr="00F561C0" w:rsidRDefault="00617F94" w:rsidP="00F561C0">
            <w:pPr>
              <w:rPr>
                <w:rFonts w:ascii="Arial" w:hAnsi="Arial" w:cs="Arial"/>
                <w:sz w:val="24"/>
                <w:szCs w:val="24"/>
              </w:rPr>
            </w:pPr>
          </w:p>
          <w:p w:rsidR="00617F94" w:rsidRPr="00F561C0" w:rsidRDefault="00617F94" w:rsidP="00F561C0">
            <w:pPr>
              <w:rPr>
                <w:rFonts w:ascii="Arial" w:hAnsi="Arial" w:cs="Arial"/>
                <w:sz w:val="24"/>
                <w:szCs w:val="24"/>
              </w:rPr>
            </w:pPr>
          </w:p>
          <w:p w:rsidR="00617F94" w:rsidRPr="00F561C0" w:rsidRDefault="00617F94" w:rsidP="00F561C0">
            <w:pPr>
              <w:rPr>
                <w:rFonts w:ascii="Arial" w:hAnsi="Arial" w:cs="Arial"/>
                <w:sz w:val="24"/>
                <w:szCs w:val="24"/>
              </w:rPr>
            </w:pPr>
          </w:p>
          <w:p w:rsidR="00617F94" w:rsidRPr="00F561C0" w:rsidRDefault="00617F94" w:rsidP="00F561C0">
            <w:pPr>
              <w:rPr>
                <w:rFonts w:ascii="Arial" w:hAnsi="Arial" w:cs="Arial"/>
                <w:sz w:val="24"/>
                <w:szCs w:val="24"/>
              </w:rPr>
            </w:pPr>
          </w:p>
          <w:p w:rsidR="00617F94" w:rsidRDefault="00617F94" w:rsidP="00F561C0">
            <w:pPr>
              <w:rPr>
                <w:rFonts w:ascii="Arial" w:hAnsi="Arial" w:cs="Arial"/>
                <w:sz w:val="24"/>
                <w:szCs w:val="24"/>
              </w:rPr>
            </w:pPr>
          </w:p>
          <w:p w:rsidR="00617F94" w:rsidRPr="00F561C0" w:rsidRDefault="00617F94" w:rsidP="00F561C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1"/>
          <w:wAfter w:w="7" w:type="dxa"/>
          <w:tblCellSpacing w:w="5" w:type="nil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2018</w:t>
            </w:r>
          </w:p>
        </w:tc>
        <w:tc>
          <w:tcPr>
            <w:tcW w:w="8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1"/>
          <w:wAfter w:w="7" w:type="dxa"/>
          <w:tblCellSpacing w:w="5" w:type="nil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2019</w:t>
            </w:r>
          </w:p>
        </w:tc>
        <w:tc>
          <w:tcPr>
            <w:tcW w:w="8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1"/>
          <w:wAfter w:w="7" w:type="dxa"/>
          <w:tblCellSpacing w:w="5" w:type="nil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8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1"/>
          <w:wAfter w:w="7" w:type="dxa"/>
          <w:trHeight w:val="151"/>
          <w:tblCellSpacing w:w="5" w:type="nil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2021</w:t>
            </w:r>
          </w:p>
        </w:tc>
        <w:tc>
          <w:tcPr>
            <w:tcW w:w="8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1"/>
          <w:wAfter w:w="7" w:type="dxa"/>
          <w:trHeight w:val="125"/>
          <w:tblCellSpacing w:w="5" w:type="nil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1"/>
          <w:wAfter w:w="7" w:type="dxa"/>
          <w:trHeight w:val="311"/>
          <w:tblCellSpacing w:w="5" w:type="nil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2023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1"/>
          <w:wAfter w:w="7" w:type="dxa"/>
          <w:trHeight w:val="311"/>
          <w:tblCellSpacing w:w="5" w:type="nil"/>
        </w:trPr>
        <w:tc>
          <w:tcPr>
            <w:tcW w:w="325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1"/>
          <w:wAfter w:w="7" w:type="dxa"/>
          <w:trHeight w:val="311"/>
          <w:tblCellSpacing w:w="5" w:type="nil"/>
        </w:trPr>
        <w:tc>
          <w:tcPr>
            <w:tcW w:w="325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1233" w:rsidRPr="00891233" w:rsidTr="0075321C">
        <w:trPr>
          <w:gridAfter w:val="2"/>
          <w:wAfter w:w="19" w:type="dxa"/>
          <w:tblCellSpacing w:w="5" w:type="nil"/>
        </w:trPr>
        <w:tc>
          <w:tcPr>
            <w:tcW w:w="13630" w:type="dxa"/>
            <w:gridSpan w:val="2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Задача 2. Стимулирование предпринимательской активности населения</w:t>
            </w:r>
          </w:p>
        </w:tc>
      </w:tr>
      <w:tr w:rsidR="0075321C" w:rsidRPr="00891233" w:rsidTr="0075321C">
        <w:trPr>
          <w:gridAfter w:val="3"/>
          <w:wAfter w:w="41" w:type="dxa"/>
          <w:tblCellSpacing w:w="5" w:type="nil"/>
        </w:trPr>
        <w:tc>
          <w:tcPr>
            <w:tcW w:w="5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2.1.</w:t>
            </w:r>
          </w:p>
        </w:tc>
        <w:tc>
          <w:tcPr>
            <w:tcW w:w="27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Информирование населения о возможности участия предпринимательских проектов в сфере туристской деятельности в районном конкурсе «Становление»</w:t>
            </w: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5E79CC" w:rsidP="00617F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2018-202</w:t>
            </w:r>
            <w:r w:rsidR="00617F9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б/ф</w:t>
            </w:r>
          </w:p>
        </w:tc>
        <w:tc>
          <w:tcPr>
            <w:tcW w:w="70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Отдел социально - экономического развития Администрации Верхнекетского района</w:t>
            </w:r>
          </w:p>
        </w:tc>
        <w:tc>
          <w:tcPr>
            <w:tcW w:w="275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Оказание консультаций</w:t>
            </w:r>
          </w:p>
        </w:tc>
      </w:tr>
      <w:tr w:rsidR="0075321C" w:rsidRPr="00891233" w:rsidTr="0075321C">
        <w:trPr>
          <w:gridAfter w:val="3"/>
          <w:wAfter w:w="41" w:type="dxa"/>
          <w:tblCellSpacing w:w="5" w:type="nil"/>
        </w:trPr>
        <w:tc>
          <w:tcPr>
            <w:tcW w:w="5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2.2.</w:t>
            </w:r>
          </w:p>
        </w:tc>
        <w:tc>
          <w:tcPr>
            <w:tcW w:w="27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Размещение на сайте Администрации Верхнекетского района информации о земельных участках, предназначенных для предоставления в аренду, с целью создания туристских продуктов на территории Верхнекетского района</w:t>
            </w: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5E79CC" w:rsidP="00617F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2018-202</w:t>
            </w:r>
            <w:r w:rsidR="00617F9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б/ф</w:t>
            </w:r>
          </w:p>
        </w:tc>
        <w:tc>
          <w:tcPr>
            <w:tcW w:w="70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Администрация Верхнекетского района</w:t>
            </w:r>
          </w:p>
        </w:tc>
        <w:tc>
          <w:tcPr>
            <w:tcW w:w="275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Сформированный перечень земельных участков, предоставляемых в аренду</w:t>
            </w:r>
          </w:p>
        </w:tc>
      </w:tr>
      <w:tr w:rsidR="0075321C" w:rsidRPr="00891233" w:rsidTr="0075321C">
        <w:trPr>
          <w:gridAfter w:val="3"/>
          <w:wAfter w:w="41" w:type="dxa"/>
          <w:trHeight w:val="1922"/>
          <w:tblCellSpacing w:w="5" w:type="nil"/>
        </w:trPr>
        <w:tc>
          <w:tcPr>
            <w:tcW w:w="5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2.3.</w:t>
            </w:r>
          </w:p>
        </w:tc>
        <w:tc>
          <w:tcPr>
            <w:tcW w:w="27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 xml:space="preserve">Организация поездок в другие районы Томской области, регионы Российской Федерации с целью изучения опыта организации событийного туризма, </w:t>
            </w:r>
            <w:r w:rsidRPr="00891233">
              <w:rPr>
                <w:rFonts w:ascii="Arial" w:hAnsi="Arial" w:cs="Arial"/>
                <w:sz w:val="24"/>
                <w:szCs w:val="24"/>
              </w:rPr>
              <w:lastRenderedPageBreak/>
              <w:t>сельского туризма, охотничье-рыболовного туризма</w:t>
            </w: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5E79CC" w:rsidP="00617F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2018-202</w:t>
            </w:r>
            <w:r w:rsidR="00617F9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б/ф</w:t>
            </w:r>
          </w:p>
        </w:tc>
        <w:tc>
          <w:tcPr>
            <w:tcW w:w="70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Администрация Верхнекетского района, МАУ «Культура»</w:t>
            </w:r>
          </w:p>
        </w:tc>
        <w:tc>
          <w:tcPr>
            <w:tcW w:w="275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Изучение опыта формирования туристского продукта</w:t>
            </w:r>
          </w:p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1 поездка</w:t>
            </w:r>
          </w:p>
        </w:tc>
      </w:tr>
      <w:tr w:rsidR="0075321C" w:rsidRPr="00891233" w:rsidTr="0075321C">
        <w:trPr>
          <w:gridAfter w:val="3"/>
          <w:wAfter w:w="41" w:type="dxa"/>
          <w:tblCellSpacing w:w="5" w:type="nil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lastRenderedPageBreak/>
              <w:t>2.4.</w:t>
            </w:r>
          </w:p>
        </w:tc>
        <w:tc>
          <w:tcPr>
            <w:tcW w:w="2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Размещение информации о туристском продукте, услугах в сфере туризма на территории Верхнекетского района на различных информационных ресурсах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5E79CC" w:rsidP="00617F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2018-202</w:t>
            </w:r>
            <w:r w:rsidR="00617F9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б/ф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Администрация Верхнекетского района</w:t>
            </w:r>
          </w:p>
        </w:tc>
        <w:tc>
          <w:tcPr>
            <w:tcW w:w="2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Наличие информации на профильных информационных ресурсах</w:t>
            </w:r>
          </w:p>
        </w:tc>
      </w:tr>
      <w:tr w:rsidR="0075321C" w:rsidRPr="00891233" w:rsidTr="0075321C">
        <w:trPr>
          <w:gridAfter w:val="3"/>
          <w:wAfter w:w="41" w:type="dxa"/>
          <w:tblCellSpacing w:w="5" w:type="nil"/>
        </w:trPr>
        <w:tc>
          <w:tcPr>
            <w:tcW w:w="3258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Итого по задаче 2:</w:t>
            </w: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617F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2018-2025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5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3"/>
          <w:wAfter w:w="41" w:type="dxa"/>
          <w:tblCellSpacing w:w="5" w:type="nil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2018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5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3"/>
          <w:wAfter w:w="41" w:type="dxa"/>
          <w:tblCellSpacing w:w="5" w:type="nil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2019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5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3"/>
          <w:wAfter w:w="41" w:type="dxa"/>
          <w:tblCellSpacing w:w="5" w:type="nil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5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3"/>
          <w:wAfter w:w="41" w:type="dxa"/>
          <w:trHeight w:val="168"/>
          <w:tblCellSpacing w:w="5" w:type="nil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2021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5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3"/>
          <w:wAfter w:w="41" w:type="dxa"/>
          <w:trHeight w:val="150"/>
          <w:tblCellSpacing w:w="5" w:type="nil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5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3"/>
          <w:wAfter w:w="41" w:type="dxa"/>
          <w:trHeight w:val="349"/>
          <w:tblCellSpacing w:w="5" w:type="nil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5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3"/>
          <w:wAfter w:w="41" w:type="dxa"/>
          <w:trHeight w:val="349"/>
          <w:tblCellSpacing w:w="5" w:type="nil"/>
        </w:trPr>
        <w:tc>
          <w:tcPr>
            <w:tcW w:w="3258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5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3"/>
          <w:wAfter w:w="41" w:type="dxa"/>
          <w:trHeight w:val="349"/>
          <w:tblCellSpacing w:w="5" w:type="nil"/>
        </w:trPr>
        <w:tc>
          <w:tcPr>
            <w:tcW w:w="325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AA460B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AA460B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AA460B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AA460B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AA460B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AA460B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7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1233" w:rsidRPr="00891233" w:rsidTr="0075321C">
        <w:trPr>
          <w:gridAfter w:val="2"/>
          <w:wAfter w:w="19" w:type="dxa"/>
          <w:tblCellSpacing w:w="5" w:type="nil"/>
        </w:trPr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13089" w:type="dxa"/>
            <w:gridSpan w:val="2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Задача 3: Содействие развитию приоритетных направлений туризма</w:t>
            </w:r>
          </w:p>
        </w:tc>
      </w:tr>
      <w:tr w:rsidR="0075321C" w:rsidRPr="00891233" w:rsidTr="0075321C">
        <w:trPr>
          <w:gridAfter w:val="2"/>
          <w:wAfter w:w="19" w:type="dxa"/>
          <w:tblCellSpacing w:w="5" w:type="nil"/>
        </w:trPr>
        <w:tc>
          <w:tcPr>
            <w:tcW w:w="5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3.1.</w:t>
            </w:r>
          </w:p>
        </w:tc>
        <w:tc>
          <w:tcPr>
            <w:tcW w:w="271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Организация и проведение событийных мероприятий на территории Верхнекетского района</w:t>
            </w: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5E79C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2018-2024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760,0</w:t>
            </w:r>
          </w:p>
        </w:tc>
        <w:tc>
          <w:tcPr>
            <w:tcW w:w="70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178,5</w:t>
            </w:r>
          </w:p>
        </w:tc>
        <w:tc>
          <w:tcPr>
            <w:tcW w:w="86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36,6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544,9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МАУ «Культура»</w:t>
            </w:r>
          </w:p>
        </w:tc>
        <w:tc>
          <w:tcPr>
            <w:tcW w:w="283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796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 xml:space="preserve">Проведение ежегодных событийных мероприятий: </w:t>
            </w:r>
          </w:p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Июльский триглав,</w:t>
            </w:r>
          </w:p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 xml:space="preserve">Праздник охотника </w:t>
            </w:r>
          </w:p>
        </w:tc>
      </w:tr>
      <w:tr w:rsidR="0075321C" w:rsidRPr="00891233" w:rsidTr="0075321C">
        <w:trPr>
          <w:gridAfter w:val="2"/>
          <w:wAfter w:w="19" w:type="dxa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2018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756,0</w:t>
            </w:r>
          </w:p>
        </w:tc>
        <w:tc>
          <w:tcPr>
            <w:tcW w:w="70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178,5</w:t>
            </w:r>
          </w:p>
        </w:tc>
        <w:tc>
          <w:tcPr>
            <w:tcW w:w="86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36,6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540,9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6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2019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4,0</w:t>
            </w:r>
          </w:p>
        </w:tc>
        <w:tc>
          <w:tcPr>
            <w:tcW w:w="70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4,0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6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6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rHeight w:val="151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2021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6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rHeight w:val="150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6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rHeight w:val="347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6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rHeight w:val="347"/>
          <w:tblCellSpacing w:w="5" w:type="nil"/>
        </w:trPr>
        <w:tc>
          <w:tcPr>
            <w:tcW w:w="54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6" w:type="dxa"/>
            <w:gridSpan w:val="7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rHeight w:val="347"/>
          <w:tblCellSpacing w:w="5" w:type="nil"/>
        </w:trPr>
        <w:tc>
          <w:tcPr>
            <w:tcW w:w="54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6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9" w:type="dxa"/>
          <w:trHeight w:val="1342"/>
        </w:trPr>
        <w:tc>
          <w:tcPr>
            <w:tcW w:w="541" w:type="dxa"/>
            <w:gridSpan w:val="2"/>
            <w:vMerge w:val="restart"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3.2.</w:t>
            </w:r>
          </w:p>
        </w:tc>
        <w:tc>
          <w:tcPr>
            <w:tcW w:w="2717" w:type="dxa"/>
            <w:vMerge w:val="restart"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b/>
                <w:sz w:val="24"/>
                <w:szCs w:val="24"/>
              </w:rPr>
            </w:pPr>
            <w:r w:rsidRPr="00891233">
              <w:rPr>
                <w:rFonts w:ascii="Arial" w:hAnsi="Arial" w:cs="Arial"/>
                <w:b/>
                <w:sz w:val="24"/>
                <w:szCs w:val="24"/>
              </w:rPr>
              <w:t>Организация и проведение фестиваля «Праздник охотника "Большой Амикан"</w:t>
            </w:r>
          </w:p>
        </w:tc>
        <w:tc>
          <w:tcPr>
            <w:tcW w:w="854" w:type="dxa"/>
          </w:tcPr>
          <w:p w:rsidR="00617F94" w:rsidRPr="00ED79F7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79F7">
              <w:rPr>
                <w:rFonts w:ascii="Arial" w:hAnsi="Arial" w:cs="Arial"/>
                <w:sz w:val="24"/>
                <w:szCs w:val="24"/>
              </w:rPr>
              <w:t>2018-2024</w:t>
            </w:r>
          </w:p>
        </w:tc>
        <w:tc>
          <w:tcPr>
            <w:tcW w:w="850" w:type="dxa"/>
          </w:tcPr>
          <w:p w:rsidR="00617F94" w:rsidRPr="00ED79F7" w:rsidRDefault="00863B95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3642,4</w:t>
            </w:r>
          </w:p>
        </w:tc>
        <w:tc>
          <w:tcPr>
            <w:tcW w:w="708" w:type="dxa"/>
            <w:gridSpan w:val="3"/>
          </w:tcPr>
          <w:p w:rsidR="00617F94" w:rsidRPr="00ED79F7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79F7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3"/>
          </w:tcPr>
          <w:p w:rsidR="00617F94" w:rsidRPr="00ED79F7" w:rsidRDefault="00863B95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617F94" w:rsidRPr="00ED79F7">
              <w:rPr>
                <w:rFonts w:ascii="Arial" w:hAnsi="Arial" w:cs="Arial"/>
                <w:sz w:val="24"/>
                <w:szCs w:val="24"/>
              </w:rPr>
              <w:t>000,0</w:t>
            </w:r>
          </w:p>
        </w:tc>
        <w:tc>
          <w:tcPr>
            <w:tcW w:w="864" w:type="dxa"/>
          </w:tcPr>
          <w:p w:rsidR="00617F94" w:rsidRPr="00ED79F7" w:rsidRDefault="008A0EBD" w:rsidP="00863B95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642,4</w:t>
            </w:r>
          </w:p>
        </w:tc>
        <w:tc>
          <w:tcPr>
            <w:tcW w:w="708" w:type="dxa"/>
            <w:gridSpan w:val="4"/>
          </w:tcPr>
          <w:p w:rsidR="00617F94" w:rsidRPr="00ED79F7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79F7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 w:val="restart"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МАУ «Культура»</w:t>
            </w:r>
          </w:p>
        </w:tc>
        <w:tc>
          <w:tcPr>
            <w:tcW w:w="1411" w:type="dxa"/>
            <w:gridSpan w:val="4"/>
            <w:tcBorders>
              <w:top w:val="single" w:sz="4" w:space="0" w:color="auto"/>
            </w:tcBorders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Общее количество участников и зрителей, чел.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</w:tcBorders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Количество приезжих граждан/экскурсантов в качестве участников/зрителей из других районов/областей, чел</w:t>
            </w:r>
          </w:p>
        </w:tc>
      </w:tr>
      <w:tr w:rsidR="0075321C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9" w:type="dxa"/>
        </w:trPr>
        <w:tc>
          <w:tcPr>
            <w:tcW w:w="541" w:type="dxa"/>
            <w:gridSpan w:val="2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2018</w:t>
            </w:r>
          </w:p>
        </w:tc>
        <w:tc>
          <w:tcPr>
            <w:tcW w:w="850" w:type="dxa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3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3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1" w:type="dxa"/>
            <w:gridSpan w:val="4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412" w:type="dxa"/>
            <w:gridSpan w:val="2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75321C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9" w:type="dxa"/>
        </w:trPr>
        <w:tc>
          <w:tcPr>
            <w:tcW w:w="541" w:type="dxa"/>
            <w:gridSpan w:val="2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2019</w:t>
            </w:r>
          </w:p>
        </w:tc>
        <w:tc>
          <w:tcPr>
            <w:tcW w:w="850" w:type="dxa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259,6</w:t>
            </w:r>
          </w:p>
        </w:tc>
        <w:tc>
          <w:tcPr>
            <w:tcW w:w="708" w:type="dxa"/>
            <w:gridSpan w:val="3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3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</w:tcPr>
          <w:p w:rsidR="00617F94" w:rsidRPr="00E977BB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B1312">
              <w:rPr>
                <w:rFonts w:ascii="Arial" w:hAnsi="Arial" w:cs="Arial"/>
                <w:sz w:val="24"/>
                <w:szCs w:val="24"/>
              </w:rPr>
              <w:t>259,6</w:t>
            </w:r>
          </w:p>
        </w:tc>
        <w:tc>
          <w:tcPr>
            <w:tcW w:w="708" w:type="dxa"/>
            <w:gridSpan w:val="4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1" w:type="dxa"/>
            <w:gridSpan w:val="4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3500</w:t>
            </w:r>
          </w:p>
        </w:tc>
        <w:tc>
          <w:tcPr>
            <w:tcW w:w="1412" w:type="dxa"/>
            <w:gridSpan w:val="2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60</w:t>
            </w:r>
          </w:p>
        </w:tc>
      </w:tr>
      <w:tr w:rsidR="0075321C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9" w:type="dxa"/>
        </w:trPr>
        <w:tc>
          <w:tcPr>
            <w:tcW w:w="541" w:type="dxa"/>
            <w:gridSpan w:val="2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850" w:type="dxa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200,0</w:t>
            </w:r>
          </w:p>
        </w:tc>
        <w:tc>
          <w:tcPr>
            <w:tcW w:w="708" w:type="dxa"/>
            <w:gridSpan w:val="3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3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</w:tcPr>
          <w:p w:rsidR="00617F94" w:rsidRPr="00E977BB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B1312">
              <w:rPr>
                <w:rFonts w:ascii="Arial" w:hAnsi="Arial" w:cs="Arial"/>
                <w:sz w:val="24"/>
                <w:szCs w:val="24"/>
              </w:rPr>
              <w:t>200,0</w:t>
            </w:r>
          </w:p>
        </w:tc>
        <w:tc>
          <w:tcPr>
            <w:tcW w:w="708" w:type="dxa"/>
            <w:gridSpan w:val="4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1" w:type="dxa"/>
            <w:gridSpan w:val="4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3500</w:t>
            </w:r>
          </w:p>
        </w:tc>
        <w:tc>
          <w:tcPr>
            <w:tcW w:w="1412" w:type="dxa"/>
            <w:gridSpan w:val="2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160</w:t>
            </w:r>
          </w:p>
        </w:tc>
      </w:tr>
      <w:tr w:rsidR="0075321C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9" w:type="dxa"/>
        </w:trPr>
        <w:tc>
          <w:tcPr>
            <w:tcW w:w="541" w:type="dxa"/>
            <w:gridSpan w:val="2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2021</w:t>
            </w:r>
          </w:p>
        </w:tc>
        <w:tc>
          <w:tcPr>
            <w:tcW w:w="850" w:type="dxa"/>
          </w:tcPr>
          <w:p w:rsidR="00617F94" w:rsidRPr="00475F46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5F46">
              <w:rPr>
                <w:rFonts w:ascii="Arial" w:hAnsi="Arial" w:cs="Arial"/>
                <w:sz w:val="24"/>
                <w:szCs w:val="24"/>
              </w:rPr>
              <w:t>1057,7</w:t>
            </w:r>
          </w:p>
        </w:tc>
        <w:tc>
          <w:tcPr>
            <w:tcW w:w="708" w:type="dxa"/>
            <w:gridSpan w:val="3"/>
          </w:tcPr>
          <w:p w:rsidR="00617F94" w:rsidRPr="00475F46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5F4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3"/>
          </w:tcPr>
          <w:p w:rsidR="00617F94" w:rsidRPr="00475F46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5F46">
              <w:rPr>
                <w:rFonts w:ascii="Arial" w:hAnsi="Arial" w:cs="Arial"/>
                <w:sz w:val="24"/>
                <w:szCs w:val="24"/>
              </w:rPr>
              <w:t>1000,0</w:t>
            </w:r>
          </w:p>
        </w:tc>
        <w:tc>
          <w:tcPr>
            <w:tcW w:w="864" w:type="dxa"/>
          </w:tcPr>
          <w:p w:rsidR="00617F94" w:rsidRPr="00475F46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5F46">
              <w:rPr>
                <w:rFonts w:ascii="Arial" w:hAnsi="Arial" w:cs="Arial"/>
                <w:sz w:val="24"/>
                <w:szCs w:val="24"/>
              </w:rPr>
              <w:t>57,7</w:t>
            </w:r>
          </w:p>
        </w:tc>
        <w:tc>
          <w:tcPr>
            <w:tcW w:w="708" w:type="dxa"/>
            <w:gridSpan w:val="4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1" w:type="dxa"/>
            <w:gridSpan w:val="4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2267</w:t>
            </w:r>
          </w:p>
        </w:tc>
        <w:tc>
          <w:tcPr>
            <w:tcW w:w="1412" w:type="dxa"/>
            <w:gridSpan w:val="2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75321C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9" w:type="dxa"/>
        </w:trPr>
        <w:tc>
          <w:tcPr>
            <w:tcW w:w="541" w:type="dxa"/>
            <w:gridSpan w:val="2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</w:tcPr>
          <w:p w:rsidR="00617F94" w:rsidRPr="00ED79F7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79F7"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850" w:type="dxa"/>
          </w:tcPr>
          <w:p w:rsidR="00617F94" w:rsidRPr="00ED79F7" w:rsidRDefault="00863B95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3"/>
          </w:tcPr>
          <w:p w:rsidR="00617F94" w:rsidRPr="00ED79F7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79F7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3"/>
          </w:tcPr>
          <w:p w:rsidR="00617F94" w:rsidRPr="00ED79F7" w:rsidRDefault="00863B95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</w:tcPr>
          <w:p w:rsidR="00617F94" w:rsidRPr="00ED79F7" w:rsidRDefault="00863B95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1" w:type="dxa"/>
            <w:gridSpan w:val="4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3500</w:t>
            </w:r>
          </w:p>
        </w:tc>
        <w:tc>
          <w:tcPr>
            <w:tcW w:w="1412" w:type="dxa"/>
            <w:gridSpan w:val="2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160</w:t>
            </w:r>
          </w:p>
        </w:tc>
      </w:tr>
      <w:tr w:rsidR="0075321C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9" w:type="dxa"/>
        </w:trPr>
        <w:tc>
          <w:tcPr>
            <w:tcW w:w="541" w:type="dxa"/>
            <w:gridSpan w:val="2"/>
            <w:vMerge/>
            <w:tcBorders>
              <w:bottom w:val="nil"/>
            </w:tcBorders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bottom w:val="nil"/>
            </w:tcBorders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2023</w:t>
            </w:r>
          </w:p>
        </w:tc>
        <w:tc>
          <w:tcPr>
            <w:tcW w:w="850" w:type="dxa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1041,7</w:t>
            </w:r>
          </w:p>
        </w:tc>
        <w:tc>
          <w:tcPr>
            <w:tcW w:w="708" w:type="dxa"/>
            <w:gridSpan w:val="3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3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1000,0</w:t>
            </w:r>
          </w:p>
        </w:tc>
        <w:tc>
          <w:tcPr>
            <w:tcW w:w="864" w:type="dxa"/>
          </w:tcPr>
          <w:p w:rsidR="00617F94" w:rsidRPr="00475F46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5F46">
              <w:rPr>
                <w:rFonts w:ascii="Arial" w:hAnsi="Arial" w:cs="Arial"/>
                <w:sz w:val="24"/>
                <w:szCs w:val="24"/>
              </w:rPr>
              <w:t>41,7</w:t>
            </w:r>
          </w:p>
        </w:tc>
        <w:tc>
          <w:tcPr>
            <w:tcW w:w="708" w:type="dxa"/>
            <w:gridSpan w:val="4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1" w:type="dxa"/>
            <w:gridSpan w:val="4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3500</w:t>
            </w:r>
          </w:p>
        </w:tc>
        <w:tc>
          <w:tcPr>
            <w:tcW w:w="1412" w:type="dxa"/>
            <w:gridSpan w:val="2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160</w:t>
            </w:r>
          </w:p>
        </w:tc>
      </w:tr>
      <w:tr w:rsidR="0075321C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9" w:type="dxa"/>
        </w:trPr>
        <w:tc>
          <w:tcPr>
            <w:tcW w:w="541" w:type="dxa"/>
            <w:gridSpan w:val="2"/>
            <w:vMerge w:val="restart"/>
            <w:tcBorders>
              <w:top w:val="nil"/>
            </w:tcBorders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 w:val="restart"/>
            <w:tcBorders>
              <w:top w:val="nil"/>
            </w:tcBorders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</w:tcPr>
          <w:p w:rsidR="00617F94" w:rsidRPr="00475F46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5F46"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850" w:type="dxa"/>
          </w:tcPr>
          <w:p w:rsidR="00617F94" w:rsidRPr="00475F46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5F46">
              <w:rPr>
                <w:rFonts w:ascii="Arial" w:hAnsi="Arial" w:cs="Arial"/>
                <w:sz w:val="24"/>
                <w:szCs w:val="24"/>
              </w:rPr>
              <w:t>1041,7</w:t>
            </w:r>
          </w:p>
        </w:tc>
        <w:tc>
          <w:tcPr>
            <w:tcW w:w="708" w:type="dxa"/>
            <w:gridSpan w:val="3"/>
          </w:tcPr>
          <w:p w:rsidR="00617F94" w:rsidRPr="00475F46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5F4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3"/>
          </w:tcPr>
          <w:p w:rsidR="00617F94" w:rsidRPr="00475F46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5F46">
              <w:rPr>
                <w:rFonts w:ascii="Arial" w:hAnsi="Arial" w:cs="Arial"/>
                <w:sz w:val="24"/>
                <w:szCs w:val="24"/>
              </w:rPr>
              <w:t>1000,0</w:t>
            </w:r>
          </w:p>
        </w:tc>
        <w:tc>
          <w:tcPr>
            <w:tcW w:w="864" w:type="dxa"/>
          </w:tcPr>
          <w:p w:rsidR="00617F94" w:rsidRPr="00475F46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5F46">
              <w:rPr>
                <w:rFonts w:ascii="Arial" w:hAnsi="Arial" w:cs="Arial"/>
                <w:sz w:val="24"/>
                <w:szCs w:val="24"/>
              </w:rPr>
              <w:t>41,7</w:t>
            </w:r>
          </w:p>
        </w:tc>
        <w:tc>
          <w:tcPr>
            <w:tcW w:w="708" w:type="dxa"/>
            <w:gridSpan w:val="4"/>
          </w:tcPr>
          <w:p w:rsidR="00617F94" w:rsidRPr="00475F46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5F4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</w:tcPr>
          <w:p w:rsidR="00617F94" w:rsidRPr="00475F46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5F4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</w:tcPr>
          <w:p w:rsidR="00617F94" w:rsidRPr="0037233B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1411" w:type="dxa"/>
            <w:gridSpan w:val="4"/>
          </w:tcPr>
          <w:p w:rsidR="00617F94" w:rsidRPr="003920F0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20F0">
              <w:rPr>
                <w:rFonts w:ascii="Arial" w:hAnsi="Arial" w:cs="Arial"/>
                <w:sz w:val="24"/>
                <w:szCs w:val="24"/>
              </w:rPr>
              <w:t>3500</w:t>
            </w:r>
          </w:p>
        </w:tc>
        <w:tc>
          <w:tcPr>
            <w:tcW w:w="1412" w:type="dxa"/>
            <w:gridSpan w:val="2"/>
          </w:tcPr>
          <w:p w:rsidR="00617F94" w:rsidRPr="003920F0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20F0">
              <w:rPr>
                <w:rFonts w:ascii="Arial" w:hAnsi="Arial" w:cs="Arial"/>
                <w:sz w:val="24"/>
                <w:szCs w:val="24"/>
              </w:rPr>
              <w:t>160</w:t>
            </w:r>
          </w:p>
        </w:tc>
      </w:tr>
      <w:tr w:rsidR="0075321C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9" w:type="dxa"/>
        </w:trPr>
        <w:tc>
          <w:tcPr>
            <w:tcW w:w="541" w:type="dxa"/>
            <w:gridSpan w:val="2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</w:tcPr>
          <w:p w:rsidR="00617F94" w:rsidRPr="00475F46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850" w:type="dxa"/>
          </w:tcPr>
          <w:p w:rsidR="00617F94" w:rsidRPr="00475F46" w:rsidRDefault="00863B95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41,7</w:t>
            </w:r>
          </w:p>
        </w:tc>
        <w:tc>
          <w:tcPr>
            <w:tcW w:w="708" w:type="dxa"/>
            <w:gridSpan w:val="3"/>
          </w:tcPr>
          <w:p w:rsidR="00617F94" w:rsidRPr="00475F46" w:rsidRDefault="00AA460B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3" w:type="dxa"/>
            <w:gridSpan w:val="3"/>
          </w:tcPr>
          <w:p w:rsidR="00617F94" w:rsidRPr="00475F46" w:rsidRDefault="00AA460B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</w:tcPr>
          <w:p w:rsidR="00617F94" w:rsidRPr="00475F46" w:rsidRDefault="00863B95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41,7</w:t>
            </w:r>
          </w:p>
        </w:tc>
        <w:tc>
          <w:tcPr>
            <w:tcW w:w="708" w:type="dxa"/>
            <w:gridSpan w:val="4"/>
          </w:tcPr>
          <w:p w:rsidR="00617F94" w:rsidRPr="00475F46" w:rsidRDefault="00AA460B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</w:tcPr>
          <w:p w:rsidR="00617F94" w:rsidRPr="00475F46" w:rsidRDefault="00AA460B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</w:tcPr>
          <w:p w:rsidR="00617F94" w:rsidRPr="0037233B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1411" w:type="dxa"/>
            <w:gridSpan w:val="4"/>
          </w:tcPr>
          <w:p w:rsidR="00617F94" w:rsidRPr="003920F0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gridSpan w:val="2"/>
          </w:tcPr>
          <w:p w:rsidR="00617F94" w:rsidRPr="003920F0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1233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9" w:type="dxa"/>
        </w:trPr>
        <w:tc>
          <w:tcPr>
            <w:tcW w:w="541" w:type="dxa"/>
            <w:gridSpan w:val="2"/>
          </w:tcPr>
          <w:p w:rsidR="00891233" w:rsidRPr="00891233" w:rsidRDefault="00891233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89" w:type="dxa"/>
            <w:gridSpan w:val="24"/>
          </w:tcPr>
          <w:p w:rsidR="00891233" w:rsidRPr="00891233" w:rsidRDefault="00891233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b/>
                <w:sz w:val="24"/>
                <w:szCs w:val="24"/>
              </w:rPr>
              <w:t>В том числе:</w:t>
            </w:r>
          </w:p>
        </w:tc>
      </w:tr>
      <w:tr w:rsidR="0075321C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20"/>
        </w:trPr>
        <w:tc>
          <w:tcPr>
            <w:tcW w:w="541" w:type="dxa"/>
            <w:gridSpan w:val="2"/>
            <w:vMerge w:val="restart"/>
          </w:tcPr>
          <w:p w:rsidR="0075321C" w:rsidRPr="00891233" w:rsidRDefault="0075321C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3.2.1</w:t>
            </w:r>
          </w:p>
        </w:tc>
        <w:tc>
          <w:tcPr>
            <w:tcW w:w="2717" w:type="dxa"/>
            <w:vMerge w:val="restart"/>
          </w:tcPr>
          <w:p w:rsidR="0075321C" w:rsidRPr="00314836" w:rsidRDefault="0075321C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3F4208">
              <w:rPr>
                <w:rFonts w:ascii="Arial" w:hAnsi="Arial" w:cs="Arial"/>
                <w:sz w:val="24"/>
                <w:szCs w:val="24"/>
              </w:rPr>
              <w:t xml:space="preserve">Реализация творческих проектов, направленных на  укрепление российской гражданской идентичности на основе духовно-нравственных и культурных ценностей </w:t>
            </w:r>
            <w:r w:rsidRPr="003F4208">
              <w:rPr>
                <w:rFonts w:ascii="Arial" w:hAnsi="Arial" w:cs="Arial"/>
                <w:sz w:val="24"/>
                <w:szCs w:val="24"/>
              </w:rPr>
              <w:lastRenderedPageBreak/>
              <w:t>народов Российской Федерации в рамках проекта «Творческие люди»</w:t>
            </w:r>
          </w:p>
        </w:tc>
        <w:tc>
          <w:tcPr>
            <w:tcW w:w="854" w:type="dxa"/>
          </w:tcPr>
          <w:p w:rsidR="0075321C" w:rsidRPr="00891233" w:rsidRDefault="0075321C" w:rsidP="00617F94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lastRenderedPageBreak/>
              <w:t>2018-202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02" w:type="dxa"/>
            <w:gridSpan w:val="3"/>
          </w:tcPr>
          <w:p w:rsidR="0075321C" w:rsidRPr="00891233" w:rsidRDefault="008A0EBD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3166,8</w:t>
            </w:r>
          </w:p>
        </w:tc>
        <w:tc>
          <w:tcPr>
            <w:tcW w:w="685" w:type="dxa"/>
            <w:gridSpan w:val="3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3000,0</w:t>
            </w:r>
          </w:p>
        </w:tc>
        <w:tc>
          <w:tcPr>
            <w:tcW w:w="864" w:type="dxa"/>
          </w:tcPr>
          <w:p w:rsidR="0075321C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166,8</w:t>
            </w:r>
          </w:p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gridSpan w:val="4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77" w:type="dxa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2" w:type="dxa"/>
            <w:gridSpan w:val="2"/>
            <w:vMerge w:val="restart"/>
          </w:tcPr>
          <w:p w:rsidR="0075321C" w:rsidRPr="00891233" w:rsidRDefault="0075321C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МАУ «Культура»</w:t>
            </w:r>
          </w:p>
        </w:tc>
        <w:tc>
          <w:tcPr>
            <w:tcW w:w="2855" w:type="dxa"/>
            <w:gridSpan w:val="9"/>
          </w:tcPr>
          <w:p w:rsidR="0075321C" w:rsidRPr="00891233" w:rsidRDefault="0075321C" w:rsidP="005665AC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Ежегодное участие в конкурсном отборе</w:t>
            </w:r>
          </w:p>
        </w:tc>
      </w:tr>
      <w:tr w:rsidR="0075321C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41" w:type="dxa"/>
            <w:gridSpan w:val="2"/>
            <w:vMerge/>
          </w:tcPr>
          <w:p w:rsidR="0075321C" w:rsidRPr="00891233" w:rsidRDefault="0075321C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</w:tcPr>
          <w:p w:rsidR="0075321C" w:rsidRPr="00314836" w:rsidRDefault="0075321C" w:rsidP="00891233">
            <w:pPr>
              <w:autoSpaceDE/>
              <w:autoSpaceDN/>
              <w:adjustRightInd/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854" w:type="dxa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2018</w:t>
            </w:r>
          </w:p>
        </w:tc>
        <w:tc>
          <w:tcPr>
            <w:tcW w:w="902" w:type="dxa"/>
            <w:gridSpan w:val="3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77" w:type="dxa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2" w:type="dxa"/>
            <w:gridSpan w:val="2"/>
            <w:vMerge/>
          </w:tcPr>
          <w:p w:rsidR="0075321C" w:rsidRPr="00891233" w:rsidRDefault="0075321C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5" w:type="dxa"/>
            <w:gridSpan w:val="9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75321C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41" w:type="dxa"/>
            <w:gridSpan w:val="2"/>
            <w:vMerge/>
          </w:tcPr>
          <w:p w:rsidR="0075321C" w:rsidRPr="00891233" w:rsidRDefault="0075321C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</w:tcPr>
          <w:p w:rsidR="0075321C" w:rsidRPr="00314836" w:rsidRDefault="0075321C" w:rsidP="00891233">
            <w:pPr>
              <w:autoSpaceDE/>
              <w:autoSpaceDN/>
              <w:adjustRightInd/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854" w:type="dxa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2019</w:t>
            </w:r>
          </w:p>
        </w:tc>
        <w:tc>
          <w:tcPr>
            <w:tcW w:w="902" w:type="dxa"/>
            <w:gridSpan w:val="3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77" w:type="dxa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2" w:type="dxa"/>
            <w:gridSpan w:val="2"/>
            <w:vMerge/>
          </w:tcPr>
          <w:p w:rsidR="0075321C" w:rsidRPr="00891233" w:rsidRDefault="0075321C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5" w:type="dxa"/>
            <w:gridSpan w:val="9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75321C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41" w:type="dxa"/>
            <w:gridSpan w:val="2"/>
            <w:vMerge/>
          </w:tcPr>
          <w:p w:rsidR="0075321C" w:rsidRPr="00891233" w:rsidRDefault="0075321C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</w:tcPr>
          <w:p w:rsidR="0075321C" w:rsidRPr="00314836" w:rsidRDefault="0075321C" w:rsidP="00891233">
            <w:pPr>
              <w:autoSpaceDE/>
              <w:autoSpaceDN/>
              <w:adjustRightInd/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854" w:type="dxa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902" w:type="dxa"/>
            <w:gridSpan w:val="3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77" w:type="dxa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2" w:type="dxa"/>
            <w:gridSpan w:val="2"/>
            <w:vMerge/>
          </w:tcPr>
          <w:p w:rsidR="0075321C" w:rsidRPr="00891233" w:rsidRDefault="0075321C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5" w:type="dxa"/>
            <w:gridSpan w:val="9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75321C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41" w:type="dxa"/>
            <w:gridSpan w:val="2"/>
            <w:vMerge/>
          </w:tcPr>
          <w:p w:rsidR="0075321C" w:rsidRPr="00891233" w:rsidRDefault="0075321C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</w:tcPr>
          <w:p w:rsidR="0075321C" w:rsidRPr="00314836" w:rsidRDefault="0075321C" w:rsidP="00891233">
            <w:pPr>
              <w:autoSpaceDE/>
              <w:autoSpaceDN/>
              <w:adjustRightInd/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854" w:type="dxa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2021</w:t>
            </w:r>
          </w:p>
        </w:tc>
        <w:tc>
          <w:tcPr>
            <w:tcW w:w="902" w:type="dxa"/>
            <w:gridSpan w:val="3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1041,7</w:t>
            </w:r>
          </w:p>
        </w:tc>
        <w:tc>
          <w:tcPr>
            <w:tcW w:w="685" w:type="dxa"/>
            <w:gridSpan w:val="3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1000,0</w:t>
            </w:r>
          </w:p>
        </w:tc>
        <w:tc>
          <w:tcPr>
            <w:tcW w:w="864" w:type="dxa"/>
          </w:tcPr>
          <w:p w:rsidR="0075321C" w:rsidRPr="003F4208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4208">
              <w:rPr>
                <w:rFonts w:ascii="Arial" w:hAnsi="Arial" w:cs="Arial"/>
                <w:sz w:val="24"/>
                <w:szCs w:val="24"/>
              </w:rPr>
              <w:t>41,7</w:t>
            </w:r>
          </w:p>
        </w:tc>
        <w:tc>
          <w:tcPr>
            <w:tcW w:w="708" w:type="dxa"/>
            <w:gridSpan w:val="4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77" w:type="dxa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2" w:type="dxa"/>
            <w:gridSpan w:val="2"/>
            <w:vMerge/>
          </w:tcPr>
          <w:p w:rsidR="0075321C" w:rsidRPr="00891233" w:rsidRDefault="0075321C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5" w:type="dxa"/>
            <w:gridSpan w:val="9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Ежегодное участие в конкурсном отборе</w:t>
            </w:r>
          </w:p>
        </w:tc>
      </w:tr>
      <w:tr w:rsidR="0075321C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41" w:type="dxa"/>
            <w:gridSpan w:val="2"/>
            <w:vMerge/>
          </w:tcPr>
          <w:p w:rsidR="0075321C" w:rsidRPr="00891233" w:rsidRDefault="0075321C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</w:tcPr>
          <w:p w:rsidR="0075321C" w:rsidRPr="00314836" w:rsidRDefault="0075321C" w:rsidP="00891233">
            <w:pPr>
              <w:autoSpaceDE/>
              <w:autoSpaceDN/>
              <w:adjustRightInd/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854" w:type="dxa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902" w:type="dxa"/>
            <w:gridSpan w:val="3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</w:tcPr>
          <w:p w:rsidR="0075321C" w:rsidRPr="003F4208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77" w:type="dxa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2" w:type="dxa"/>
            <w:gridSpan w:val="2"/>
            <w:vMerge/>
          </w:tcPr>
          <w:p w:rsidR="0075321C" w:rsidRPr="00891233" w:rsidRDefault="0075321C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5" w:type="dxa"/>
            <w:gridSpan w:val="9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Ежегодное участие в конкурсном отборе</w:t>
            </w:r>
          </w:p>
        </w:tc>
      </w:tr>
      <w:tr w:rsidR="0075321C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41" w:type="dxa"/>
            <w:gridSpan w:val="2"/>
            <w:vMerge/>
            <w:tcBorders>
              <w:bottom w:val="nil"/>
            </w:tcBorders>
          </w:tcPr>
          <w:p w:rsidR="0075321C" w:rsidRPr="00891233" w:rsidRDefault="0075321C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bottom w:val="nil"/>
            </w:tcBorders>
          </w:tcPr>
          <w:p w:rsidR="0075321C" w:rsidRPr="00314836" w:rsidRDefault="0075321C" w:rsidP="00891233">
            <w:pPr>
              <w:autoSpaceDE/>
              <w:autoSpaceDN/>
              <w:adjustRightInd/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854" w:type="dxa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2023</w:t>
            </w:r>
          </w:p>
        </w:tc>
        <w:tc>
          <w:tcPr>
            <w:tcW w:w="902" w:type="dxa"/>
            <w:gridSpan w:val="3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1041,7</w:t>
            </w:r>
          </w:p>
        </w:tc>
        <w:tc>
          <w:tcPr>
            <w:tcW w:w="685" w:type="dxa"/>
            <w:gridSpan w:val="3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1000,0</w:t>
            </w:r>
          </w:p>
        </w:tc>
        <w:tc>
          <w:tcPr>
            <w:tcW w:w="864" w:type="dxa"/>
          </w:tcPr>
          <w:p w:rsidR="0075321C" w:rsidRPr="003F4208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4208">
              <w:rPr>
                <w:rFonts w:ascii="Arial" w:hAnsi="Arial" w:cs="Arial"/>
                <w:sz w:val="24"/>
                <w:szCs w:val="24"/>
              </w:rPr>
              <w:t>41,7</w:t>
            </w:r>
          </w:p>
        </w:tc>
        <w:tc>
          <w:tcPr>
            <w:tcW w:w="708" w:type="dxa"/>
            <w:gridSpan w:val="4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77" w:type="dxa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2" w:type="dxa"/>
            <w:gridSpan w:val="2"/>
            <w:vMerge/>
          </w:tcPr>
          <w:p w:rsidR="0075321C" w:rsidRPr="00891233" w:rsidRDefault="0075321C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5" w:type="dxa"/>
            <w:gridSpan w:val="9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Ежегодное участие в конкурсном отборе</w:t>
            </w:r>
          </w:p>
        </w:tc>
      </w:tr>
      <w:tr w:rsidR="0075321C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41" w:type="dxa"/>
            <w:gridSpan w:val="2"/>
            <w:vMerge w:val="restart"/>
            <w:tcBorders>
              <w:top w:val="nil"/>
            </w:tcBorders>
          </w:tcPr>
          <w:p w:rsidR="0075321C" w:rsidRPr="00891233" w:rsidRDefault="0075321C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 w:val="restart"/>
            <w:tcBorders>
              <w:top w:val="nil"/>
            </w:tcBorders>
          </w:tcPr>
          <w:p w:rsidR="0075321C" w:rsidRPr="00314836" w:rsidRDefault="0075321C" w:rsidP="00891233">
            <w:pPr>
              <w:autoSpaceDE/>
              <w:autoSpaceDN/>
              <w:adjustRightInd/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854" w:type="dxa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902" w:type="dxa"/>
            <w:gridSpan w:val="3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1041,7</w:t>
            </w:r>
          </w:p>
        </w:tc>
        <w:tc>
          <w:tcPr>
            <w:tcW w:w="685" w:type="dxa"/>
            <w:gridSpan w:val="3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1000,0</w:t>
            </w:r>
          </w:p>
        </w:tc>
        <w:tc>
          <w:tcPr>
            <w:tcW w:w="864" w:type="dxa"/>
          </w:tcPr>
          <w:p w:rsidR="0075321C" w:rsidRPr="003F4208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4208">
              <w:rPr>
                <w:rFonts w:ascii="Arial" w:hAnsi="Arial" w:cs="Arial"/>
                <w:sz w:val="24"/>
                <w:szCs w:val="24"/>
              </w:rPr>
              <w:t>41,7</w:t>
            </w:r>
          </w:p>
        </w:tc>
        <w:tc>
          <w:tcPr>
            <w:tcW w:w="708" w:type="dxa"/>
            <w:gridSpan w:val="4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77" w:type="dxa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2" w:type="dxa"/>
            <w:gridSpan w:val="2"/>
            <w:vMerge/>
          </w:tcPr>
          <w:p w:rsidR="0075321C" w:rsidRPr="00891233" w:rsidRDefault="0075321C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5" w:type="dxa"/>
            <w:gridSpan w:val="9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Ежегодное участие в конкурсном отборе</w:t>
            </w:r>
          </w:p>
        </w:tc>
      </w:tr>
      <w:tr w:rsidR="0075321C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41" w:type="dxa"/>
            <w:gridSpan w:val="2"/>
            <w:vMerge/>
          </w:tcPr>
          <w:p w:rsidR="0075321C" w:rsidRPr="00891233" w:rsidRDefault="0075321C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</w:tcPr>
          <w:p w:rsidR="0075321C" w:rsidRPr="00314836" w:rsidRDefault="0075321C" w:rsidP="00891233">
            <w:pPr>
              <w:autoSpaceDE/>
              <w:autoSpaceDN/>
              <w:adjustRightInd/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854" w:type="dxa"/>
          </w:tcPr>
          <w:p w:rsidR="0075321C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902" w:type="dxa"/>
            <w:gridSpan w:val="3"/>
          </w:tcPr>
          <w:p w:rsidR="0075321C" w:rsidRDefault="003B7E6D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41,7</w:t>
            </w:r>
          </w:p>
        </w:tc>
        <w:tc>
          <w:tcPr>
            <w:tcW w:w="685" w:type="dxa"/>
            <w:gridSpan w:val="3"/>
          </w:tcPr>
          <w:p w:rsidR="0075321C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</w:tcPr>
          <w:p w:rsidR="0075321C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</w:tcPr>
          <w:p w:rsidR="0075321C" w:rsidRPr="003F4208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41,7</w:t>
            </w:r>
          </w:p>
        </w:tc>
        <w:tc>
          <w:tcPr>
            <w:tcW w:w="708" w:type="dxa"/>
            <w:gridSpan w:val="4"/>
          </w:tcPr>
          <w:p w:rsidR="0075321C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77" w:type="dxa"/>
          </w:tcPr>
          <w:p w:rsidR="0075321C" w:rsidRDefault="0075321C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2" w:type="dxa"/>
            <w:gridSpan w:val="2"/>
            <w:vMerge/>
          </w:tcPr>
          <w:p w:rsidR="0075321C" w:rsidRPr="00891233" w:rsidRDefault="0075321C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5" w:type="dxa"/>
            <w:gridSpan w:val="9"/>
          </w:tcPr>
          <w:p w:rsidR="0075321C" w:rsidRPr="00891233" w:rsidRDefault="0075321C" w:rsidP="00891233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41" w:type="dxa"/>
            <w:gridSpan w:val="2"/>
            <w:vMerge w:val="restart"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3.2.2</w:t>
            </w:r>
          </w:p>
        </w:tc>
        <w:tc>
          <w:tcPr>
            <w:tcW w:w="2717" w:type="dxa"/>
            <w:vMerge w:val="restart"/>
          </w:tcPr>
          <w:p w:rsidR="00617F94" w:rsidRPr="00314836" w:rsidRDefault="00617F94" w:rsidP="00891233">
            <w:pPr>
              <w:autoSpaceDE/>
              <w:autoSpaceDN/>
              <w:adjustRightInd/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  <w:r w:rsidRPr="00007529">
              <w:rPr>
                <w:rFonts w:ascii="Arial" w:hAnsi="Arial" w:cs="Arial"/>
                <w:sz w:val="24"/>
                <w:szCs w:val="24"/>
              </w:rPr>
              <w:t>Организация и проведение фестиваля «Праздник охотника "Большой Амикан"</w:t>
            </w:r>
          </w:p>
        </w:tc>
        <w:tc>
          <w:tcPr>
            <w:tcW w:w="854" w:type="dxa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2018-2025</w:t>
            </w:r>
          </w:p>
        </w:tc>
        <w:tc>
          <w:tcPr>
            <w:tcW w:w="902" w:type="dxa"/>
            <w:gridSpan w:val="3"/>
          </w:tcPr>
          <w:p w:rsidR="00617F94" w:rsidRPr="00891233" w:rsidRDefault="00617F94" w:rsidP="004D306B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4D306B">
              <w:rPr>
                <w:rFonts w:ascii="Arial" w:hAnsi="Arial" w:cs="Arial"/>
                <w:sz w:val="24"/>
                <w:szCs w:val="24"/>
              </w:rPr>
              <w:t>7</w:t>
            </w:r>
            <w:r>
              <w:rPr>
                <w:rFonts w:ascii="Arial" w:hAnsi="Arial" w:cs="Arial"/>
                <w:sz w:val="24"/>
                <w:szCs w:val="24"/>
              </w:rPr>
              <w:t>5,6</w:t>
            </w:r>
          </w:p>
        </w:tc>
        <w:tc>
          <w:tcPr>
            <w:tcW w:w="685" w:type="dxa"/>
            <w:gridSpan w:val="3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</w:tcPr>
          <w:p w:rsidR="00617F94" w:rsidRPr="00891233" w:rsidRDefault="00617F94" w:rsidP="004D306B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4D306B">
              <w:rPr>
                <w:rFonts w:ascii="Arial" w:hAnsi="Arial" w:cs="Arial"/>
                <w:sz w:val="24"/>
                <w:szCs w:val="24"/>
              </w:rPr>
              <w:t>7</w:t>
            </w:r>
            <w:r>
              <w:rPr>
                <w:rFonts w:ascii="Arial" w:hAnsi="Arial" w:cs="Arial"/>
                <w:sz w:val="24"/>
                <w:szCs w:val="24"/>
              </w:rPr>
              <w:t>5,6</w:t>
            </w:r>
          </w:p>
        </w:tc>
        <w:tc>
          <w:tcPr>
            <w:tcW w:w="708" w:type="dxa"/>
            <w:gridSpan w:val="4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77" w:type="dxa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2" w:type="dxa"/>
            <w:gridSpan w:val="2"/>
            <w:vMerge w:val="restart"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МАУ «Культура»</w:t>
            </w:r>
          </w:p>
        </w:tc>
        <w:tc>
          <w:tcPr>
            <w:tcW w:w="1411" w:type="dxa"/>
            <w:gridSpan w:val="4"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Общее количество участников и зрителей, чел.</w:t>
            </w:r>
          </w:p>
        </w:tc>
        <w:tc>
          <w:tcPr>
            <w:tcW w:w="1444" w:type="dxa"/>
            <w:gridSpan w:val="5"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Количество приезжих граждан/экскурсантов в качестве участников/зрителей из других районов/областей, чел</w:t>
            </w:r>
          </w:p>
        </w:tc>
      </w:tr>
      <w:tr w:rsidR="0075321C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41" w:type="dxa"/>
            <w:gridSpan w:val="2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2018</w:t>
            </w:r>
          </w:p>
        </w:tc>
        <w:tc>
          <w:tcPr>
            <w:tcW w:w="902" w:type="dxa"/>
            <w:gridSpan w:val="3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77" w:type="dxa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2" w:type="dxa"/>
            <w:gridSpan w:val="2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1" w:type="dxa"/>
            <w:gridSpan w:val="4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444" w:type="dxa"/>
            <w:gridSpan w:val="5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75321C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41" w:type="dxa"/>
            <w:gridSpan w:val="2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54" w:type="dxa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2019</w:t>
            </w:r>
          </w:p>
        </w:tc>
        <w:tc>
          <w:tcPr>
            <w:tcW w:w="902" w:type="dxa"/>
            <w:gridSpan w:val="3"/>
          </w:tcPr>
          <w:p w:rsidR="00617F94" w:rsidRPr="000B1312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1312">
              <w:rPr>
                <w:rFonts w:ascii="Arial" w:hAnsi="Arial" w:cs="Arial"/>
                <w:sz w:val="24"/>
                <w:szCs w:val="24"/>
              </w:rPr>
              <w:t>259,6</w:t>
            </w:r>
          </w:p>
        </w:tc>
        <w:tc>
          <w:tcPr>
            <w:tcW w:w="685" w:type="dxa"/>
            <w:gridSpan w:val="3"/>
          </w:tcPr>
          <w:p w:rsidR="00617F94" w:rsidRPr="000B1312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131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</w:tcPr>
          <w:p w:rsidR="00617F94" w:rsidRPr="000B1312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131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</w:tcPr>
          <w:p w:rsidR="00617F94" w:rsidRPr="000B1312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1312">
              <w:rPr>
                <w:rFonts w:ascii="Arial" w:hAnsi="Arial" w:cs="Arial"/>
                <w:sz w:val="24"/>
                <w:szCs w:val="24"/>
              </w:rPr>
              <w:t>259,6</w:t>
            </w:r>
          </w:p>
        </w:tc>
        <w:tc>
          <w:tcPr>
            <w:tcW w:w="708" w:type="dxa"/>
            <w:gridSpan w:val="4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77" w:type="dxa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2" w:type="dxa"/>
            <w:gridSpan w:val="2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1" w:type="dxa"/>
            <w:gridSpan w:val="4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3500</w:t>
            </w:r>
          </w:p>
        </w:tc>
        <w:tc>
          <w:tcPr>
            <w:tcW w:w="1444" w:type="dxa"/>
            <w:gridSpan w:val="5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60</w:t>
            </w:r>
          </w:p>
        </w:tc>
      </w:tr>
      <w:tr w:rsidR="0075321C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41" w:type="dxa"/>
            <w:gridSpan w:val="2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54" w:type="dxa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902" w:type="dxa"/>
            <w:gridSpan w:val="3"/>
          </w:tcPr>
          <w:p w:rsidR="00617F94" w:rsidRPr="000B1312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1312">
              <w:rPr>
                <w:rFonts w:ascii="Arial" w:hAnsi="Arial" w:cs="Arial"/>
                <w:sz w:val="24"/>
                <w:szCs w:val="24"/>
              </w:rPr>
              <w:t>200,0</w:t>
            </w:r>
          </w:p>
        </w:tc>
        <w:tc>
          <w:tcPr>
            <w:tcW w:w="685" w:type="dxa"/>
            <w:gridSpan w:val="3"/>
          </w:tcPr>
          <w:p w:rsidR="00617F94" w:rsidRPr="000B1312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131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</w:tcPr>
          <w:p w:rsidR="00617F94" w:rsidRPr="000B1312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131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</w:tcPr>
          <w:p w:rsidR="00617F94" w:rsidRPr="000B1312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1312">
              <w:rPr>
                <w:rFonts w:ascii="Arial" w:hAnsi="Arial" w:cs="Arial"/>
                <w:sz w:val="24"/>
                <w:szCs w:val="24"/>
              </w:rPr>
              <w:t>200,0</w:t>
            </w:r>
          </w:p>
        </w:tc>
        <w:tc>
          <w:tcPr>
            <w:tcW w:w="708" w:type="dxa"/>
            <w:gridSpan w:val="4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77" w:type="dxa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2" w:type="dxa"/>
            <w:gridSpan w:val="2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1" w:type="dxa"/>
            <w:gridSpan w:val="4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3500</w:t>
            </w:r>
          </w:p>
        </w:tc>
        <w:tc>
          <w:tcPr>
            <w:tcW w:w="1444" w:type="dxa"/>
            <w:gridSpan w:val="5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160</w:t>
            </w:r>
          </w:p>
        </w:tc>
      </w:tr>
      <w:tr w:rsidR="0075321C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41" w:type="dxa"/>
            <w:gridSpan w:val="2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54" w:type="dxa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2021</w:t>
            </w:r>
          </w:p>
        </w:tc>
        <w:tc>
          <w:tcPr>
            <w:tcW w:w="902" w:type="dxa"/>
            <w:gridSpan w:val="3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16,0</w:t>
            </w:r>
          </w:p>
        </w:tc>
        <w:tc>
          <w:tcPr>
            <w:tcW w:w="685" w:type="dxa"/>
            <w:gridSpan w:val="3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16,0</w:t>
            </w:r>
          </w:p>
        </w:tc>
        <w:tc>
          <w:tcPr>
            <w:tcW w:w="708" w:type="dxa"/>
            <w:gridSpan w:val="4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77" w:type="dxa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2" w:type="dxa"/>
            <w:gridSpan w:val="2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1" w:type="dxa"/>
            <w:gridSpan w:val="4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2267</w:t>
            </w:r>
          </w:p>
        </w:tc>
        <w:tc>
          <w:tcPr>
            <w:tcW w:w="1444" w:type="dxa"/>
            <w:gridSpan w:val="5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75321C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41" w:type="dxa"/>
            <w:gridSpan w:val="2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54" w:type="dxa"/>
          </w:tcPr>
          <w:p w:rsidR="00617F94" w:rsidRPr="00ED79F7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79F7"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902" w:type="dxa"/>
            <w:gridSpan w:val="3"/>
          </w:tcPr>
          <w:p w:rsidR="00617F94" w:rsidRPr="00ED79F7" w:rsidRDefault="004D306B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</w:tcPr>
          <w:p w:rsidR="00617F94" w:rsidRPr="00ED79F7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79F7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</w:tcPr>
          <w:p w:rsidR="00617F94" w:rsidRPr="00ED79F7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79F7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</w:tcPr>
          <w:p w:rsidR="00617F94" w:rsidRPr="00ED79F7" w:rsidRDefault="004D306B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</w:tcPr>
          <w:p w:rsidR="00617F94" w:rsidRPr="00007529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7529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77" w:type="dxa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2" w:type="dxa"/>
            <w:gridSpan w:val="2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1" w:type="dxa"/>
            <w:gridSpan w:val="4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3500</w:t>
            </w:r>
          </w:p>
        </w:tc>
        <w:tc>
          <w:tcPr>
            <w:tcW w:w="1444" w:type="dxa"/>
            <w:gridSpan w:val="5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160</w:t>
            </w:r>
          </w:p>
        </w:tc>
      </w:tr>
      <w:tr w:rsidR="0075321C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41" w:type="dxa"/>
            <w:gridSpan w:val="2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54" w:type="dxa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2023</w:t>
            </w:r>
          </w:p>
        </w:tc>
        <w:tc>
          <w:tcPr>
            <w:tcW w:w="902" w:type="dxa"/>
            <w:gridSpan w:val="3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77" w:type="dxa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2" w:type="dxa"/>
            <w:gridSpan w:val="2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1" w:type="dxa"/>
            <w:gridSpan w:val="4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3500</w:t>
            </w:r>
          </w:p>
        </w:tc>
        <w:tc>
          <w:tcPr>
            <w:tcW w:w="1444" w:type="dxa"/>
            <w:gridSpan w:val="5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160</w:t>
            </w:r>
          </w:p>
        </w:tc>
      </w:tr>
      <w:tr w:rsidR="0075321C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41" w:type="dxa"/>
            <w:gridSpan w:val="2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54" w:type="dxa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902" w:type="dxa"/>
            <w:gridSpan w:val="3"/>
          </w:tcPr>
          <w:p w:rsidR="00617F94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</w:tcPr>
          <w:p w:rsidR="00617F94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77" w:type="dxa"/>
          </w:tcPr>
          <w:p w:rsidR="00617F94" w:rsidRPr="00891233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2" w:type="dxa"/>
            <w:gridSpan w:val="2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1" w:type="dxa"/>
            <w:gridSpan w:val="4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3500</w:t>
            </w:r>
          </w:p>
        </w:tc>
        <w:tc>
          <w:tcPr>
            <w:tcW w:w="1444" w:type="dxa"/>
            <w:gridSpan w:val="5"/>
          </w:tcPr>
          <w:p w:rsidR="00617F94" w:rsidRPr="00891233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160</w:t>
            </w:r>
          </w:p>
        </w:tc>
      </w:tr>
      <w:tr w:rsidR="0075321C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41" w:type="dxa"/>
            <w:gridSpan w:val="2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54" w:type="dxa"/>
          </w:tcPr>
          <w:p w:rsidR="00617F94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902" w:type="dxa"/>
            <w:gridSpan w:val="3"/>
          </w:tcPr>
          <w:p w:rsidR="00617F94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5" w:type="dxa"/>
            <w:gridSpan w:val="3"/>
          </w:tcPr>
          <w:p w:rsidR="00617F94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4" w:type="dxa"/>
          </w:tcPr>
          <w:p w:rsidR="00617F94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4" w:type="dxa"/>
          </w:tcPr>
          <w:p w:rsidR="00617F94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gridSpan w:val="4"/>
          </w:tcPr>
          <w:p w:rsidR="00617F94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7" w:type="dxa"/>
          </w:tcPr>
          <w:p w:rsidR="00617F94" w:rsidRDefault="00617F94" w:rsidP="0089123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2" w:type="dxa"/>
            <w:gridSpan w:val="2"/>
            <w:vMerge/>
          </w:tcPr>
          <w:p w:rsidR="00617F94" w:rsidRPr="00891233" w:rsidRDefault="00617F94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1" w:type="dxa"/>
            <w:gridSpan w:val="4"/>
          </w:tcPr>
          <w:p w:rsidR="00617F94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4" w:type="dxa"/>
            <w:gridSpan w:val="5"/>
          </w:tcPr>
          <w:p w:rsidR="00617F94" w:rsidRDefault="00617F94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blCellSpacing w:w="5" w:type="nil"/>
        </w:trPr>
        <w:tc>
          <w:tcPr>
            <w:tcW w:w="5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3.3.</w:t>
            </w:r>
          </w:p>
        </w:tc>
        <w:tc>
          <w:tcPr>
            <w:tcW w:w="2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 xml:space="preserve">Выявление и приведение объектов туристского интереса в надлежащее состояние (благоустройство имеющихся мест массового отдыха (детские площадки, </w:t>
            </w:r>
            <w:r w:rsidRPr="00891233">
              <w:rPr>
                <w:rFonts w:ascii="Arial" w:hAnsi="Arial" w:cs="Arial"/>
                <w:sz w:val="24"/>
                <w:szCs w:val="24"/>
              </w:rPr>
              <w:lastRenderedPageBreak/>
              <w:t>места отдыха у водоемов, места проведения различных мероприятий))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2018-2025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Администрация Верхнекетского района</w:t>
            </w: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Количество частично благоустроенных объектов</w:t>
            </w:r>
          </w:p>
        </w:tc>
      </w:tr>
      <w:tr w:rsidR="0075321C" w:rsidRPr="00891233" w:rsidTr="0075321C">
        <w:trPr>
          <w:gridAfter w:val="2"/>
          <w:wAfter w:w="19" w:type="dxa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2018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2019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33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2021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600B00" w:rsidRDefault="00600B00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600B00"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134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600B00" w:rsidRDefault="00600B00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600B00"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237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2023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600B00" w:rsidRDefault="00600B00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600B00"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237"/>
          <w:tblCellSpacing w:w="5" w:type="nil"/>
        </w:trPr>
        <w:tc>
          <w:tcPr>
            <w:tcW w:w="54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600B00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600B00"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237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600B00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blCellSpacing w:w="5" w:type="nil"/>
        </w:trPr>
        <w:tc>
          <w:tcPr>
            <w:tcW w:w="5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3.4.</w:t>
            </w:r>
          </w:p>
        </w:tc>
        <w:tc>
          <w:tcPr>
            <w:tcW w:w="2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Реализация проектов, отобранных по итогам проведения конкурса проектов</w:t>
            </w:r>
            <w:r>
              <w:rPr>
                <w:rFonts w:ascii="Arial" w:hAnsi="Arial" w:cs="Arial"/>
                <w:sz w:val="24"/>
                <w:szCs w:val="24"/>
              </w:rPr>
              <w:t>, направленных на развитие системы туристской навигации и ориентирующей информации для туристов</w:t>
            </w:r>
          </w:p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617F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2018-2025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870,2</w:t>
            </w:r>
          </w:p>
        </w:tc>
        <w:tc>
          <w:tcPr>
            <w:tcW w:w="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818,0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52,2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Администрация Верхнекетского района, МАУ «Культура»</w:t>
            </w: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Количество человек, принявших участие в туристско - экскурсионных поездках по территории Томской области:</w:t>
            </w:r>
          </w:p>
        </w:tc>
      </w:tr>
      <w:tr w:rsidR="0075321C" w:rsidRPr="00891233" w:rsidTr="0075321C">
        <w:trPr>
          <w:gridAfter w:val="2"/>
          <w:wAfter w:w="19" w:type="dxa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2018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338,8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316,8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22,0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50 человек</w:t>
            </w:r>
          </w:p>
        </w:tc>
      </w:tr>
      <w:tr w:rsidR="0075321C" w:rsidRPr="00891233" w:rsidTr="0075321C">
        <w:trPr>
          <w:gridAfter w:val="2"/>
          <w:wAfter w:w="19" w:type="dxa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2019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393,9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371,9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22,0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50 человек</w:t>
            </w:r>
          </w:p>
        </w:tc>
      </w:tr>
      <w:tr w:rsidR="0075321C" w:rsidRPr="00891233" w:rsidTr="0075321C">
        <w:trPr>
          <w:gridAfter w:val="2"/>
          <w:wAfter w:w="19" w:type="dxa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168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2021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3F420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137,5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3F420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420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3F420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475F46">
              <w:rPr>
                <w:rFonts w:ascii="Arial" w:hAnsi="Arial" w:cs="Arial"/>
                <w:sz w:val="24"/>
                <w:szCs w:val="24"/>
              </w:rPr>
              <w:t>129,3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314836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3F4208">
              <w:rPr>
                <w:rFonts w:ascii="Arial" w:hAnsi="Arial" w:cs="Arial"/>
                <w:sz w:val="24"/>
                <w:szCs w:val="24"/>
              </w:rPr>
              <w:t>8,2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 знаков</w:t>
            </w:r>
          </w:p>
        </w:tc>
      </w:tr>
      <w:tr w:rsidR="0075321C" w:rsidRPr="00891233" w:rsidTr="0075321C">
        <w:trPr>
          <w:gridAfter w:val="2"/>
          <w:wAfter w:w="19" w:type="dxa"/>
          <w:trHeight w:val="134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227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2023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1A6E6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</w:p>
        </w:tc>
      </w:tr>
      <w:tr w:rsidR="0075321C" w:rsidRPr="00891233" w:rsidTr="0075321C">
        <w:trPr>
          <w:gridAfter w:val="2"/>
          <w:wAfter w:w="19" w:type="dxa"/>
          <w:trHeight w:val="227"/>
          <w:tblCellSpacing w:w="5" w:type="nil"/>
        </w:trPr>
        <w:tc>
          <w:tcPr>
            <w:tcW w:w="54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227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blCellSpacing w:w="5" w:type="nil"/>
        </w:trPr>
        <w:tc>
          <w:tcPr>
            <w:tcW w:w="5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3.5.</w:t>
            </w:r>
          </w:p>
        </w:tc>
        <w:tc>
          <w:tcPr>
            <w:tcW w:w="2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Развитие внутреннего культурно-познавательного туризма на территории Верхнекетского района с привлечением групп школьников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314836" w:rsidP="00617F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2018-202</w:t>
            </w:r>
            <w:r w:rsidR="00617F9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E07B4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891233" w:rsidRPr="00891233">
              <w:rPr>
                <w:rFonts w:ascii="Arial" w:hAnsi="Arial" w:cs="Arial"/>
                <w:sz w:val="24"/>
                <w:szCs w:val="24"/>
              </w:rPr>
              <w:t>8,0</w:t>
            </w:r>
          </w:p>
        </w:tc>
        <w:tc>
          <w:tcPr>
            <w:tcW w:w="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E07B4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891233" w:rsidRPr="00891233">
              <w:rPr>
                <w:rFonts w:ascii="Arial" w:hAnsi="Arial" w:cs="Arial"/>
                <w:sz w:val="24"/>
                <w:szCs w:val="24"/>
              </w:rPr>
              <w:t>8,0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Управление образования Администрации Верхнекетского района, МАУ «Культура»</w:t>
            </w: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Количество человек, принявших участие в экскурсионных поездках по территории Верхнекетского района:</w:t>
            </w:r>
          </w:p>
        </w:tc>
      </w:tr>
      <w:tr w:rsidR="0075321C" w:rsidRPr="00891233" w:rsidTr="0075321C">
        <w:trPr>
          <w:gridAfter w:val="2"/>
          <w:wAfter w:w="19" w:type="dxa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2018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18,0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18,0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60 человек</w:t>
            </w:r>
          </w:p>
        </w:tc>
      </w:tr>
      <w:tr w:rsidR="0075321C" w:rsidRPr="00891233" w:rsidTr="0075321C">
        <w:trPr>
          <w:gridAfter w:val="2"/>
          <w:wAfter w:w="19" w:type="dxa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2019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E51DFE" w:rsidP="0089123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E51DFE" w:rsidP="0089123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117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2021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E51DFE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E51DFE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E51DFE" w:rsidP="0089123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117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314836" w:rsidP="003148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314836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891233" w:rsidRDefault="00314836" w:rsidP="0089123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277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2023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314836" w:rsidP="003148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314836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314836" w:rsidP="0089123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277"/>
          <w:tblCellSpacing w:w="5" w:type="nil"/>
        </w:trPr>
        <w:tc>
          <w:tcPr>
            <w:tcW w:w="54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14836" w:rsidRPr="00891233" w:rsidRDefault="00314836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tcBorders>
              <w:left w:val="single" w:sz="4" w:space="0" w:color="auto"/>
              <w:right w:val="single" w:sz="4" w:space="0" w:color="auto"/>
            </w:tcBorders>
          </w:tcPr>
          <w:p w:rsidR="00314836" w:rsidRPr="00891233" w:rsidRDefault="00314836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836" w:rsidRPr="00891233" w:rsidRDefault="00314836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836" w:rsidRPr="00891233" w:rsidRDefault="00314836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836" w:rsidRPr="00891233" w:rsidRDefault="00314836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836" w:rsidRPr="00891233" w:rsidRDefault="00314836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836" w:rsidRPr="00891233" w:rsidRDefault="00314836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836" w:rsidRPr="00891233" w:rsidRDefault="00314836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836" w:rsidRPr="00891233" w:rsidRDefault="00314836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14836" w:rsidRPr="00891233" w:rsidRDefault="00314836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836" w:rsidRPr="00891233" w:rsidRDefault="00314836" w:rsidP="0089123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277"/>
          <w:tblCellSpacing w:w="5" w:type="nil"/>
        </w:trPr>
        <w:tc>
          <w:tcPr>
            <w:tcW w:w="54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9" w:type="dxa"/>
        </w:trPr>
        <w:tc>
          <w:tcPr>
            <w:tcW w:w="541" w:type="dxa"/>
            <w:gridSpan w:val="2"/>
            <w:vMerge w:val="restart"/>
          </w:tcPr>
          <w:p w:rsidR="0075321C" w:rsidRPr="00891233" w:rsidRDefault="0075321C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lastRenderedPageBreak/>
              <w:t>3.6.</w:t>
            </w:r>
          </w:p>
        </w:tc>
        <w:tc>
          <w:tcPr>
            <w:tcW w:w="2717" w:type="dxa"/>
            <w:vMerge w:val="restart"/>
          </w:tcPr>
          <w:p w:rsidR="0075321C" w:rsidRPr="00891233" w:rsidRDefault="0075321C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Развитие народных промыслов и ремесел через организацию мастер-классов прикладного и художественного творчества</w:t>
            </w:r>
          </w:p>
        </w:tc>
        <w:tc>
          <w:tcPr>
            <w:tcW w:w="854" w:type="dxa"/>
            <w:tcBorders>
              <w:bottom w:val="nil"/>
            </w:tcBorders>
            <w:shd w:val="clear" w:color="auto" w:fill="auto"/>
          </w:tcPr>
          <w:p w:rsidR="0075321C" w:rsidRPr="00891233" w:rsidRDefault="0075321C" w:rsidP="00617F94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2018-2025</w:t>
            </w:r>
          </w:p>
        </w:tc>
        <w:tc>
          <w:tcPr>
            <w:tcW w:w="902" w:type="dxa"/>
            <w:gridSpan w:val="3"/>
            <w:tcBorders>
              <w:bottom w:val="nil"/>
            </w:tcBorders>
            <w:shd w:val="clear" w:color="auto" w:fill="auto"/>
          </w:tcPr>
          <w:p w:rsidR="0075321C" w:rsidRPr="00891233" w:rsidRDefault="0075321C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bottom w:val="nil"/>
            </w:tcBorders>
          </w:tcPr>
          <w:p w:rsidR="0075321C" w:rsidRPr="00891233" w:rsidRDefault="0075321C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bottom w:val="nil"/>
            </w:tcBorders>
          </w:tcPr>
          <w:p w:rsidR="0075321C" w:rsidRPr="00891233" w:rsidRDefault="0075321C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vMerge w:val="restart"/>
          </w:tcPr>
          <w:p w:rsidR="0075321C" w:rsidRPr="00891233" w:rsidRDefault="0075321C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gridSpan w:val="4"/>
          </w:tcPr>
          <w:p w:rsidR="0075321C" w:rsidRPr="00891233" w:rsidRDefault="0075321C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77" w:type="dxa"/>
          </w:tcPr>
          <w:p w:rsidR="0075321C" w:rsidRPr="00891233" w:rsidRDefault="0075321C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25" w:type="dxa"/>
            <w:gridSpan w:val="3"/>
          </w:tcPr>
          <w:p w:rsidR="0075321C" w:rsidRPr="00891233" w:rsidRDefault="0075321C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Управление образования Администрации Верхнекетского района, МАУ «Культура»</w:t>
            </w:r>
          </w:p>
        </w:tc>
        <w:tc>
          <w:tcPr>
            <w:tcW w:w="2823" w:type="dxa"/>
            <w:gridSpan w:val="6"/>
          </w:tcPr>
          <w:p w:rsidR="0075321C" w:rsidRPr="00891233" w:rsidRDefault="0075321C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Количество человек, принявших участие в мастер-классах прикладно</w:t>
            </w:r>
            <w:r>
              <w:rPr>
                <w:rFonts w:ascii="Arial" w:hAnsi="Arial" w:cs="Arial"/>
                <w:sz w:val="24"/>
                <w:szCs w:val="24"/>
              </w:rPr>
              <w:t>го и художественного творчества 60 человек</w:t>
            </w:r>
          </w:p>
        </w:tc>
      </w:tr>
      <w:tr w:rsidR="0075321C" w:rsidRPr="00891233" w:rsidTr="0075321C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9" w:type="dxa"/>
          <w:trHeight w:val="1250"/>
        </w:trPr>
        <w:tc>
          <w:tcPr>
            <w:tcW w:w="541" w:type="dxa"/>
            <w:gridSpan w:val="2"/>
            <w:vMerge/>
          </w:tcPr>
          <w:p w:rsidR="0075321C" w:rsidRPr="00891233" w:rsidRDefault="0075321C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</w:tcPr>
          <w:p w:rsidR="0075321C" w:rsidRPr="00891233" w:rsidRDefault="0075321C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nil"/>
            </w:tcBorders>
          </w:tcPr>
          <w:p w:rsidR="0075321C" w:rsidRPr="00891233" w:rsidRDefault="0075321C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2" w:type="dxa"/>
            <w:gridSpan w:val="3"/>
            <w:tcBorders>
              <w:top w:val="nil"/>
            </w:tcBorders>
          </w:tcPr>
          <w:p w:rsidR="0075321C" w:rsidRPr="00891233" w:rsidRDefault="0075321C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4" w:type="dxa"/>
            <w:gridSpan w:val="2"/>
            <w:tcBorders>
              <w:top w:val="nil"/>
            </w:tcBorders>
          </w:tcPr>
          <w:p w:rsidR="0075321C" w:rsidRPr="00891233" w:rsidRDefault="0075321C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5" w:type="dxa"/>
            <w:gridSpan w:val="2"/>
            <w:tcBorders>
              <w:top w:val="nil"/>
            </w:tcBorders>
          </w:tcPr>
          <w:p w:rsidR="0075321C" w:rsidRPr="00891233" w:rsidRDefault="0075321C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4" w:type="dxa"/>
            <w:vMerge/>
          </w:tcPr>
          <w:p w:rsidR="0075321C" w:rsidRPr="00891233" w:rsidRDefault="0075321C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gridSpan w:val="4"/>
          </w:tcPr>
          <w:p w:rsidR="0075321C" w:rsidRPr="00891233" w:rsidRDefault="0075321C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7" w:type="dxa"/>
          </w:tcPr>
          <w:p w:rsidR="0075321C" w:rsidRPr="00891233" w:rsidRDefault="0075321C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5" w:type="dxa"/>
            <w:gridSpan w:val="3"/>
          </w:tcPr>
          <w:p w:rsidR="0075321C" w:rsidRPr="00891233" w:rsidRDefault="0075321C" w:rsidP="00891233">
            <w:pPr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</w:tcPr>
          <w:p w:rsidR="0075321C" w:rsidRPr="00891233" w:rsidRDefault="0075321C" w:rsidP="00891233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286DC8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3.7.</w:t>
            </w:r>
          </w:p>
        </w:tc>
        <w:tc>
          <w:tcPr>
            <w:tcW w:w="27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>
              <w:rPr>
                <w:rFonts w:ascii="Arial" w:hAnsi="Arial" w:cs="Arial"/>
                <w:sz w:val="24"/>
                <w:szCs w:val="24"/>
              </w:rPr>
              <w:t>Реализация проектов, отобранных по итогам проведения конкурса проектов на получение финансовой поддержки «Родные просторы», направленных на формирование инициатив в сфере туризма и благоустройства</w:t>
            </w: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617F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2018-202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Администрация Верхнекетского района</w:t>
            </w: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007529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007529">
              <w:rPr>
                <w:rFonts w:ascii="Arial" w:hAnsi="Arial" w:cs="Arial"/>
                <w:sz w:val="24"/>
                <w:szCs w:val="24"/>
              </w:rPr>
              <w:t>Проведение конкурса 1 раз в год</w:t>
            </w:r>
          </w:p>
        </w:tc>
      </w:tr>
      <w:tr w:rsidR="0075321C" w:rsidRPr="00286DC8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2018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007529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007529"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286DC8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2019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007529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007529"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286DC8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007529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007529"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286DC8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widowControl/>
              <w:autoSpaceDE/>
              <w:autoSpaceDN/>
              <w:adjustRightInd/>
              <w:rPr>
                <w:sz w:val="24"/>
                <w:szCs w:val="24"/>
                <w:highlight w:val="yellow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2021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475F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007529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007529"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286DC8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007529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007529"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286DC8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2023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007529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007529"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7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65A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65A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65A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65A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3.8.</w:t>
            </w:r>
          </w:p>
        </w:tc>
        <w:tc>
          <w:tcPr>
            <w:tcW w:w="27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Поддержка инициативных проектов</w:t>
            </w: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617F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2018-202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AA460B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56,4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AA460B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56,4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Администрация Верхнекетского района</w:t>
            </w: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2D1425">
              <w:rPr>
                <w:rFonts w:ascii="Arial" w:hAnsi="Arial" w:cs="Arial"/>
                <w:sz w:val="24"/>
                <w:szCs w:val="24"/>
              </w:rPr>
              <w:t>Проведение конкурсного отбора 1 раз в год</w:t>
            </w: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2018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2019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2021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AA460B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56,4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AA460B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56,4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9908D0">
              <w:rPr>
                <w:rFonts w:ascii="Arial" w:hAnsi="Arial" w:cs="Arial"/>
                <w:sz w:val="24"/>
                <w:szCs w:val="24"/>
              </w:rPr>
              <w:t>Проведение конкурсного отбора 1 раз в год</w:t>
            </w: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2023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65A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65A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65A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65A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65A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65A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65A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65A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86DC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AA460B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AA460B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AA460B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AA460B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AA460B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AA460B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91233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3.9.</w:t>
            </w:r>
          </w:p>
        </w:tc>
        <w:tc>
          <w:tcPr>
            <w:tcW w:w="27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Софинансирование расходов на реализацию проектов, отобранных по итогам проведения конкурса проектов и направленных на создание условий для развития инфраструктуры непроизводственных индустрий Томской области</w:t>
            </w:r>
          </w:p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617F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2018-202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400</w:t>
            </w:r>
            <w:r w:rsidRPr="001A6E68">
              <w:rPr>
                <w:rFonts w:ascii="Arial" w:hAnsi="Arial" w:cs="Arial"/>
                <w:sz w:val="24"/>
                <w:szCs w:val="24"/>
              </w:rPr>
              <w:t>,0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360,0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</w:t>
            </w:r>
            <w:r w:rsidRPr="001A6E68">
              <w:rPr>
                <w:rFonts w:ascii="Arial" w:hAnsi="Arial" w:cs="Arial"/>
                <w:sz w:val="24"/>
                <w:szCs w:val="24"/>
              </w:rPr>
              <w:t>,0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Администрация Верхнекетского района</w:t>
            </w: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65AC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 w:rsidRPr="005665AC">
              <w:rPr>
                <w:rFonts w:ascii="Arial" w:hAnsi="Arial" w:cs="Arial"/>
                <w:sz w:val="24"/>
                <w:szCs w:val="24"/>
              </w:rPr>
              <w:t>Реализация мероприятия по итогам конкурсного отбора</w:t>
            </w: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2018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65AC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 w:rsidRPr="005665AC"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2019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65AC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 w:rsidRPr="005665AC"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65AC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 w:rsidRPr="005665AC"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2021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40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1A6E68">
              <w:rPr>
                <w:rFonts w:ascii="Arial" w:hAnsi="Arial" w:cs="Arial"/>
                <w:sz w:val="24"/>
                <w:szCs w:val="24"/>
              </w:rPr>
              <w:t>,0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360,0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40,0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65AC" w:rsidRDefault="00617F94" w:rsidP="005665AC">
            <w:pPr>
              <w:rPr>
                <w:rFonts w:ascii="Arial" w:hAnsi="Arial" w:cs="Arial"/>
                <w:sz w:val="24"/>
                <w:szCs w:val="24"/>
              </w:rPr>
            </w:pPr>
            <w:r w:rsidRPr="005665AC">
              <w:rPr>
                <w:rFonts w:ascii="Arial" w:hAnsi="Arial" w:cs="Arial"/>
                <w:sz w:val="24"/>
                <w:szCs w:val="24"/>
              </w:rPr>
              <w:t>Реализация мероприятия по итогам конкурсного отбора</w:t>
            </w: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65AC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 w:rsidRPr="005665AC"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2023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65AC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 w:rsidRPr="005665AC"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6E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65AC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3.10.</w:t>
            </w:r>
          </w:p>
        </w:tc>
        <w:tc>
          <w:tcPr>
            <w:tcW w:w="27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12029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Реализация проектов</w:t>
            </w:r>
            <w:r w:rsidRPr="00120291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20291">
              <w:rPr>
                <w:rFonts w:ascii="Arial" w:hAnsi="Arial" w:cs="Arial"/>
                <w:sz w:val="24"/>
                <w:szCs w:val="24"/>
              </w:rPr>
              <w:t>отобранных по итогам проведения конкурса проектов и напра</w:t>
            </w:r>
            <w:r>
              <w:rPr>
                <w:rFonts w:ascii="Arial" w:hAnsi="Arial" w:cs="Arial"/>
                <w:sz w:val="24"/>
                <w:szCs w:val="24"/>
              </w:rPr>
              <w:t xml:space="preserve">вленных на создание условий для </w:t>
            </w:r>
            <w:r w:rsidRPr="00120291">
              <w:rPr>
                <w:rFonts w:ascii="Arial" w:hAnsi="Arial" w:cs="Arial"/>
                <w:sz w:val="24"/>
                <w:szCs w:val="24"/>
              </w:rPr>
              <w:t>развития туризма и туристической инфраструктуры в Томской области</w:t>
            </w: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2018-2025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750,0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710,0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40,0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Администрация Верхнекетского района</w:t>
            </w: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65AC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Реализация мероприятия по итогам конкурсного отбора</w:t>
            </w: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1202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65AC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2019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65AC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65AC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2021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65AC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3032"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750,0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710,0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</w:t>
            </w:r>
            <w:r w:rsidR="00AA460B">
              <w:rPr>
                <w:rFonts w:ascii="Arial" w:hAnsi="Arial" w:cs="Arial"/>
                <w:sz w:val="24"/>
                <w:szCs w:val="24"/>
              </w:rPr>
              <w:t>,0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65AC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Реализация мероприятия по итогам конкурсного отбора</w:t>
            </w: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2023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65AC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1A6E68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65AC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3.11.</w:t>
            </w:r>
          </w:p>
        </w:tc>
        <w:tc>
          <w:tcPr>
            <w:tcW w:w="27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Реализация проектов</w:t>
            </w:r>
            <w:r w:rsidRPr="00D76B41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76B41">
              <w:rPr>
                <w:rFonts w:ascii="Arial" w:hAnsi="Arial" w:cs="Arial"/>
                <w:sz w:val="24"/>
                <w:szCs w:val="24"/>
              </w:rPr>
              <w:t>отобранных</w:t>
            </w:r>
            <w:r>
              <w:rPr>
                <w:rFonts w:ascii="Arial" w:hAnsi="Arial" w:cs="Arial"/>
                <w:sz w:val="24"/>
                <w:szCs w:val="24"/>
              </w:rPr>
              <w:t xml:space="preserve"> по итогам проведения конкурса </w:t>
            </w:r>
            <w:r w:rsidRPr="00D76B41">
              <w:rPr>
                <w:rFonts w:ascii="Arial" w:hAnsi="Arial" w:cs="Arial"/>
                <w:sz w:val="24"/>
                <w:szCs w:val="24"/>
              </w:rPr>
              <w:t>проектов детского и социального туризма</w:t>
            </w: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617F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2018-202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06B" w:rsidRPr="00247222" w:rsidRDefault="004D306B" w:rsidP="004D30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504,4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4D306B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475,7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4D306B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28,7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11B7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11B7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11B7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11B7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Управление образования Администрации Верхнекетского района, МАУ «Культура»</w:t>
            </w: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Реализация мероприятия по итогам конкурсного отбора</w:t>
            </w: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2018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2019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2021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AA460B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504,4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AA460B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475,7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AA460B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28,7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11B7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11B7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5611B7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11B7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Реализация мероприятия по итогам конкурсного отбора</w:t>
            </w: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2023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54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AA460B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AA460B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AA460B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AA460B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AA460B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AA460B" w:rsidP="008524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Default="00617F94" w:rsidP="0085247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blCellSpacing w:w="5" w:type="nil"/>
        </w:trPr>
        <w:tc>
          <w:tcPr>
            <w:tcW w:w="3258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>Итого по задаче 3: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617F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2018-202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4D306B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7001,4</w:t>
            </w:r>
          </w:p>
        </w:tc>
        <w:tc>
          <w:tcPr>
            <w:tcW w:w="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4D306B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178,5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4D306B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5400,3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4D306B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1422,6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D016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D016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blCellSpacing w:w="5" w:type="nil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2018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1112,8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178,5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353,4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580,9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D016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D016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blCellSpacing w:w="5" w:type="nil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2019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657,5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371,9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285,6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D016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D016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blCellSpacing w:w="5" w:type="nil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200,0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200,0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D016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D016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rHeight w:val="117"/>
          <w:tblCellSpacing w:w="5" w:type="nil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2021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1595,2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1489,3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105,9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D016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D016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rHeight w:val="125"/>
          <w:tblCellSpacing w:w="5" w:type="nil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4D306B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1310,80</w:t>
            </w:r>
          </w:p>
        </w:tc>
        <w:tc>
          <w:tcPr>
            <w:tcW w:w="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4D306B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1185,7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4D306B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125,1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922CCD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2CCD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922CCD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2CCD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rHeight w:val="268"/>
          <w:tblCellSpacing w:w="5" w:type="nil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2023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1041,7</w:t>
            </w:r>
          </w:p>
        </w:tc>
        <w:tc>
          <w:tcPr>
            <w:tcW w:w="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1000,0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41,7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D016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D016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rHeight w:val="268"/>
          <w:tblCellSpacing w:w="5" w:type="nil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1041,7</w:t>
            </w:r>
          </w:p>
        </w:tc>
        <w:tc>
          <w:tcPr>
            <w:tcW w:w="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1000,0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41,7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D016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D016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rHeight w:val="268"/>
          <w:tblCellSpacing w:w="5" w:type="nil"/>
        </w:trPr>
        <w:tc>
          <w:tcPr>
            <w:tcW w:w="325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47222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4D306B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41,7</w:t>
            </w:r>
          </w:p>
        </w:tc>
        <w:tc>
          <w:tcPr>
            <w:tcW w:w="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4D306B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4D306B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75321C" w:rsidRDefault="004D306B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41,7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D016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2D0164" w:rsidRDefault="00617F94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94" w:rsidRPr="00891233" w:rsidRDefault="00617F94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blCellSpacing w:w="5" w:type="nil"/>
        </w:trPr>
        <w:tc>
          <w:tcPr>
            <w:tcW w:w="325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  <w:r w:rsidRPr="00891233">
              <w:rPr>
                <w:rFonts w:ascii="Arial" w:hAnsi="Arial" w:cs="Arial"/>
                <w:sz w:val="24"/>
                <w:szCs w:val="24"/>
              </w:rPr>
              <w:t xml:space="preserve">Итого по МП 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247222" w:rsidRDefault="00286DC8" w:rsidP="00617F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2018-202</w:t>
            </w:r>
            <w:r w:rsidR="00617F9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75321C" w:rsidRDefault="004D306B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7001,4</w:t>
            </w:r>
          </w:p>
        </w:tc>
        <w:tc>
          <w:tcPr>
            <w:tcW w:w="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75321C" w:rsidRDefault="004D306B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17</w:t>
            </w:r>
            <w:r w:rsidR="00891233" w:rsidRPr="0075321C">
              <w:rPr>
                <w:rFonts w:ascii="Arial" w:hAnsi="Arial" w:cs="Arial"/>
                <w:sz w:val="24"/>
                <w:szCs w:val="24"/>
              </w:rPr>
              <w:t>8,5</w:t>
            </w:r>
            <w:r w:rsidR="00A85A1F" w:rsidRPr="007532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43C26" w:rsidRPr="0075321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7532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5400,3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75321C" w:rsidRDefault="00ED79F7" w:rsidP="007532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14</w:t>
            </w:r>
            <w:r w:rsidR="0075321C" w:rsidRPr="0075321C">
              <w:rPr>
                <w:rFonts w:ascii="Arial" w:hAnsi="Arial" w:cs="Arial"/>
                <w:sz w:val="24"/>
                <w:szCs w:val="24"/>
              </w:rPr>
              <w:t>2</w:t>
            </w:r>
            <w:r w:rsidR="00532474" w:rsidRPr="0075321C">
              <w:rPr>
                <w:rFonts w:ascii="Arial" w:hAnsi="Arial" w:cs="Arial"/>
                <w:sz w:val="24"/>
                <w:szCs w:val="24"/>
              </w:rPr>
              <w:t>2,</w:t>
            </w:r>
            <w:r w:rsidR="0075321C" w:rsidRPr="0075321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2D0164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33" w:rsidRPr="002D0164" w:rsidRDefault="00891233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233" w:rsidRPr="00891233" w:rsidRDefault="00891233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blCellSpacing w:w="5" w:type="nil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247222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2018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1112,8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178,5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353,4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580,9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2D0164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2D0164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blCellSpacing w:w="5" w:type="nil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247222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2019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657,5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371,9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285,6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2D0164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2D0164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blCellSpacing w:w="5" w:type="nil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2D0164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9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200,0</w:t>
            </w:r>
          </w:p>
        </w:tc>
        <w:tc>
          <w:tcPr>
            <w:tcW w:w="68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200,0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2D0164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2D0164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rHeight w:val="151"/>
          <w:tblCellSpacing w:w="5" w:type="nil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2D0164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2021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1595,2</w:t>
            </w:r>
          </w:p>
        </w:tc>
        <w:tc>
          <w:tcPr>
            <w:tcW w:w="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1489,3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105,9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2D0164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2D0164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rHeight w:val="150"/>
          <w:tblCellSpacing w:w="5" w:type="nil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247222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222"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1310,80</w:t>
            </w:r>
          </w:p>
        </w:tc>
        <w:tc>
          <w:tcPr>
            <w:tcW w:w="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1185,7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125,1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B402FE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02FE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922CCD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2CCD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rHeight w:val="258"/>
          <w:tblCellSpacing w:w="5" w:type="nil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2D0164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2023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1041,7</w:t>
            </w:r>
          </w:p>
        </w:tc>
        <w:tc>
          <w:tcPr>
            <w:tcW w:w="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1000,0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41,7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2D0164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2D0164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rHeight w:val="258"/>
          <w:tblCellSpacing w:w="5" w:type="nil"/>
        </w:trPr>
        <w:tc>
          <w:tcPr>
            <w:tcW w:w="325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2D0164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1041,7</w:t>
            </w:r>
          </w:p>
        </w:tc>
        <w:tc>
          <w:tcPr>
            <w:tcW w:w="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1000,0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41,7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2D0164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2D0164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0164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1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1C" w:rsidRPr="00891233" w:rsidTr="0075321C">
        <w:trPr>
          <w:gridAfter w:val="2"/>
          <w:wAfter w:w="19" w:type="dxa"/>
          <w:trHeight w:val="258"/>
          <w:tblCellSpacing w:w="5" w:type="nil"/>
        </w:trPr>
        <w:tc>
          <w:tcPr>
            <w:tcW w:w="325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2D0164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41,7</w:t>
            </w:r>
          </w:p>
        </w:tc>
        <w:tc>
          <w:tcPr>
            <w:tcW w:w="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75321C" w:rsidRDefault="0075321C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21C">
              <w:rPr>
                <w:rFonts w:ascii="Arial" w:hAnsi="Arial" w:cs="Arial"/>
                <w:sz w:val="24"/>
                <w:szCs w:val="24"/>
              </w:rPr>
              <w:t>41,7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2D0164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2D0164" w:rsidRDefault="0075321C" w:rsidP="008912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C" w:rsidRPr="00891233" w:rsidRDefault="0075321C" w:rsidP="008912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C40D0" w:rsidRDefault="00EC40D0" w:rsidP="00882196">
      <w:pPr>
        <w:ind w:left="7371"/>
        <w:rPr>
          <w:rFonts w:ascii="Arial" w:eastAsia="Calibri" w:hAnsi="Arial" w:cs="Arial"/>
          <w:bCs/>
          <w:sz w:val="24"/>
          <w:szCs w:val="24"/>
        </w:rPr>
      </w:pPr>
    </w:p>
    <w:p w:rsidR="00EC40D0" w:rsidRDefault="00EC40D0" w:rsidP="00882196">
      <w:pPr>
        <w:ind w:left="7371"/>
        <w:rPr>
          <w:rFonts w:ascii="Arial" w:eastAsia="Calibri" w:hAnsi="Arial" w:cs="Arial"/>
          <w:bCs/>
          <w:sz w:val="24"/>
          <w:szCs w:val="24"/>
        </w:rPr>
      </w:pPr>
    </w:p>
    <w:p w:rsidR="00EC40D0" w:rsidRDefault="00EC40D0" w:rsidP="00882196">
      <w:pPr>
        <w:ind w:left="7371"/>
        <w:rPr>
          <w:rFonts w:ascii="Arial" w:eastAsia="Calibri" w:hAnsi="Arial" w:cs="Arial"/>
          <w:bCs/>
          <w:sz w:val="24"/>
          <w:szCs w:val="24"/>
        </w:rPr>
      </w:pPr>
    </w:p>
    <w:p w:rsidR="00EC40D0" w:rsidRDefault="00EC40D0" w:rsidP="003472F7">
      <w:pPr>
        <w:rPr>
          <w:rFonts w:ascii="Arial" w:eastAsia="Calibri" w:hAnsi="Arial" w:cs="Arial"/>
          <w:bCs/>
          <w:sz w:val="24"/>
          <w:szCs w:val="24"/>
        </w:rPr>
      </w:pPr>
    </w:p>
    <w:p w:rsidR="003472F7" w:rsidRDefault="003472F7" w:rsidP="003472F7">
      <w:pPr>
        <w:rPr>
          <w:rFonts w:ascii="Arial" w:eastAsia="Calibri" w:hAnsi="Arial" w:cs="Arial"/>
          <w:bCs/>
          <w:sz w:val="24"/>
          <w:szCs w:val="24"/>
        </w:rPr>
      </w:pPr>
    </w:p>
    <w:p w:rsidR="00133EAC" w:rsidRPr="00BB6A0D" w:rsidRDefault="00133EAC" w:rsidP="00BB6A0D">
      <w:pPr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BB6A0D" w:rsidRDefault="00BB6A0D" w:rsidP="00B257DF">
      <w:pPr>
        <w:autoSpaceDE/>
        <w:adjustRightInd/>
        <w:ind w:left="8364" w:right="-31"/>
        <w:jc w:val="both"/>
        <w:rPr>
          <w:rFonts w:ascii="Arial" w:hAnsi="Arial" w:cs="Arial"/>
          <w:sz w:val="24"/>
          <w:szCs w:val="24"/>
        </w:rPr>
        <w:sectPr w:rsidR="00BB6A0D" w:rsidSect="001A0B33">
          <w:headerReference w:type="default" r:id="rId12"/>
          <w:pgSz w:w="16838" w:h="11906" w:orient="landscape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9D4CAD" w:rsidRDefault="00FF3511" w:rsidP="00B257DF">
      <w:pPr>
        <w:autoSpaceDE/>
        <w:adjustRightInd/>
        <w:ind w:left="8364" w:right="-3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Приложение 3</w:t>
      </w:r>
    </w:p>
    <w:p w:rsidR="009D4CAD" w:rsidRDefault="009D4CAD" w:rsidP="00B257DF">
      <w:pPr>
        <w:autoSpaceDE/>
        <w:adjustRightInd/>
        <w:ind w:left="8364" w:right="-3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 постановлению Администрации</w:t>
      </w:r>
    </w:p>
    <w:p w:rsidR="009D4CAD" w:rsidRDefault="009D4CAD" w:rsidP="00B257DF">
      <w:pPr>
        <w:autoSpaceDE/>
        <w:adjustRightInd/>
        <w:ind w:left="8364" w:right="-3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Верхнекетского района</w:t>
      </w:r>
    </w:p>
    <w:p w:rsidR="009D4CAD" w:rsidRDefault="001A0B33" w:rsidP="00B257DF">
      <w:pPr>
        <w:autoSpaceDE/>
        <w:adjustRightInd/>
        <w:ind w:left="8364" w:right="-3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10 января </w:t>
      </w:r>
      <w:r w:rsidR="009D4CAD">
        <w:rPr>
          <w:rFonts w:ascii="Arial" w:hAnsi="Arial" w:cs="Arial"/>
          <w:sz w:val="24"/>
          <w:szCs w:val="24"/>
        </w:rPr>
        <w:t>202</w:t>
      </w:r>
      <w:r w:rsidR="00084BFD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г. № 2</w:t>
      </w:r>
      <w:bookmarkStart w:id="0" w:name="_GoBack"/>
      <w:bookmarkEnd w:id="0"/>
    </w:p>
    <w:p w:rsidR="00C41766" w:rsidRDefault="00C41766" w:rsidP="00B257DF">
      <w:pPr>
        <w:autoSpaceDE/>
        <w:adjustRightInd/>
        <w:ind w:left="8364" w:right="-31"/>
        <w:jc w:val="both"/>
        <w:rPr>
          <w:rFonts w:ascii="Arial" w:hAnsi="Arial" w:cs="Arial"/>
          <w:sz w:val="24"/>
          <w:szCs w:val="24"/>
        </w:rPr>
      </w:pPr>
    </w:p>
    <w:p w:rsidR="00C41766" w:rsidRDefault="00C41766" w:rsidP="00C41766">
      <w:pPr>
        <w:tabs>
          <w:tab w:val="left" w:pos="7088"/>
          <w:tab w:val="left" w:pos="7371"/>
        </w:tabs>
        <w:ind w:left="141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Приложение 2</w:t>
      </w:r>
    </w:p>
    <w:p w:rsidR="00C41766" w:rsidRDefault="00C41766" w:rsidP="00C41766">
      <w:pPr>
        <w:tabs>
          <w:tab w:val="left" w:pos="5245"/>
          <w:tab w:val="left" w:pos="5387"/>
          <w:tab w:val="left" w:pos="5670"/>
          <w:tab w:val="left" w:pos="7088"/>
          <w:tab w:val="left" w:pos="7371"/>
          <w:tab w:val="left" w:pos="765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к муниципальной программе «Развитие туризма </w:t>
      </w:r>
    </w:p>
    <w:p w:rsidR="00C41766" w:rsidRDefault="00C41766" w:rsidP="00C41766">
      <w:pPr>
        <w:tabs>
          <w:tab w:val="left" w:pos="5245"/>
          <w:tab w:val="left" w:pos="5387"/>
          <w:tab w:val="left" w:pos="5670"/>
          <w:tab w:val="left" w:pos="7088"/>
          <w:tab w:val="left" w:pos="7371"/>
          <w:tab w:val="left" w:pos="765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на территории Верхнекетского района Томской                           </w:t>
      </w:r>
    </w:p>
    <w:p w:rsidR="00C41766" w:rsidRDefault="00C41766" w:rsidP="00C41766">
      <w:pPr>
        <w:tabs>
          <w:tab w:val="left" w:pos="5245"/>
          <w:tab w:val="left" w:pos="5387"/>
          <w:tab w:val="left" w:pos="5670"/>
          <w:tab w:val="left" w:pos="7088"/>
          <w:tab w:val="left" w:pos="7371"/>
          <w:tab w:val="left" w:pos="765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области»</w:t>
      </w:r>
    </w:p>
    <w:p w:rsidR="00C41766" w:rsidRDefault="00C41766" w:rsidP="00B257DF">
      <w:pPr>
        <w:autoSpaceDE/>
        <w:adjustRightInd/>
        <w:ind w:left="8364" w:right="-31"/>
        <w:jc w:val="both"/>
        <w:rPr>
          <w:rFonts w:ascii="Arial" w:hAnsi="Arial" w:cs="Arial"/>
          <w:sz w:val="24"/>
          <w:szCs w:val="24"/>
        </w:rPr>
      </w:pPr>
    </w:p>
    <w:p w:rsidR="00B257DF" w:rsidRDefault="009D4CAD" w:rsidP="00B257DF">
      <w:pPr>
        <w:tabs>
          <w:tab w:val="left" w:pos="7371"/>
        </w:tabs>
        <w:ind w:left="8364" w:right="-3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</w:t>
      </w:r>
    </w:p>
    <w:p w:rsidR="009D4CAD" w:rsidRDefault="009D4CAD" w:rsidP="009D4CAD">
      <w:pPr>
        <w:tabs>
          <w:tab w:val="left" w:pos="7088"/>
          <w:tab w:val="left" w:pos="7371"/>
          <w:tab w:val="left" w:pos="7655"/>
        </w:tabs>
        <w:jc w:val="center"/>
        <w:rPr>
          <w:rFonts w:ascii="Arial" w:hAnsi="Arial" w:cs="Arial"/>
          <w:b/>
          <w:sz w:val="24"/>
          <w:szCs w:val="24"/>
        </w:rPr>
      </w:pPr>
    </w:p>
    <w:p w:rsidR="009D4CAD" w:rsidRDefault="009D4CAD" w:rsidP="009D4CA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Система целевых показателей (индикаторов) муниципальной программы</w:t>
      </w:r>
    </w:p>
    <w:p w:rsidR="009D4CAD" w:rsidRDefault="009D4CAD" w:rsidP="009D4CA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«Развитие туризма на территории Верхнекетского района Томской области»</w:t>
      </w:r>
    </w:p>
    <w:p w:rsidR="009D4CAD" w:rsidRDefault="009D4CAD" w:rsidP="009D4CAD">
      <w:pPr>
        <w:rPr>
          <w:rFonts w:ascii="Arial" w:hAnsi="Arial" w:cs="Arial"/>
          <w:b/>
          <w:sz w:val="24"/>
          <w:szCs w:val="24"/>
        </w:rPr>
      </w:pPr>
    </w:p>
    <w:tbl>
      <w:tblPr>
        <w:tblW w:w="14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1E0" w:firstRow="1" w:lastRow="1" w:firstColumn="1" w:lastColumn="1" w:noHBand="0" w:noVBand="0"/>
      </w:tblPr>
      <w:tblGrid>
        <w:gridCol w:w="8"/>
        <w:gridCol w:w="522"/>
        <w:gridCol w:w="12"/>
        <w:gridCol w:w="2163"/>
        <w:gridCol w:w="1275"/>
        <w:gridCol w:w="2835"/>
        <w:gridCol w:w="1134"/>
        <w:gridCol w:w="851"/>
        <w:gridCol w:w="850"/>
        <w:gridCol w:w="993"/>
        <w:gridCol w:w="1134"/>
        <w:gridCol w:w="992"/>
        <w:gridCol w:w="992"/>
        <w:gridCol w:w="42"/>
        <w:gridCol w:w="809"/>
      </w:tblGrid>
      <w:tr w:rsidR="009D4CAD" w:rsidTr="00FF3511">
        <w:trPr>
          <w:gridBefore w:val="1"/>
          <w:wBefore w:w="8" w:type="dxa"/>
        </w:trPr>
        <w:tc>
          <w:tcPr>
            <w:tcW w:w="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№</w:t>
            </w:r>
          </w:p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п/п</w:t>
            </w:r>
          </w:p>
        </w:tc>
        <w:tc>
          <w:tcPr>
            <w:tcW w:w="2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Единица измерения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Методика расчета показателя*</w:t>
            </w:r>
          </w:p>
        </w:tc>
        <w:tc>
          <w:tcPr>
            <w:tcW w:w="77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Целевые значения индикатора / показателя реализации МП по годам</w:t>
            </w:r>
          </w:p>
        </w:tc>
      </w:tr>
      <w:tr w:rsidR="009D4CAD" w:rsidTr="00FF3511">
        <w:trPr>
          <w:gridBefore w:val="1"/>
          <w:wBefore w:w="8" w:type="dxa"/>
        </w:trPr>
        <w:tc>
          <w:tcPr>
            <w:tcW w:w="53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D4CAD" w:rsidRDefault="009D4CAD" w:rsidP="00672C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CAD" w:rsidRDefault="009D4CAD" w:rsidP="00672C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CAD" w:rsidRDefault="009D4CAD" w:rsidP="00672C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CAD" w:rsidRDefault="009D4CAD" w:rsidP="00672C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CAD" w:rsidRDefault="00FF3511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</w:tr>
      <w:tr w:rsidR="00FF3511" w:rsidTr="00FF3511">
        <w:trPr>
          <w:gridBefore w:val="1"/>
          <w:wBefore w:w="8" w:type="dxa"/>
          <w:trHeight w:val="619"/>
        </w:trPr>
        <w:tc>
          <w:tcPr>
            <w:tcW w:w="146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11" w:rsidRDefault="00FF3511" w:rsidP="00672C7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Цель: Создание благоприятных условий для развития туристской деятельности на территории Верхнекетского района Томской области</w:t>
            </w:r>
          </w:p>
        </w:tc>
      </w:tr>
      <w:tr w:rsidR="009D4CAD" w:rsidTr="00FF3511">
        <w:trPr>
          <w:gridBefore w:val="1"/>
          <w:wBefore w:w="8" w:type="dxa"/>
        </w:trPr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Численность граждан, размещенных в коллективных средствах размещения на территории Верхнекетского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Чел.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Pr="00AA5AC7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5AC7">
              <w:rPr>
                <w:rFonts w:ascii="Arial" w:hAnsi="Arial" w:cs="Arial"/>
                <w:sz w:val="24"/>
                <w:szCs w:val="24"/>
              </w:rPr>
              <w:t>1616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Pr="00AA5AC7" w:rsidRDefault="009D4CAD" w:rsidP="00E6175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5AC7">
              <w:rPr>
                <w:rFonts w:ascii="Arial" w:hAnsi="Arial" w:cs="Arial"/>
                <w:sz w:val="24"/>
                <w:szCs w:val="24"/>
              </w:rPr>
              <w:t>2</w:t>
            </w:r>
            <w:r w:rsidR="00E61750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Pr="00AA5AC7" w:rsidRDefault="00E61750" w:rsidP="00E6175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CAD" w:rsidRPr="00AA5AC7" w:rsidRDefault="009D4CAD" w:rsidP="00E6175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E61750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CAD" w:rsidRDefault="00FF3511" w:rsidP="00E6175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E61750">
              <w:rPr>
                <w:rFonts w:ascii="Arial" w:hAnsi="Arial" w:cs="Arial"/>
                <w:sz w:val="24"/>
                <w:szCs w:val="24"/>
              </w:rPr>
              <w:t>6</w:t>
            </w:r>
            <w:r>
              <w:rPr>
                <w:rFonts w:ascii="Arial" w:hAnsi="Arial" w:cs="Arial"/>
                <w:sz w:val="24"/>
                <w:szCs w:val="24"/>
              </w:rPr>
              <w:t>00</w:t>
            </w:r>
          </w:p>
        </w:tc>
      </w:tr>
      <w:tr w:rsidR="00FF3511" w:rsidTr="00672C73">
        <w:trPr>
          <w:gridBefore w:val="1"/>
          <w:wBefore w:w="8" w:type="dxa"/>
        </w:trPr>
        <w:tc>
          <w:tcPr>
            <w:tcW w:w="146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11" w:rsidRDefault="00FF3511" w:rsidP="00672C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Задача 1: Формирование системы организации туристской деятельности в Верхнекетском районе</w:t>
            </w:r>
          </w:p>
        </w:tc>
      </w:tr>
      <w:tr w:rsidR="00FF3511" w:rsidTr="00FF3511">
        <w:trPr>
          <w:trHeight w:val="2229"/>
        </w:trPr>
        <w:tc>
          <w:tcPr>
            <w:tcW w:w="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1.1.</w:t>
            </w:r>
          </w:p>
        </w:tc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Объем туристского потока в районе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Чел.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Vтур. потока в районе = число туристов, размещенных в коллективных средствах размещения + число приезжих посетителей событийных мероприятий в районе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Pr="00AA5AC7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5AC7">
              <w:rPr>
                <w:rFonts w:ascii="Arial" w:hAnsi="Arial" w:cs="Arial"/>
                <w:sz w:val="24"/>
                <w:szCs w:val="24"/>
              </w:rPr>
              <w:t>1616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Pr="00AA5AC7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5AC7">
              <w:rPr>
                <w:rFonts w:ascii="Arial" w:hAnsi="Arial" w:cs="Arial"/>
                <w:sz w:val="24"/>
                <w:szCs w:val="24"/>
              </w:rPr>
              <w:t>2500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Pr="00AA5AC7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5AC7">
              <w:rPr>
                <w:rFonts w:ascii="Arial" w:hAnsi="Arial" w:cs="Arial"/>
                <w:sz w:val="24"/>
                <w:szCs w:val="24"/>
              </w:rPr>
              <w:t>2500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CAD" w:rsidRPr="00AA5AC7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</w:t>
            </w:r>
            <w:r w:rsidRPr="00AA5AC7">
              <w:rPr>
                <w:rFonts w:ascii="Arial" w:hAnsi="Arial" w:cs="Arial"/>
                <w:sz w:val="24"/>
                <w:szCs w:val="24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CAD" w:rsidRDefault="00FF3511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2700</w:t>
            </w:r>
          </w:p>
        </w:tc>
      </w:tr>
      <w:tr w:rsidR="00FF3511" w:rsidTr="00FF3511">
        <w:trPr>
          <w:trHeight w:val="684"/>
        </w:trPr>
        <w:tc>
          <w:tcPr>
            <w:tcW w:w="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CAD" w:rsidRDefault="009D4CAD" w:rsidP="00672C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1.2.</w:t>
            </w:r>
          </w:p>
        </w:tc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CAD" w:rsidRDefault="009D4CAD" w:rsidP="00672C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Количество реализованных инициативных проектов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Ед.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CAD" w:rsidRPr="00AA5AC7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CAD" w:rsidRPr="00AA5AC7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CAD" w:rsidRPr="00AA5AC7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CAD" w:rsidRDefault="00FF3511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FF3511" w:rsidTr="00672C73">
        <w:trPr>
          <w:gridBefore w:val="1"/>
          <w:wBefore w:w="8" w:type="dxa"/>
          <w:trHeight w:val="323"/>
        </w:trPr>
        <w:tc>
          <w:tcPr>
            <w:tcW w:w="146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11" w:rsidRDefault="00FF3511" w:rsidP="00672C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Задача 2: Стимулирование предпринимательской активности населения</w:t>
            </w:r>
          </w:p>
        </w:tc>
      </w:tr>
      <w:tr w:rsidR="009D4CAD" w:rsidTr="00FF3511">
        <w:trPr>
          <w:gridBefore w:val="1"/>
          <w:wBefore w:w="8" w:type="dxa"/>
        </w:trPr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2.1.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Количество субъектов малого и среднего предпринимательства, оказывающих услуги в сфере туристской индустрии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Чел.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Pr="00AA5AC7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5AC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Pr="00AA5AC7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5AC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Pr="00AA5AC7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5AC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CAD" w:rsidRPr="00AA5AC7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5AC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CAD" w:rsidRPr="00AA5AC7" w:rsidRDefault="00FF3511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</w:tr>
      <w:tr w:rsidR="00FF3511" w:rsidTr="00672C73">
        <w:trPr>
          <w:gridBefore w:val="1"/>
          <w:wBefore w:w="8" w:type="dxa"/>
          <w:trHeight w:val="311"/>
        </w:trPr>
        <w:tc>
          <w:tcPr>
            <w:tcW w:w="146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511" w:rsidRDefault="00FF3511" w:rsidP="00672C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Задача 3: Содействие развитию приоритетных направлений туризма</w:t>
            </w:r>
          </w:p>
        </w:tc>
      </w:tr>
      <w:tr w:rsidR="009D4CAD" w:rsidTr="00FF3511">
        <w:trPr>
          <w:gridBefore w:val="1"/>
          <w:wBefore w:w="8" w:type="dxa"/>
        </w:trPr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3.1.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Количество мероприятий, направленных на содействие развитию приоритетных направлений туризма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Ед.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Pr="00AA5AC7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5AC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Pr="00AA5AC7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5AC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CAD" w:rsidRPr="00AA5AC7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5AC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CAD" w:rsidRPr="00AA5AC7" w:rsidRDefault="009D4CAD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5AC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CAD" w:rsidRPr="00AA5AC7" w:rsidRDefault="00FF3511" w:rsidP="00672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</w:tbl>
    <w:p w:rsidR="009D4CAD" w:rsidRDefault="009D4CAD" w:rsidP="009D4CA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*</w:t>
      </w:r>
      <w:r>
        <w:rPr>
          <w:rFonts w:ascii="Arial" w:hAnsi="Arial" w:cs="Arial"/>
          <w:sz w:val="24"/>
          <w:szCs w:val="24"/>
        </w:rPr>
        <w:t>- графа заполняется в случае, если источником информации по показателям цели и задач МП не являются данные Федеральной службы государственной статистики</w:t>
      </w:r>
    </w:p>
    <w:p w:rsidR="009D4CAD" w:rsidRDefault="009D4CAD" w:rsidP="009D4CAD">
      <w:pPr>
        <w:autoSpaceDE/>
        <w:adjustRightInd/>
        <w:ind w:left="-567"/>
        <w:jc w:val="both"/>
        <w:rPr>
          <w:rFonts w:ascii="Arial" w:hAnsi="Arial" w:cs="Arial"/>
          <w:sz w:val="24"/>
          <w:szCs w:val="24"/>
        </w:rPr>
      </w:pPr>
    </w:p>
    <w:p w:rsidR="003469B6" w:rsidRDefault="003469B6" w:rsidP="00C10B7A">
      <w:pPr>
        <w:rPr>
          <w:rFonts w:ascii="Arial" w:eastAsia="Calibri" w:hAnsi="Arial" w:cs="Arial"/>
          <w:bCs/>
          <w:sz w:val="24"/>
          <w:szCs w:val="24"/>
        </w:rPr>
      </w:pPr>
    </w:p>
    <w:sectPr w:rsidR="003469B6" w:rsidSect="00BB6A0D">
      <w:pgSz w:w="16838" w:h="11906" w:orient="landscape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140" w:rsidRDefault="00C21140" w:rsidP="00574BB4">
      <w:r>
        <w:separator/>
      </w:r>
    </w:p>
  </w:endnote>
  <w:endnote w:type="continuationSeparator" w:id="0">
    <w:p w:rsidR="00C21140" w:rsidRDefault="00C21140" w:rsidP="00574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140" w:rsidRDefault="00C21140" w:rsidP="00574BB4">
      <w:r>
        <w:separator/>
      </w:r>
    </w:p>
  </w:footnote>
  <w:footnote w:type="continuationSeparator" w:id="0">
    <w:p w:rsidR="00C21140" w:rsidRDefault="00C21140" w:rsidP="00574B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14442119"/>
      <w:docPartObj>
        <w:docPartGallery w:val="Page Numbers (Top of Page)"/>
        <w:docPartUnique/>
      </w:docPartObj>
    </w:sdtPr>
    <w:sdtEndPr/>
    <w:sdtContent>
      <w:p w:rsidR="00987CDA" w:rsidRDefault="00987CD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0B33">
          <w:rPr>
            <w:noProof/>
          </w:rPr>
          <w:t>2</w:t>
        </w:r>
        <w:r>
          <w:fldChar w:fldCharType="end"/>
        </w:r>
      </w:p>
    </w:sdtContent>
  </w:sdt>
  <w:p w:rsidR="00C41766" w:rsidRDefault="00C41766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7CDA" w:rsidRDefault="00987CDA">
    <w:pPr>
      <w:pStyle w:val="a6"/>
      <w:jc w:val="center"/>
    </w:pPr>
  </w:p>
  <w:p w:rsidR="00C41766" w:rsidRDefault="00C41766" w:rsidP="000A71A3">
    <w:pPr>
      <w:pStyle w:val="a6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5672139"/>
      <w:docPartObj>
        <w:docPartGallery w:val="Page Numbers (Top of Page)"/>
        <w:docPartUnique/>
      </w:docPartObj>
    </w:sdtPr>
    <w:sdtEndPr/>
    <w:sdtContent>
      <w:p w:rsidR="00B81D8B" w:rsidRDefault="00B81D8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0B33">
          <w:rPr>
            <w:noProof/>
          </w:rPr>
          <w:t>3</w:t>
        </w:r>
        <w:r>
          <w:fldChar w:fldCharType="end"/>
        </w:r>
      </w:p>
    </w:sdtContent>
  </w:sdt>
  <w:p w:rsidR="00B81D8B" w:rsidRDefault="00B81D8B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59240354"/>
      <w:docPartObj>
        <w:docPartGallery w:val="Page Numbers (Top of Page)"/>
        <w:docPartUnique/>
      </w:docPartObj>
    </w:sdtPr>
    <w:sdtEndPr/>
    <w:sdtContent>
      <w:p w:rsidR="001D4316" w:rsidRDefault="001D431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0B33">
          <w:rPr>
            <w:noProof/>
          </w:rPr>
          <w:t>8</w:t>
        </w:r>
        <w:r>
          <w:fldChar w:fldCharType="end"/>
        </w:r>
      </w:p>
    </w:sdtContent>
  </w:sdt>
  <w:p w:rsidR="001D4316" w:rsidRDefault="001D431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7807FC"/>
    <w:multiLevelType w:val="hybridMultilevel"/>
    <w:tmpl w:val="FF5059F8"/>
    <w:lvl w:ilvl="0" w:tplc="9F3EAD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0FA4140"/>
    <w:multiLevelType w:val="hybridMultilevel"/>
    <w:tmpl w:val="F10281A4"/>
    <w:lvl w:ilvl="0" w:tplc="A53EBC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83D5BEF"/>
    <w:multiLevelType w:val="hybridMultilevel"/>
    <w:tmpl w:val="3CEED71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6CCC29F5"/>
    <w:multiLevelType w:val="hybridMultilevel"/>
    <w:tmpl w:val="F9C46E68"/>
    <w:lvl w:ilvl="0" w:tplc="1CDEE4B8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D65"/>
    <w:rsid w:val="00007529"/>
    <w:rsid w:val="00081272"/>
    <w:rsid w:val="00084BFD"/>
    <w:rsid w:val="000A71A3"/>
    <w:rsid w:val="000B1312"/>
    <w:rsid w:val="000C2482"/>
    <w:rsid w:val="000C4626"/>
    <w:rsid w:val="000F31E6"/>
    <w:rsid w:val="00102F26"/>
    <w:rsid w:val="00120291"/>
    <w:rsid w:val="00124D8D"/>
    <w:rsid w:val="00133EAC"/>
    <w:rsid w:val="00150CB6"/>
    <w:rsid w:val="0015124F"/>
    <w:rsid w:val="00151334"/>
    <w:rsid w:val="00151BAF"/>
    <w:rsid w:val="001523B9"/>
    <w:rsid w:val="001546EA"/>
    <w:rsid w:val="00163FE8"/>
    <w:rsid w:val="0017102E"/>
    <w:rsid w:val="00174450"/>
    <w:rsid w:val="0017651C"/>
    <w:rsid w:val="00182CE1"/>
    <w:rsid w:val="001A0B33"/>
    <w:rsid w:val="001A6E68"/>
    <w:rsid w:val="001B3894"/>
    <w:rsid w:val="001D4316"/>
    <w:rsid w:val="00200BBB"/>
    <w:rsid w:val="0020560B"/>
    <w:rsid w:val="00212965"/>
    <w:rsid w:val="0022556E"/>
    <w:rsid w:val="00231961"/>
    <w:rsid w:val="002330D1"/>
    <w:rsid w:val="00236FCB"/>
    <w:rsid w:val="00247222"/>
    <w:rsid w:val="00252ABE"/>
    <w:rsid w:val="00264776"/>
    <w:rsid w:val="002666F3"/>
    <w:rsid w:val="00280C7C"/>
    <w:rsid w:val="00286DC8"/>
    <w:rsid w:val="00292E67"/>
    <w:rsid w:val="002C09C8"/>
    <w:rsid w:val="002C4C3F"/>
    <w:rsid w:val="002D0164"/>
    <w:rsid w:val="002D1425"/>
    <w:rsid w:val="002D22E5"/>
    <w:rsid w:val="002D3928"/>
    <w:rsid w:val="002D5D03"/>
    <w:rsid w:val="002F1401"/>
    <w:rsid w:val="002F2A25"/>
    <w:rsid w:val="00314836"/>
    <w:rsid w:val="003220EF"/>
    <w:rsid w:val="0033007E"/>
    <w:rsid w:val="003469B6"/>
    <w:rsid w:val="003472F7"/>
    <w:rsid w:val="003514F0"/>
    <w:rsid w:val="00353032"/>
    <w:rsid w:val="00355B74"/>
    <w:rsid w:val="0037233B"/>
    <w:rsid w:val="00380505"/>
    <w:rsid w:val="00386348"/>
    <w:rsid w:val="003905EB"/>
    <w:rsid w:val="003920F0"/>
    <w:rsid w:val="003B7E6D"/>
    <w:rsid w:val="003C4796"/>
    <w:rsid w:val="003E2971"/>
    <w:rsid w:val="003F4208"/>
    <w:rsid w:val="00443701"/>
    <w:rsid w:val="0044780C"/>
    <w:rsid w:val="00452596"/>
    <w:rsid w:val="00464456"/>
    <w:rsid w:val="00473F18"/>
    <w:rsid w:val="00475F46"/>
    <w:rsid w:val="0049251A"/>
    <w:rsid w:val="004A71D4"/>
    <w:rsid w:val="004B1CE0"/>
    <w:rsid w:val="004C2EB4"/>
    <w:rsid w:val="004C3406"/>
    <w:rsid w:val="004D306B"/>
    <w:rsid w:val="004E502A"/>
    <w:rsid w:val="004E50A9"/>
    <w:rsid w:val="004F33D8"/>
    <w:rsid w:val="00502289"/>
    <w:rsid w:val="0050331C"/>
    <w:rsid w:val="00506F95"/>
    <w:rsid w:val="00524357"/>
    <w:rsid w:val="0052629A"/>
    <w:rsid w:val="00532474"/>
    <w:rsid w:val="005530E3"/>
    <w:rsid w:val="005611B7"/>
    <w:rsid w:val="005665AC"/>
    <w:rsid w:val="00574BB4"/>
    <w:rsid w:val="005822E9"/>
    <w:rsid w:val="005921EE"/>
    <w:rsid w:val="00595388"/>
    <w:rsid w:val="005A40D3"/>
    <w:rsid w:val="005E79CC"/>
    <w:rsid w:val="00600B00"/>
    <w:rsid w:val="006124A8"/>
    <w:rsid w:val="00614217"/>
    <w:rsid w:val="00617F94"/>
    <w:rsid w:val="00623ED4"/>
    <w:rsid w:val="00654AA9"/>
    <w:rsid w:val="00670819"/>
    <w:rsid w:val="0067184F"/>
    <w:rsid w:val="00672C73"/>
    <w:rsid w:val="0067303A"/>
    <w:rsid w:val="00683531"/>
    <w:rsid w:val="00694EB0"/>
    <w:rsid w:val="0069670D"/>
    <w:rsid w:val="006C3C68"/>
    <w:rsid w:val="006F4FF3"/>
    <w:rsid w:val="0075321C"/>
    <w:rsid w:val="00753394"/>
    <w:rsid w:val="007D1633"/>
    <w:rsid w:val="007D4938"/>
    <w:rsid w:val="007D7C57"/>
    <w:rsid w:val="007E4637"/>
    <w:rsid w:val="00815C79"/>
    <w:rsid w:val="008171B4"/>
    <w:rsid w:val="00843C26"/>
    <w:rsid w:val="00852475"/>
    <w:rsid w:val="00863B95"/>
    <w:rsid w:val="0087127C"/>
    <w:rsid w:val="008717AE"/>
    <w:rsid w:val="008753B3"/>
    <w:rsid w:val="00882196"/>
    <w:rsid w:val="00891233"/>
    <w:rsid w:val="0089584B"/>
    <w:rsid w:val="008A0EBD"/>
    <w:rsid w:val="008C2943"/>
    <w:rsid w:val="008E1D6D"/>
    <w:rsid w:val="008F19AF"/>
    <w:rsid w:val="008F6A1F"/>
    <w:rsid w:val="00922CCD"/>
    <w:rsid w:val="00927DF2"/>
    <w:rsid w:val="00967DF6"/>
    <w:rsid w:val="00975E41"/>
    <w:rsid w:val="00977291"/>
    <w:rsid w:val="00987CDA"/>
    <w:rsid w:val="009908D0"/>
    <w:rsid w:val="00991C13"/>
    <w:rsid w:val="009965BF"/>
    <w:rsid w:val="009B3D65"/>
    <w:rsid w:val="009B5AC1"/>
    <w:rsid w:val="009C55A8"/>
    <w:rsid w:val="009C58D4"/>
    <w:rsid w:val="009C6565"/>
    <w:rsid w:val="009D4CAD"/>
    <w:rsid w:val="009F7FEC"/>
    <w:rsid w:val="00A53988"/>
    <w:rsid w:val="00A707FF"/>
    <w:rsid w:val="00A70F8F"/>
    <w:rsid w:val="00A8430B"/>
    <w:rsid w:val="00A85A1F"/>
    <w:rsid w:val="00A86D7D"/>
    <w:rsid w:val="00A9335F"/>
    <w:rsid w:val="00AA460B"/>
    <w:rsid w:val="00AA5AC7"/>
    <w:rsid w:val="00AA7F22"/>
    <w:rsid w:val="00AC7233"/>
    <w:rsid w:val="00AD429A"/>
    <w:rsid w:val="00B1502E"/>
    <w:rsid w:val="00B257DF"/>
    <w:rsid w:val="00B350C3"/>
    <w:rsid w:val="00B35802"/>
    <w:rsid w:val="00B402FE"/>
    <w:rsid w:val="00B81D8B"/>
    <w:rsid w:val="00B87D39"/>
    <w:rsid w:val="00B96F16"/>
    <w:rsid w:val="00BB6A0D"/>
    <w:rsid w:val="00BF0DEC"/>
    <w:rsid w:val="00C02C6E"/>
    <w:rsid w:val="00C10B7A"/>
    <w:rsid w:val="00C15252"/>
    <w:rsid w:val="00C21140"/>
    <w:rsid w:val="00C229BD"/>
    <w:rsid w:val="00C41766"/>
    <w:rsid w:val="00C64923"/>
    <w:rsid w:val="00C71039"/>
    <w:rsid w:val="00C812B5"/>
    <w:rsid w:val="00CB3F8F"/>
    <w:rsid w:val="00CC130F"/>
    <w:rsid w:val="00CD2A8E"/>
    <w:rsid w:val="00D11A39"/>
    <w:rsid w:val="00D21CB6"/>
    <w:rsid w:val="00D26A7B"/>
    <w:rsid w:val="00D34F2C"/>
    <w:rsid w:val="00D54DF3"/>
    <w:rsid w:val="00D56B6D"/>
    <w:rsid w:val="00D60C10"/>
    <w:rsid w:val="00D7463A"/>
    <w:rsid w:val="00D76B41"/>
    <w:rsid w:val="00D81FED"/>
    <w:rsid w:val="00D87921"/>
    <w:rsid w:val="00D92B17"/>
    <w:rsid w:val="00DA44BD"/>
    <w:rsid w:val="00DA5D99"/>
    <w:rsid w:val="00DA6791"/>
    <w:rsid w:val="00DB5D58"/>
    <w:rsid w:val="00E02D63"/>
    <w:rsid w:val="00E0717A"/>
    <w:rsid w:val="00E07B4C"/>
    <w:rsid w:val="00E258FA"/>
    <w:rsid w:val="00E51DFE"/>
    <w:rsid w:val="00E61750"/>
    <w:rsid w:val="00E86CEF"/>
    <w:rsid w:val="00E950B3"/>
    <w:rsid w:val="00E9726D"/>
    <w:rsid w:val="00E977BB"/>
    <w:rsid w:val="00EA6123"/>
    <w:rsid w:val="00EC40D0"/>
    <w:rsid w:val="00ED06B0"/>
    <w:rsid w:val="00ED79F7"/>
    <w:rsid w:val="00EE1F37"/>
    <w:rsid w:val="00EF23D1"/>
    <w:rsid w:val="00F0678C"/>
    <w:rsid w:val="00F31F60"/>
    <w:rsid w:val="00F361F0"/>
    <w:rsid w:val="00F53F8F"/>
    <w:rsid w:val="00F54853"/>
    <w:rsid w:val="00F561C0"/>
    <w:rsid w:val="00F611CD"/>
    <w:rsid w:val="00F71F20"/>
    <w:rsid w:val="00F9105C"/>
    <w:rsid w:val="00F92EF5"/>
    <w:rsid w:val="00F96451"/>
    <w:rsid w:val="00F9696E"/>
    <w:rsid w:val="00FA3FDF"/>
    <w:rsid w:val="00FC173B"/>
    <w:rsid w:val="00FE4A3A"/>
    <w:rsid w:val="00FF3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B2EF1CB-14E8-45D3-B029-CA0D3E223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69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1"/>
    <w:basedOn w:val="a"/>
    <w:rsid w:val="00F31F60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9B5AC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5AC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89123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891233"/>
  </w:style>
  <w:style w:type="paragraph" w:customStyle="1" w:styleId="2">
    <w:name w:val="Обычный2"/>
    <w:rsid w:val="0089123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891233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customStyle="1" w:styleId="3">
    <w:name w:val="Абзац списка3"/>
    <w:basedOn w:val="a"/>
    <w:rsid w:val="00891233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30">
    <w:name w:val="Body Text Indent 3"/>
    <w:basedOn w:val="a"/>
    <w:link w:val="31"/>
    <w:rsid w:val="00891233"/>
    <w:pPr>
      <w:widowControl/>
      <w:autoSpaceDE/>
      <w:autoSpaceDN/>
      <w:adjustRightInd/>
      <w:spacing w:line="360" w:lineRule="auto"/>
      <w:ind w:firstLine="720"/>
      <w:jc w:val="both"/>
    </w:pPr>
    <w:rPr>
      <w:rFonts w:eastAsia="Calibri"/>
      <w:sz w:val="28"/>
      <w:szCs w:val="24"/>
    </w:rPr>
  </w:style>
  <w:style w:type="character" w:customStyle="1" w:styleId="31">
    <w:name w:val="Основной текст с отступом 3 Знак"/>
    <w:basedOn w:val="a0"/>
    <w:link w:val="30"/>
    <w:rsid w:val="00891233"/>
    <w:rPr>
      <w:rFonts w:ascii="Times New Roman" w:eastAsia="Calibri" w:hAnsi="Times New Roman" w:cs="Times New Roman"/>
      <w:sz w:val="28"/>
      <w:szCs w:val="24"/>
      <w:lang w:eastAsia="ru-RU"/>
    </w:rPr>
  </w:style>
  <w:style w:type="paragraph" w:customStyle="1" w:styleId="11">
    <w:name w:val="Без интервала1"/>
    <w:rsid w:val="0089123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2">
    <w:name w:val="Абзац списка1"/>
    <w:basedOn w:val="a"/>
    <w:rsid w:val="00891233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574BB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74B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74BB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74B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0">
    <w:name w:val="Абзац списка2"/>
    <w:basedOn w:val="a"/>
    <w:rsid w:val="005A40D3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8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08C7E-AB89-4600-A1B0-A142069AF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2994</Words>
  <Characters>17068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Генералова</dc:creator>
  <cp:lastModifiedBy>Овчарова Татьяна</cp:lastModifiedBy>
  <cp:revision>24</cp:revision>
  <cp:lastPrinted>2023-01-12T09:24:00Z</cp:lastPrinted>
  <dcterms:created xsi:type="dcterms:W3CDTF">2022-12-14T08:41:00Z</dcterms:created>
  <dcterms:modified xsi:type="dcterms:W3CDTF">2023-01-16T10:09:00Z</dcterms:modified>
</cp:coreProperties>
</file>