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9D045" w14:textId="77777777" w:rsidR="007C3A2B" w:rsidRPr="00C45B4A" w:rsidRDefault="007C3A2B" w:rsidP="007C3A2B">
      <w:pPr>
        <w:jc w:val="center"/>
        <w:rPr>
          <w:rFonts w:ascii="Arial" w:hAnsi="Arial" w:cs="Arial"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>ПРОТОКОЛ №</w:t>
      </w:r>
      <w:r w:rsidR="00047FCD">
        <w:rPr>
          <w:rFonts w:ascii="Arial" w:hAnsi="Arial" w:cs="Arial"/>
          <w:sz w:val="24"/>
          <w:szCs w:val="24"/>
        </w:rPr>
        <w:t>8</w:t>
      </w:r>
    </w:p>
    <w:p w14:paraId="6057AC86" w14:textId="77777777" w:rsidR="007C3A2B" w:rsidRPr="00C45B4A" w:rsidRDefault="007C3A2B" w:rsidP="007C3A2B">
      <w:pPr>
        <w:jc w:val="center"/>
        <w:rPr>
          <w:rFonts w:ascii="Arial" w:hAnsi="Arial" w:cs="Arial"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>заседания комиссии по соблюдению требований к служебному поведению муниципальных служащих Администрации Верхнекетского района, органов Администрации Верхнекетского района и урегулированию конфликта интересов</w:t>
      </w:r>
    </w:p>
    <w:p w14:paraId="1E827922" w14:textId="77777777" w:rsidR="004112C6" w:rsidRDefault="004112C6" w:rsidP="004112C6">
      <w:pPr>
        <w:rPr>
          <w:rFonts w:ascii="Arial" w:hAnsi="Arial" w:cs="Arial"/>
          <w:sz w:val="24"/>
          <w:szCs w:val="24"/>
        </w:rPr>
      </w:pPr>
    </w:p>
    <w:p w14:paraId="0E6DC8C6" w14:textId="77777777" w:rsidR="004112C6" w:rsidRPr="00C45B4A" w:rsidRDefault="004112C6" w:rsidP="004112C6">
      <w:pPr>
        <w:rPr>
          <w:rFonts w:ascii="Arial" w:hAnsi="Arial" w:cs="Arial"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 xml:space="preserve">Дата проведения </w:t>
      </w:r>
      <w:r w:rsidR="00047FCD">
        <w:rPr>
          <w:rFonts w:ascii="Arial" w:hAnsi="Arial" w:cs="Arial"/>
          <w:sz w:val="24"/>
          <w:szCs w:val="24"/>
        </w:rPr>
        <w:t>8 ноября</w:t>
      </w:r>
      <w:r w:rsidR="006D6E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2024</w:t>
      </w:r>
      <w:r w:rsidRPr="00C45B4A">
        <w:rPr>
          <w:rFonts w:ascii="Arial" w:hAnsi="Arial" w:cs="Arial"/>
          <w:sz w:val="24"/>
          <w:szCs w:val="24"/>
        </w:rPr>
        <w:t xml:space="preserve">  года</w:t>
      </w:r>
    </w:p>
    <w:p w14:paraId="24BC08FB" w14:textId="77777777" w:rsidR="004112C6" w:rsidRPr="00C45B4A" w:rsidRDefault="004112C6" w:rsidP="004112C6">
      <w:pPr>
        <w:rPr>
          <w:rFonts w:ascii="Arial" w:hAnsi="Arial" w:cs="Arial"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 xml:space="preserve">Место проведения: р.п.Белый Яр, ул. Гагарина, 15   </w:t>
      </w:r>
      <w:r>
        <w:rPr>
          <w:rFonts w:ascii="Arial" w:hAnsi="Arial" w:cs="Arial"/>
          <w:sz w:val="24"/>
          <w:szCs w:val="24"/>
        </w:rPr>
        <w:t>стр.1</w:t>
      </w:r>
      <w:r w:rsidRPr="00C45B4A">
        <w:rPr>
          <w:rFonts w:ascii="Arial" w:hAnsi="Arial" w:cs="Arial"/>
          <w:sz w:val="24"/>
          <w:szCs w:val="24"/>
        </w:rPr>
        <w:t xml:space="preserve">                            </w:t>
      </w:r>
      <w:r w:rsidRPr="00C45B4A">
        <w:rPr>
          <w:rFonts w:ascii="Arial" w:hAnsi="Arial" w:cs="Arial"/>
          <w:sz w:val="24"/>
          <w:szCs w:val="24"/>
        </w:rPr>
        <w:tab/>
      </w:r>
    </w:p>
    <w:p w14:paraId="5CB14FBC" w14:textId="77777777" w:rsidR="00705427" w:rsidRPr="002F7B2B" w:rsidRDefault="004112C6" w:rsidP="004112C6">
      <w:pPr>
        <w:rPr>
          <w:rFonts w:ascii="Arial" w:hAnsi="Arial" w:cs="Arial"/>
          <w:b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>Начало заседания: 11</w:t>
      </w:r>
      <w:r w:rsidRPr="00C45B4A">
        <w:rPr>
          <w:rFonts w:ascii="Arial" w:hAnsi="Arial" w:cs="Arial"/>
          <w:sz w:val="24"/>
          <w:szCs w:val="24"/>
          <w:vertAlign w:val="superscript"/>
        </w:rPr>
        <w:t>00</w:t>
      </w:r>
      <w:r w:rsidRPr="00C45B4A">
        <w:rPr>
          <w:rFonts w:ascii="Arial" w:hAnsi="Arial" w:cs="Arial"/>
          <w:sz w:val="24"/>
          <w:szCs w:val="24"/>
        </w:rPr>
        <w:tab/>
      </w:r>
    </w:p>
    <w:p w14:paraId="194CD53D" w14:textId="77777777" w:rsidR="007C3A2B" w:rsidRDefault="007C3A2B" w:rsidP="007C3A2B">
      <w:pPr>
        <w:rPr>
          <w:rFonts w:ascii="Arial" w:hAnsi="Arial" w:cs="Arial"/>
          <w:sz w:val="22"/>
          <w:szCs w:val="22"/>
        </w:rPr>
      </w:pPr>
      <w:r w:rsidRPr="00AE0B83">
        <w:rPr>
          <w:rFonts w:ascii="Arial" w:hAnsi="Arial" w:cs="Arial"/>
          <w:sz w:val="22"/>
          <w:szCs w:val="22"/>
        </w:rPr>
        <w:t>Председатель к</w:t>
      </w:r>
      <w:r>
        <w:rPr>
          <w:rFonts w:ascii="Arial" w:hAnsi="Arial" w:cs="Arial"/>
          <w:sz w:val="22"/>
          <w:szCs w:val="22"/>
        </w:rPr>
        <w:t>омиссии: Досужева Любовь Александровна</w:t>
      </w:r>
    </w:p>
    <w:p w14:paraId="339D34E4" w14:textId="77777777" w:rsidR="007C3A2B" w:rsidRPr="0099003B" w:rsidRDefault="007C3A2B" w:rsidP="007C3A2B">
      <w:pPr>
        <w:rPr>
          <w:rFonts w:ascii="Arial" w:hAnsi="Arial" w:cs="Arial"/>
          <w:sz w:val="22"/>
          <w:szCs w:val="22"/>
        </w:rPr>
      </w:pPr>
      <w:r w:rsidRPr="0099003B">
        <w:rPr>
          <w:rFonts w:ascii="Arial" w:hAnsi="Arial" w:cs="Arial"/>
          <w:sz w:val="22"/>
          <w:szCs w:val="22"/>
        </w:rPr>
        <w:t xml:space="preserve">Секретарь комиссии: </w:t>
      </w:r>
      <w:r>
        <w:rPr>
          <w:rFonts w:ascii="Arial" w:hAnsi="Arial" w:cs="Arial"/>
          <w:sz w:val="22"/>
          <w:szCs w:val="22"/>
        </w:rPr>
        <w:t>Овчарова Татьяна Викторовна</w:t>
      </w:r>
    </w:p>
    <w:p w14:paraId="3102DD5B" w14:textId="77777777" w:rsidR="007C3A2B" w:rsidRPr="00C45B4A" w:rsidRDefault="007C3A2B" w:rsidP="007C3A2B">
      <w:pPr>
        <w:rPr>
          <w:rFonts w:ascii="Arial" w:hAnsi="Arial" w:cs="Arial"/>
          <w:sz w:val="24"/>
          <w:szCs w:val="24"/>
        </w:rPr>
      </w:pPr>
      <w:r w:rsidRPr="00C45B4A">
        <w:rPr>
          <w:rFonts w:ascii="Arial" w:hAnsi="Arial" w:cs="Arial"/>
          <w:sz w:val="24"/>
          <w:szCs w:val="24"/>
        </w:rPr>
        <w:t xml:space="preserve">Присутствовали: </w:t>
      </w:r>
    </w:p>
    <w:p w14:paraId="55F2AD52" w14:textId="77777777" w:rsidR="007C3A2B" w:rsidRPr="00EC3E44" w:rsidRDefault="007C3A2B" w:rsidP="007C3A2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5275" w:type="dxa"/>
        <w:tblLook w:val="0000" w:firstRow="0" w:lastRow="0" w:firstColumn="0" w:lastColumn="0" w:noHBand="0" w:noVBand="0"/>
      </w:tblPr>
      <w:tblGrid>
        <w:gridCol w:w="9180"/>
        <w:gridCol w:w="425"/>
        <w:gridCol w:w="5670"/>
      </w:tblGrid>
      <w:tr w:rsidR="007C3A2B" w:rsidRPr="0075159E" w14:paraId="3AD37871" w14:textId="77777777" w:rsidTr="00B94898">
        <w:tc>
          <w:tcPr>
            <w:tcW w:w="9180" w:type="dxa"/>
          </w:tcPr>
          <w:p w14:paraId="59F004A5" w14:textId="77777777" w:rsidR="007C3A2B" w:rsidRDefault="007C3A2B" w:rsidP="00B948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Парамонова Евгения Алексеевна- председатель Думы Верхнекетского района</w:t>
            </w:r>
          </w:p>
        </w:tc>
        <w:tc>
          <w:tcPr>
            <w:tcW w:w="425" w:type="dxa"/>
          </w:tcPr>
          <w:p w14:paraId="67EF1052" w14:textId="77777777" w:rsidR="007C3A2B" w:rsidRPr="0075159E" w:rsidRDefault="007C3A2B" w:rsidP="00B948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</w:tcPr>
          <w:p w14:paraId="59520695" w14:textId="77777777" w:rsidR="007C3A2B" w:rsidRPr="0075159E" w:rsidRDefault="007C3A2B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3A2B" w:rsidRPr="00AE0B83" w14:paraId="24BAAD90" w14:textId="77777777" w:rsidTr="00B94898">
        <w:tc>
          <w:tcPr>
            <w:tcW w:w="9180" w:type="dxa"/>
          </w:tcPr>
          <w:p w14:paraId="5DC0599F" w14:textId="57822C2F" w:rsidR="007C3A2B" w:rsidRPr="00AE0B83" w:rsidRDefault="009D41A1" w:rsidP="00B948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Сидихина Вероника Анатольевна – член Общественного </w:t>
            </w:r>
            <w:r w:rsidR="00D64C8D" w:rsidRPr="00D64C8D">
              <w:rPr>
                <w:rFonts w:ascii="Arial" w:hAnsi="Arial" w:cs="Arial"/>
                <w:color w:val="C00000"/>
                <w:sz w:val="22"/>
                <w:szCs w:val="22"/>
              </w:rPr>
              <w:t>с</w:t>
            </w:r>
            <w:r w:rsidRPr="00D64C8D">
              <w:rPr>
                <w:rFonts w:ascii="Arial" w:hAnsi="Arial" w:cs="Arial"/>
                <w:color w:val="C00000"/>
                <w:sz w:val="22"/>
                <w:szCs w:val="22"/>
              </w:rPr>
              <w:t xml:space="preserve">овета </w:t>
            </w:r>
            <w:r>
              <w:rPr>
                <w:rFonts w:ascii="Arial" w:hAnsi="Arial" w:cs="Arial"/>
                <w:sz w:val="22"/>
                <w:szCs w:val="22"/>
              </w:rPr>
              <w:t>Администрации Верхнекетского района</w:t>
            </w:r>
          </w:p>
          <w:p w14:paraId="373B090C" w14:textId="7A976137" w:rsidR="007C3A2B" w:rsidRPr="00AE0B83" w:rsidRDefault="007C3A2B" w:rsidP="00B94898">
            <w:pPr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 xml:space="preserve">Бурган Светлана Анатольевна- начальник </w:t>
            </w:r>
            <w:r w:rsidR="00D64C8D" w:rsidRPr="00D64C8D">
              <w:rPr>
                <w:rFonts w:ascii="Arial" w:hAnsi="Arial" w:cs="Arial"/>
                <w:color w:val="C00000"/>
                <w:sz w:val="22"/>
                <w:szCs w:val="22"/>
              </w:rPr>
              <w:t>У</w:t>
            </w:r>
            <w:r w:rsidRPr="00D64C8D">
              <w:rPr>
                <w:rFonts w:ascii="Arial" w:hAnsi="Arial" w:cs="Arial"/>
                <w:color w:val="C00000"/>
                <w:sz w:val="22"/>
                <w:szCs w:val="22"/>
              </w:rPr>
              <w:t xml:space="preserve">правления </w:t>
            </w:r>
            <w:r w:rsidRPr="00AE0B83">
              <w:rPr>
                <w:rFonts w:ascii="Arial" w:hAnsi="Arial" w:cs="Arial"/>
                <w:sz w:val="22"/>
                <w:szCs w:val="22"/>
              </w:rPr>
              <w:t xml:space="preserve">финансов Администрации Верхнекетского района </w:t>
            </w:r>
          </w:p>
          <w:p w14:paraId="6ED6D47E" w14:textId="77777777" w:rsidR="007C3A2B" w:rsidRPr="00AE0B83" w:rsidRDefault="007C3A2B" w:rsidP="00B94898">
            <w:pPr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>Березкина Марина Леонидовна – депутат Думы Верхнекетского района</w:t>
            </w:r>
          </w:p>
          <w:p w14:paraId="42A2DC63" w14:textId="031DD66A" w:rsidR="007C3A2B" w:rsidRDefault="007C3A2B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 xml:space="preserve">Елисеева Татьяна Алексеевна – начальник </w:t>
            </w:r>
            <w:r w:rsidR="00D64C8D">
              <w:rPr>
                <w:rFonts w:ascii="Arial" w:hAnsi="Arial" w:cs="Arial"/>
                <w:sz w:val="22"/>
                <w:szCs w:val="22"/>
              </w:rPr>
              <w:t>У</w:t>
            </w:r>
            <w:r w:rsidRPr="00AE0B83">
              <w:rPr>
                <w:rFonts w:ascii="Arial" w:hAnsi="Arial" w:cs="Arial"/>
                <w:sz w:val="22"/>
                <w:szCs w:val="22"/>
              </w:rPr>
              <w:t>правления образования Администрации Верхнекетского района;</w:t>
            </w:r>
          </w:p>
          <w:p w14:paraId="7CED8A1E" w14:textId="77777777" w:rsidR="009D41A1" w:rsidRDefault="00047FCD" w:rsidP="009D41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>Бармин А.А. – начальник юридической службы Администрации Верхнекетского района</w:t>
            </w:r>
            <w:r w:rsidR="009D41A1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3FD89E07" w14:textId="54AC6DBE" w:rsidR="007C3A2B" w:rsidRPr="00AE0B83" w:rsidRDefault="007C3A2B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 xml:space="preserve">Толмачёва Алёна Сергеевна - начальник </w:t>
            </w:r>
            <w:r w:rsidR="00D64C8D" w:rsidRPr="00D64C8D">
              <w:rPr>
                <w:rFonts w:ascii="Arial" w:hAnsi="Arial" w:cs="Arial"/>
                <w:color w:val="C00000"/>
                <w:sz w:val="22"/>
                <w:szCs w:val="22"/>
              </w:rPr>
              <w:t>У</w:t>
            </w:r>
            <w:r w:rsidRPr="00D64C8D">
              <w:rPr>
                <w:rFonts w:ascii="Arial" w:hAnsi="Arial" w:cs="Arial"/>
                <w:color w:val="C00000"/>
                <w:sz w:val="22"/>
                <w:szCs w:val="22"/>
              </w:rPr>
              <w:t>правления</w:t>
            </w:r>
            <w:r w:rsidRPr="00AE0B83">
              <w:rPr>
                <w:rFonts w:ascii="Arial" w:hAnsi="Arial" w:cs="Arial"/>
                <w:sz w:val="22"/>
                <w:szCs w:val="22"/>
              </w:rPr>
              <w:t xml:space="preserve"> по распоряжению муниципальным имуществом и землей Администрации Верхнекетского района.</w:t>
            </w:r>
          </w:p>
          <w:p w14:paraId="74335991" w14:textId="77777777" w:rsidR="007C3A2B" w:rsidRDefault="005902C8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Отсутствует: </w:t>
            </w:r>
          </w:p>
          <w:p w14:paraId="71000682" w14:textId="77777777" w:rsidR="00047FCD" w:rsidRDefault="009D41A1" w:rsidP="00047F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7FCD" w:rsidRPr="00AE0B83">
              <w:rPr>
                <w:rFonts w:ascii="Arial" w:hAnsi="Arial" w:cs="Arial"/>
                <w:sz w:val="22"/>
                <w:szCs w:val="22"/>
              </w:rPr>
              <w:t xml:space="preserve">Генералова Татьяна Леонидовна – заместитель Главы Верхнекетского района по управлению делами </w:t>
            </w:r>
            <w:r w:rsidR="00047FCD">
              <w:rPr>
                <w:rFonts w:ascii="Arial" w:hAnsi="Arial" w:cs="Arial"/>
                <w:sz w:val="22"/>
                <w:szCs w:val="22"/>
              </w:rPr>
              <w:t>(по причине нахождения в командировке)</w:t>
            </w:r>
          </w:p>
          <w:p w14:paraId="2906ACBA" w14:textId="77777777" w:rsidR="009D41A1" w:rsidRPr="00AE0B83" w:rsidRDefault="009D41A1" w:rsidP="00047F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001D2D06" w14:textId="77777777" w:rsidR="007C3A2B" w:rsidRPr="00AE0B83" w:rsidRDefault="007C3A2B" w:rsidP="00B9489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14:paraId="7A54DD4C" w14:textId="77777777" w:rsidR="007C3A2B" w:rsidRPr="00AE0B83" w:rsidRDefault="007C3A2B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A14667" w14:textId="77777777" w:rsidR="00705427" w:rsidRDefault="00705427" w:rsidP="0070542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0B83">
        <w:rPr>
          <w:rFonts w:ascii="Arial" w:hAnsi="Arial" w:cs="Arial"/>
          <w:b/>
          <w:sz w:val="24"/>
          <w:szCs w:val="24"/>
        </w:rPr>
        <w:t>Повестка заседания:</w:t>
      </w:r>
    </w:p>
    <w:p w14:paraId="2AC3C196" w14:textId="2DB6B40A" w:rsidR="003B4CD1" w:rsidRPr="00A262F8" w:rsidRDefault="007C09B3" w:rsidP="003B4CD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Рассмотрение уведомлени</w:t>
      </w:r>
      <w:r w:rsidR="006956CA" w:rsidRPr="00A262F8">
        <w:rPr>
          <w:rFonts w:ascii="Arial" w:hAnsi="Arial" w:cs="Arial"/>
          <w:sz w:val="22"/>
          <w:szCs w:val="22"/>
        </w:rPr>
        <w:t>я муниципального  служащего Морозовой Л.В.</w:t>
      </w:r>
      <w:r w:rsidRPr="00A262F8">
        <w:rPr>
          <w:rFonts w:ascii="Arial" w:hAnsi="Arial" w:cs="Arial"/>
          <w:sz w:val="22"/>
          <w:szCs w:val="22"/>
        </w:rPr>
        <w:t xml:space="preserve"> о выполнении иной оплачиваемой работы</w:t>
      </w:r>
      <w:r w:rsidR="006956CA" w:rsidRPr="00A262F8">
        <w:rPr>
          <w:rFonts w:ascii="Arial" w:hAnsi="Arial" w:cs="Arial"/>
          <w:sz w:val="22"/>
          <w:szCs w:val="22"/>
        </w:rPr>
        <w:t>.</w:t>
      </w:r>
      <w:r w:rsidRPr="00A262F8">
        <w:rPr>
          <w:rFonts w:ascii="Arial" w:hAnsi="Arial" w:cs="Arial"/>
          <w:sz w:val="22"/>
          <w:szCs w:val="22"/>
        </w:rPr>
        <w:t xml:space="preserve"> </w:t>
      </w:r>
    </w:p>
    <w:p w14:paraId="172B8FF7" w14:textId="742D28B3" w:rsidR="003B4CD1" w:rsidRPr="00A262F8" w:rsidRDefault="003B4CD1" w:rsidP="003B4CD1">
      <w:pPr>
        <w:pStyle w:val="21"/>
        <w:widowControl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 xml:space="preserve">Заседание комиссии открыла Л.А. Досужева. В соответствии с пунктом 21 Положения о комиссиях органов местного самоуправления и избирательных комиссий муниципальных образований Томской области по соблюдению требований к служебному поведению муниципальных служащих в Томской области и урегулированию конфликта интересов, утверждённого </w:t>
      </w:r>
      <w:hyperlink r:id="rId5" w:history="1">
        <w:r w:rsidRPr="00A262F8">
          <w:rPr>
            <w:rFonts w:ascii="Arial" w:eastAsiaTheme="minorHAnsi" w:hAnsi="Arial" w:cs="Arial"/>
            <w:sz w:val="22"/>
            <w:szCs w:val="22"/>
            <w:lang w:eastAsia="en-US"/>
          </w:rPr>
          <w:t>Закон</w:t>
        </w:r>
      </w:hyperlink>
      <w:r w:rsidRPr="00A262F8">
        <w:rPr>
          <w:rFonts w:ascii="Arial" w:eastAsiaTheme="minorHAnsi" w:hAnsi="Arial" w:cs="Arial"/>
          <w:sz w:val="22"/>
          <w:szCs w:val="22"/>
          <w:lang w:eastAsia="en-US"/>
        </w:rPr>
        <w:t>ом Томской области от 11 сентября 2007 года N 198-ОЗ "О муниципальной службе в Томской области"(далее-Положение о комиссиях),</w:t>
      </w:r>
      <w:r w:rsidRPr="00A262F8">
        <w:rPr>
          <w:rFonts w:ascii="Arial" w:hAnsi="Arial" w:cs="Arial"/>
          <w:sz w:val="22"/>
          <w:szCs w:val="22"/>
        </w:rPr>
        <w:t xml:space="preserve"> решения комиссии будут приниматься открытым голосованием, простым большинством голосов присутствующих на заседании членов комиссии. </w:t>
      </w:r>
    </w:p>
    <w:p w14:paraId="2E22EB5B" w14:textId="685EC800" w:rsidR="003B4CD1" w:rsidRPr="00CD5B12" w:rsidRDefault="003B4CD1" w:rsidP="003B4CD1">
      <w:pPr>
        <w:pStyle w:val="21"/>
        <w:widowControl/>
        <w:jc w:val="both"/>
        <w:rPr>
          <w:rFonts w:ascii="Arial" w:hAnsi="Arial" w:cs="Arial"/>
          <w:sz w:val="22"/>
          <w:szCs w:val="22"/>
        </w:rPr>
      </w:pPr>
      <w:r w:rsidRPr="00CD5B12">
        <w:rPr>
          <w:rFonts w:ascii="Arial" w:hAnsi="Arial" w:cs="Arial"/>
          <w:sz w:val="22"/>
          <w:szCs w:val="22"/>
        </w:rPr>
        <w:t xml:space="preserve">Проголосовали: ЗА </w:t>
      </w:r>
      <w:r>
        <w:rPr>
          <w:rFonts w:ascii="Arial" w:hAnsi="Arial" w:cs="Arial"/>
          <w:sz w:val="22"/>
          <w:szCs w:val="22"/>
        </w:rPr>
        <w:t xml:space="preserve">9 </w:t>
      </w:r>
      <w:r w:rsidRPr="00CD5B1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девять</w:t>
      </w:r>
      <w:r w:rsidRPr="00CD5B12">
        <w:rPr>
          <w:rFonts w:ascii="Arial" w:hAnsi="Arial" w:cs="Arial"/>
          <w:sz w:val="22"/>
          <w:szCs w:val="22"/>
        </w:rPr>
        <w:t>/, ПРОТИВ  нет, ВОЗДЕРЖАЛИСЬ  нет.</w:t>
      </w:r>
    </w:p>
    <w:p w14:paraId="4E16B622" w14:textId="0CABC247" w:rsidR="007C09B3" w:rsidRPr="006956CA" w:rsidRDefault="007C09B3" w:rsidP="003B4CD1">
      <w:pPr>
        <w:autoSpaceDE w:val="0"/>
        <w:autoSpaceDN w:val="0"/>
        <w:adjustRightInd w:val="0"/>
        <w:jc w:val="both"/>
        <w:rPr>
          <w:rFonts w:ascii="Arial" w:hAnsi="Arial" w:cs="Arial"/>
          <w:color w:val="C00000"/>
          <w:sz w:val="22"/>
          <w:szCs w:val="22"/>
        </w:rPr>
      </w:pPr>
    </w:p>
    <w:p w14:paraId="58561296" w14:textId="5C76A852" w:rsidR="007C09B3" w:rsidRDefault="007C09B3" w:rsidP="007C09B3">
      <w:pPr>
        <w:pStyle w:val="a7"/>
        <w:ind w:left="1069"/>
        <w:jc w:val="both"/>
        <w:rPr>
          <w:rFonts w:ascii="Arial" w:hAnsi="Arial" w:cs="Arial"/>
          <w:sz w:val="22"/>
          <w:szCs w:val="22"/>
        </w:rPr>
      </w:pPr>
      <w:r w:rsidRPr="00AE0B83">
        <w:rPr>
          <w:rFonts w:ascii="Arial" w:hAnsi="Arial" w:cs="Arial"/>
          <w:sz w:val="22"/>
          <w:szCs w:val="22"/>
        </w:rPr>
        <w:t xml:space="preserve">Докладывает: </w:t>
      </w:r>
      <w:r w:rsidR="00A262F8">
        <w:rPr>
          <w:rFonts w:ascii="Arial" w:hAnsi="Arial" w:cs="Arial"/>
          <w:sz w:val="22"/>
          <w:szCs w:val="22"/>
        </w:rPr>
        <w:t>Досужева Л.А.</w:t>
      </w:r>
      <w:r>
        <w:rPr>
          <w:rFonts w:ascii="Arial" w:hAnsi="Arial" w:cs="Arial"/>
          <w:sz w:val="22"/>
          <w:szCs w:val="22"/>
        </w:rPr>
        <w:t xml:space="preserve"> – заместитель Главы Верхнекетского района по </w:t>
      </w:r>
      <w:r w:rsidR="00A262F8">
        <w:rPr>
          <w:rFonts w:ascii="Arial" w:hAnsi="Arial" w:cs="Arial"/>
          <w:sz w:val="22"/>
          <w:szCs w:val="22"/>
        </w:rPr>
        <w:t>социальным вопросам.</w:t>
      </w:r>
    </w:p>
    <w:p w14:paraId="5A6EDB1F" w14:textId="26C014E6" w:rsidR="00047FCD" w:rsidRPr="00047FCD" w:rsidRDefault="00A262F8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Досужева Л.А. доложила</w:t>
      </w:r>
      <w:r w:rsidR="00EA7EB9" w:rsidRPr="00A262F8">
        <w:rPr>
          <w:rFonts w:ascii="Arial" w:hAnsi="Arial" w:cs="Arial"/>
          <w:sz w:val="22"/>
          <w:szCs w:val="22"/>
        </w:rPr>
        <w:t xml:space="preserve">: </w:t>
      </w:r>
      <w:r w:rsidR="00047FCD" w:rsidRPr="00047FCD">
        <w:rPr>
          <w:rFonts w:ascii="Arial" w:hAnsi="Arial" w:cs="Arial"/>
          <w:sz w:val="22"/>
          <w:szCs w:val="22"/>
        </w:rPr>
        <w:t>5 ноября 2024 года на имя Главы Верхнекетского района С.А. Альсевич поступило уведомление от муниципального служащего Морозовой Л.В.  следующего содержания:</w:t>
      </w:r>
    </w:p>
    <w:p w14:paraId="69D90961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1.</w:t>
      </w:r>
      <w:r w:rsidRPr="00047FCD">
        <w:rPr>
          <w:rFonts w:ascii="Arial" w:hAnsi="Arial" w:cs="Arial"/>
          <w:sz w:val="22"/>
          <w:szCs w:val="22"/>
        </w:rPr>
        <w:tab/>
        <w:t>Ф.И.О., дата рождения, адрес места жительства:</w:t>
      </w:r>
    </w:p>
    <w:p w14:paraId="4649B544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Морозова Лилия Владимировна, 23 октября 1967 г.р., Томская обл., Верхнекетский район, р.п.Белый Яр, ул.Свердлова 14 кв.23.</w:t>
      </w:r>
    </w:p>
    <w:p w14:paraId="14BBC22E" w14:textId="4B80EEBF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2.</w:t>
      </w:r>
      <w:r w:rsidRPr="00047FCD">
        <w:rPr>
          <w:rFonts w:ascii="Arial" w:hAnsi="Arial" w:cs="Arial"/>
          <w:sz w:val="22"/>
          <w:szCs w:val="22"/>
        </w:rPr>
        <w:tab/>
        <w:t>Замещаемая должность муниципальной службы: начальник отдела по культуре, молодежной политике, спорту и туризму</w:t>
      </w:r>
      <w:r w:rsidR="006E6311" w:rsidRPr="006E6311">
        <w:rPr>
          <w:rFonts w:ascii="Arial" w:hAnsi="Arial" w:cs="Arial"/>
          <w:sz w:val="22"/>
          <w:szCs w:val="22"/>
        </w:rPr>
        <w:t xml:space="preserve"> </w:t>
      </w:r>
      <w:r w:rsidR="006E6311" w:rsidRPr="00A262F8">
        <w:rPr>
          <w:rFonts w:ascii="Arial" w:hAnsi="Arial" w:cs="Arial"/>
          <w:sz w:val="22"/>
          <w:szCs w:val="22"/>
        </w:rPr>
        <w:t>Администрации Верхнекетского района</w:t>
      </w:r>
      <w:r w:rsidRPr="00A262F8">
        <w:rPr>
          <w:rFonts w:ascii="Arial" w:hAnsi="Arial" w:cs="Arial"/>
          <w:sz w:val="22"/>
          <w:szCs w:val="22"/>
        </w:rPr>
        <w:t>.</w:t>
      </w:r>
    </w:p>
    <w:p w14:paraId="02151556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3.</w:t>
      </w:r>
      <w:r w:rsidRPr="00047FCD">
        <w:rPr>
          <w:rFonts w:ascii="Arial" w:hAnsi="Arial" w:cs="Arial"/>
          <w:sz w:val="22"/>
          <w:szCs w:val="22"/>
        </w:rPr>
        <w:tab/>
        <w:t>Наименование организации, полное наименование организации согласно учредительным документам: Администрация Верхнекетского района.</w:t>
      </w:r>
    </w:p>
    <w:p w14:paraId="7DE047AD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4.</w:t>
      </w:r>
      <w:r w:rsidRPr="00047FCD">
        <w:rPr>
          <w:rFonts w:ascii="Arial" w:hAnsi="Arial" w:cs="Arial"/>
          <w:sz w:val="22"/>
          <w:szCs w:val="22"/>
        </w:rPr>
        <w:tab/>
        <w:t xml:space="preserve"> Юридический адрес и адрес фактического места нахождения организации: 636500 Томская область, Верхнекетский район, р.п.Белый Яр, ул. Гагарина 15  стр. 1.</w:t>
      </w:r>
    </w:p>
    <w:p w14:paraId="202AA3F9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5.</w:t>
      </w:r>
      <w:r w:rsidRPr="00047FCD">
        <w:rPr>
          <w:rFonts w:ascii="Arial" w:hAnsi="Arial" w:cs="Arial"/>
          <w:sz w:val="22"/>
          <w:szCs w:val="22"/>
        </w:rPr>
        <w:tab/>
        <w:t>Характер основной деятельности организации:  орган местного самоуправления.</w:t>
      </w:r>
    </w:p>
    <w:p w14:paraId="1EE1560F" w14:textId="41471E2C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lastRenderedPageBreak/>
        <w:t>6.</w:t>
      </w:r>
      <w:r w:rsidRPr="00047FCD">
        <w:rPr>
          <w:rFonts w:ascii="Arial" w:hAnsi="Arial" w:cs="Arial"/>
          <w:sz w:val="22"/>
          <w:szCs w:val="22"/>
        </w:rPr>
        <w:tab/>
        <w:t xml:space="preserve">Должностные (служебные) обязанности, исполняемые гражданином во время замещения им должности </w:t>
      </w:r>
      <w:r w:rsidRPr="00A262F8">
        <w:rPr>
          <w:rFonts w:ascii="Arial" w:hAnsi="Arial" w:cs="Arial"/>
          <w:sz w:val="22"/>
          <w:szCs w:val="22"/>
        </w:rPr>
        <w:t>муниципальной</w:t>
      </w:r>
      <w:r w:rsidRPr="006E6311">
        <w:rPr>
          <w:rFonts w:ascii="Arial" w:hAnsi="Arial" w:cs="Arial"/>
          <w:color w:val="C00000"/>
          <w:sz w:val="22"/>
          <w:szCs w:val="22"/>
        </w:rPr>
        <w:t xml:space="preserve"> </w:t>
      </w:r>
      <w:r w:rsidRPr="00047FCD">
        <w:rPr>
          <w:rFonts w:ascii="Arial" w:hAnsi="Arial" w:cs="Arial"/>
          <w:sz w:val="22"/>
          <w:szCs w:val="22"/>
        </w:rPr>
        <w:t>службы. Указываются обязанности в соответствии с должностным регламентом (должностной инструкцией): тренер-преподаватель муниципального образовательного автономного учреждения дополнительного образования «Спортивная школа А. Карпова».</w:t>
      </w:r>
    </w:p>
    <w:p w14:paraId="45AF45AE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7.</w:t>
      </w:r>
      <w:r w:rsidRPr="00047FCD">
        <w:rPr>
          <w:rFonts w:ascii="Arial" w:hAnsi="Arial" w:cs="Arial"/>
          <w:sz w:val="22"/>
          <w:szCs w:val="22"/>
        </w:rPr>
        <w:tab/>
        <w:t>Вид договора: трудовой договор.</w:t>
      </w:r>
    </w:p>
    <w:p w14:paraId="701101F2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8.</w:t>
      </w:r>
      <w:r w:rsidRPr="00047FCD">
        <w:rPr>
          <w:rFonts w:ascii="Arial" w:hAnsi="Arial" w:cs="Arial"/>
          <w:sz w:val="22"/>
          <w:szCs w:val="22"/>
        </w:rPr>
        <w:tab/>
        <w:t xml:space="preserve">Срок действия договора: на неопределенный срок с 08.11.2024.  </w:t>
      </w:r>
    </w:p>
    <w:p w14:paraId="578483AB" w14:textId="77777777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9.</w:t>
      </w:r>
      <w:r w:rsidRPr="00047FCD">
        <w:rPr>
          <w:rFonts w:ascii="Arial" w:hAnsi="Arial" w:cs="Arial"/>
          <w:sz w:val="22"/>
          <w:szCs w:val="22"/>
        </w:rPr>
        <w:tab/>
        <w:t>Сумма оплаты (предполагаемая сумма в рублях в течение месяца): должностной оклад 15667 руб, районный коэффициент 50% должностного оклада, надбавка за работу в районе, приравненном к районам Крайнего Севера – 50%, премии за выполненную работу по итогам.</w:t>
      </w:r>
    </w:p>
    <w:p w14:paraId="11BC208C" w14:textId="620AB4B3" w:rsidR="00047FCD" w:rsidRPr="00047FCD" w:rsidRDefault="00047FCD" w:rsidP="00047FCD">
      <w:pPr>
        <w:pStyle w:val="21"/>
        <w:jc w:val="both"/>
        <w:rPr>
          <w:rFonts w:ascii="Arial" w:hAnsi="Arial" w:cs="Arial"/>
          <w:sz w:val="22"/>
          <w:szCs w:val="22"/>
        </w:rPr>
      </w:pPr>
      <w:r w:rsidRPr="00047FCD">
        <w:rPr>
          <w:rFonts w:ascii="Arial" w:hAnsi="Arial" w:cs="Arial"/>
          <w:sz w:val="22"/>
          <w:szCs w:val="22"/>
        </w:rPr>
        <w:t>10.</w:t>
      </w:r>
      <w:r w:rsidRPr="00047FCD">
        <w:rPr>
          <w:rFonts w:ascii="Arial" w:hAnsi="Arial" w:cs="Arial"/>
          <w:sz w:val="22"/>
          <w:szCs w:val="22"/>
        </w:rPr>
        <w:tab/>
        <w:t xml:space="preserve">Морозовой Л.В. представлен проект трудового договора,  в соответствии с которым ей установлена шестидневная рабочая неделя по следующему времени начала и окончания </w:t>
      </w:r>
      <w:r w:rsidRPr="00A262F8">
        <w:rPr>
          <w:rFonts w:ascii="Arial" w:hAnsi="Arial" w:cs="Arial"/>
          <w:sz w:val="22"/>
          <w:szCs w:val="22"/>
        </w:rPr>
        <w:t>работы</w:t>
      </w:r>
      <w:r w:rsidR="000B0DD8" w:rsidRPr="00A262F8">
        <w:rPr>
          <w:rFonts w:ascii="Arial" w:hAnsi="Arial" w:cs="Arial"/>
          <w:sz w:val="22"/>
          <w:szCs w:val="22"/>
        </w:rPr>
        <w:t xml:space="preserve">: </w:t>
      </w:r>
      <w:r w:rsidRPr="00047FCD">
        <w:rPr>
          <w:rFonts w:ascii="Arial" w:hAnsi="Arial" w:cs="Arial"/>
          <w:sz w:val="22"/>
          <w:szCs w:val="22"/>
        </w:rPr>
        <w:t>понедельник с 18.10 до 21.10, вторник с 17.15 до 19.45, среда с 17.30 до 19.15, с 19.15 до 21.15, четверг с 18.00 до 20.30, пятница с 17.30 до 19.15, с 19.15 до 21.45, суббота с 17.00 до 19.00. Выполнение работы по совместительству в МОАУ ДО СШ А. Карпова в должности тренера-</w:t>
      </w:r>
      <w:r w:rsidRPr="00A262F8">
        <w:rPr>
          <w:rFonts w:ascii="Arial" w:hAnsi="Arial" w:cs="Arial"/>
          <w:sz w:val="22"/>
          <w:szCs w:val="22"/>
        </w:rPr>
        <w:t>препод</w:t>
      </w:r>
      <w:r w:rsidR="000B0DD8" w:rsidRPr="00A262F8">
        <w:rPr>
          <w:rFonts w:ascii="Arial" w:hAnsi="Arial" w:cs="Arial"/>
          <w:sz w:val="22"/>
          <w:szCs w:val="22"/>
        </w:rPr>
        <w:t>а</w:t>
      </w:r>
      <w:r w:rsidRPr="00A262F8">
        <w:rPr>
          <w:rFonts w:ascii="Arial" w:hAnsi="Arial" w:cs="Arial"/>
          <w:sz w:val="22"/>
          <w:szCs w:val="22"/>
        </w:rPr>
        <w:t>вателя</w:t>
      </w:r>
      <w:r w:rsidRPr="000B0DD8">
        <w:rPr>
          <w:rFonts w:ascii="Arial" w:hAnsi="Arial" w:cs="Arial"/>
          <w:color w:val="C00000"/>
          <w:sz w:val="22"/>
          <w:szCs w:val="22"/>
        </w:rPr>
        <w:t xml:space="preserve"> </w:t>
      </w:r>
      <w:r w:rsidRPr="00047FCD">
        <w:rPr>
          <w:rFonts w:ascii="Arial" w:hAnsi="Arial" w:cs="Arial"/>
          <w:sz w:val="22"/>
          <w:szCs w:val="22"/>
        </w:rPr>
        <w:t>будет осуществляться за пределами рабочего времени, установленного  Морозовой Л.В. в Администрации Верхнекетского района.</w:t>
      </w:r>
    </w:p>
    <w:p w14:paraId="4CDCEAA8" w14:textId="41C8A878" w:rsidR="00047FCD" w:rsidRPr="00A262F8" w:rsidRDefault="00047FCD" w:rsidP="009F29E8">
      <w:pPr>
        <w:pStyle w:val="21"/>
        <w:ind w:firstLine="708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На основании вышеизложенного, в соответствии с частью 2 статьи 11Федерального закона от 2 марта 2007 года N 25-ФЗ "О муниципальной службе в Российской Федерации", Положением о комиссиях</w:t>
      </w:r>
      <w:r w:rsidR="000B0DD8" w:rsidRPr="00A262F8">
        <w:rPr>
          <w:rFonts w:ascii="Arial" w:hAnsi="Arial" w:cs="Arial"/>
          <w:sz w:val="22"/>
          <w:szCs w:val="22"/>
        </w:rPr>
        <w:t xml:space="preserve"> </w:t>
      </w:r>
      <w:r w:rsidRPr="00A262F8">
        <w:rPr>
          <w:rFonts w:ascii="Arial" w:hAnsi="Arial" w:cs="Arial"/>
          <w:sz w:val="22"/>
          <w:szCs w:val="22"/>
        </w:rPr>
        <w:t>полагаю, что выполнение указанной оплачиваемой работы Морозовой Л.В.не повлечет за собой конфликт интересов.</w:t>
      </w:r>
    </w:p>
    <w:p w14:paraId="43B42808" w14:textId="77777777" w:rsidR="003B4CD1" w:rsidRPr="00A262F8" w:rsidRDefault="003B4CD1" w:rsidP="009F29E8">
      <w:pPr>
        <w:pStyle w:val="21"/>
        <w:widowControl/>
        <w:ind w:firstLine="708"/>
        <w:jc w:val="both"/>
        <w:rPr>
          <w:rFonts w:ascii="Arial" w:hAnsi="Arial" w:cs="Arial"/>
          <w:sz w:val="22"/>
          <w:szCs w:val="22"/>
        </w:rPr>
      </w:pPr>
    </w:p>
    <w:p w14:paraId="3889EB41" w14:textId="3C2BF7E9" w:rsidR="009F29E8" w:rsidRPr="00A262F8" w:rsidRDefault="003B4CD1" w:rsidP="009F29E8">
      <w:pPr>
        <w:pStyle w:val="21"/>
        <w:widowControl/>
        <w:ind w:firstLine="708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Рассмотрев уведомление Морозовой Л.В., доклад Генераловой Т.Л., в</w:t>
      </w:r>
      <w:r w:rsidR="008B61D3" w:rsidRPr="00A262F8">
        <w:rPr>
          <w:rFonts w:ascii="Arial" w:hAnsi="Arial" w:cs="Arial"/>
          <w:sz w:val="22"/>
          <w:szCs w:val="22"/>
        </w:rPr>
        <w:t xml:space="preserve"> соответствии с Положением о комиссиях комиссия решила</w:t>
      </w:r>
      <w:r w:rsidR="00EA7EB9" w:rsidRPr="00A262F8">
        <w:rPr>
          <w:rFonts w:ascii="Arial" w:hAnsi="Arial" w:cs="Arial"/>
          <w:sz w:val="22"/>
          <w:szCs w:val="22"/>
        </w:rPr>
        <w:t>:</w:t>
      </w:r>
    </w:p>
    <w:p w14:paraId="237D172E" w14:textId="1086B0BB" w:rsidR="007C09B3" w:rsidRPr="00A262F8" w:rsidRDefault="009F29E8" w:rsidP="009F29E8">
      <w:pPr>
        <w:pStyle w:val="21"/>
        <w:widowControl/>
        <w:ind w:firstLine="708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к</w:t>
      </w:r>
      <w:r w:rsidR="007C09B3" w:rsidRPr="00A262F8">
        <w:rPr>
          <w:rFonts w:ascii="Arial" w:hAnsi="Arial" w:cs="Arial"/>
          <w:sz w:val="22"/>
          <w:szCs w:val="22"/>
        </w:rPr>
        <w:t>онфликт  интересов или возможность его возникновения при выполнении</w:t>
      </w:r>
      <w:r w:rsidR="003B4CD1" w:rsidRPr="00A262F8">
        <w:rPr>
          <w:rFonts w:ascii="Arial" w:hAnsi="Arial" w:cs="Arial"/>
          <w:sz w:val="22"/>
          <w:szCs w:val="22"/>
        </w:rPr>
        <w:t xml:space="preserve"> Морозовой Л.В. </w:t>
      </w:r>
      <w:r w:rsidR="007C09B3" w:rsidRPr="00A262F8">
        <w:rPr>
          <w:rFonts w:ascii="Arial" w:hAnsi="Arial" w:cs="Arial"/>
          <w:sz w:val="22"/>
          <w:szCs w:val="22"/>
        </w:rPr>
        <w:t xml:space="preserve"> иной оплачиваемой работы </w:t>
      </w:r>
      <w:r w:rsidR="001C2C21" w:rsidRPr="00A262F8">
        <w:rPr>
          <w:rFonts w:ascii="Arial" w:hAnsi="Arial" w:cs="Arial"/>
          <w:sz w:val="22"/>
          <w:szCs w:val="22"/>
        </w:rPr>
        <w:t>в должности тренера-преподавателя муниципального образовательного автономного учреждения дополнительного образования «Спортивная школа А. Карпова»</w:t>
      </w:r>
      <w:r w:rsidR="007C09B3" w:rsidRPr="00A262F8">
        <w:rPr>
          <w:rFonts w:ascii="Arial" w:hAnsi="Arial" w:cs="Arial"/>
          <w:sz w:val="22"/>
          <w:szCs w:val="22"/>
        </w:rPr>
        <w:t xml:space="preserve"> отсутствует.</w:t>
      </w:r>
    </w:p>
    <w:p w14:paraId="1F550946" w14:textId="26F7AB9C" w:rsidR="0047786E" w:rsidRPr="00A262F8" w:rsidRDefault="00A262F8" w:rsidP="0047786E">
      <w:pPr>
        <w:pStyle w:val="21"/>
        <w:widowControl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>Проголосовали: ЗА 9 /де</w:t>
      </w:r>
      <w:r w:rsidR="0047786E" w:rsidRPr="00A262F8">
        <w:rPr>
          <w:rFonts w:ascii="Arial" w:hAnsi="Arial" w:cs="Arial"/>
          <w:sz w:val="22"/>
          <w:szCs w:val="22"/>
        </w:rPr>
        <w:t>вять/, ПРОТИВ  нет, ВОЗДЕРЖАЛИСЬ  нет. Решение принято единогласно</w:t>
      </w:r>
    </w:p>
    <w:p w14:paraId="10EF009A" w14:textId="37A7B215" w:rsidR="007C09B3" w:rsidRPr="00A262F8" w:rsidRDefault="008B61D3" w:rsidP="0047786E">
      <w:pPr>
        <w:pStyle w:val="21"/>
        <w:widowControl/>
        <w:ind w:firstLine="708"/>
        <w:jc w:val="both"/>
        <w:rPr>
          <w:rFonts w:ascii="Arial" w:hAnsi="Arial" w:cs="Arial"/>
          <w:sz w:val="22"/>
          <w:szCs w:val="22"/>
        </w:rPr>
      </w:pPr>
      <w:r w:rsidRPr="00A262F8">
        <w:rPr>
          <w:rFonts w:ascii="Arial" w:hAnsi="Arial" w:cs="Arial"/>
          <w:sz w:val="22"/>
          <w:szCs w:val="22"/>
        </w:rPr>
        <w:t xml:space="preserve">Секретарю комиссии </w:t>
      </w:r>
      <w:r w:rsidR="007C09B3" w:rsidRPr="00A262F8">
        <w:rPr>
          <w:rFonts w:ascii="Arial" w:hAnsi="Arial" w:cs="Arial"/>
          <w:sz w:val="22"/>
          <w:szCs w:val="22"/>
        </w:rPr>
        <w:t>Овчаровой Т.В.</w:t>
      </w:r>
      <w:r w:rsidRPr="00A262F8">
        <w:rPr>
          <w:rFonts w:ascii="Arial" w:hAnsi="Arial" w:cs="Arial"/>
          <w:sz w:val="22"/>
          <w:szCs w:val="22"/>
        </w:rPr>
        <w:t xml:space="preserve"> составить выписку из настоящего протокола, ка</w:t>
      </w:r>
      <w:r w:rsidR="009F29E8" w:rsidRPr="00A262F8">
        <w:rPr>
          <w:rFonts w:ascii="Arial" w:hAnsi="Arial" w:cs="Arial"/>
          <w:sz w:val="22"/>
          <w:szCs w:val="22"/>
        </w:rPr>
        <w:t>сающуюся принятого решения</w:t>
      </w:r>
      <w:r w:rsidR="0047786E" w:rsidRPr="00A262F8">
        <w:rPr>
          <w:rFonts w:ascii="Arial" w:hAnsi="Arial" w:cs="Arial"/>
          <w:sz w:val="22"/>
          <w:szCs w:val="22"/>
        </w:rPr>
        <w:t>,</w:t>
      </w:r>
      <w:r w:rsidRPr="00A262F8">
        <w:rPr>
          <w:rFonts w:ascii="Arial" w:hAnsi="Arial" w:cs="Arial"/>
          <w:sz w:val="22"/>
          <w:szCs w:val="22"/>
        </w:rPr>
        <w:t xml:space="preserve"> направить её Главе Верхнекетского района Альсевич С.А. для сведения</w:t>
      </w:r>
      <w:r w:rsidR="0047786E" w:rsidRPr="00A262F8">
        <w:rPr>
          <w:rFonts w:ascii="Arial" w:hAnsi="Arial" w:cs="Arial"/>
          <w:sz w:val="22"/>
          <w:szCs w:val="22"/>
        </w:rPr>
        <w:t>, письменно уведомить</w:t>
      </w:r>
      <w:r w:rsidR="007C09B3" w:rsidRPr="00A262F8">
        <w:rPr>
          <w:rFonts w:ascii="Arial" w:hAnsi="Arial" w:cs="Arial"/>
          <w:sz w:val="22"/>
          <w:szCs w:val="22"/>
        </w:rPr>
        <w:t xml:space="preserve"> </w:t>
      </w:r>
      <w:r w:rsidR="001C2C21" w:rsidRPr="00A262F8">
        <w:rPr>
          <w:rFonts w:ascii="Arial" w:hAnsi="Arial" w:cs="Arial"/>
          <w:sz w:val="22"/>
          <w:szCs w:val="22"/>
        </w:rPr>
        <w:t>Морозову Л.В.</w:t>
      </w:r>
      <w:r w:rsidR="007C09B3" w:rsidRPr="00A262F8">
        <w:rPr>
          <w:rFonts w:ascii="Arial" w:hAnsi="Arial" w:cs="Arial"/>
          <w:sz w:val="22"/>
          <w:szCs w:val="22"/>
        </w:rPr>
        <w:t xml:space="preserve"> о принятом решении.</w:t>
      </w:r>
    </w:p>
    <w:p w14:paraId="0707F7FE" w14:textId="7C36562C" w:rsidR="007C09B3" w:rsidRDefault="007C09B3" w:rsidP="007C09B3">
      <w:pPr>
        <w:pStyle w:val="21"/>
        <w:widowControl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57C18FD5" w14:textId="77777777" w:rsidR="002A64ED" w:rsidRDefault="004112C6" w:rsidP="002A64ED">
      <w:pPr>
        <w:pStyle w:val="a4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Вре</w:t>
      </w:r>
      <w:r w:rsidR="00911010">
        <w:rPr>
          <w:rFonts w:ascii="Arial" w:hAnsi="Arial" w:cs="Arial"/>
          <w:color w:val="000000"/>
        </w:rPr>
        <w:t>м</w:t>
      </w:r>
      <w:r>
        <w:rPr>
          <w:rFonts w:ascii="Arial" w:hAnsi="Arial" w:cs="Arial"/>
          <w:color w:val="000000"/>
        </w:rPr>
        <w:t>я окончания заседания: 12.00</w:t>
      </w:r>
    </w:p>
    <w:p w14:paraId="37B7BFF0" w14:textId="12D947A8" w:rsidR="00E202FE" w:rsidRPr="00DE222A" w:rsidRDefault="00E202FE" w:rsidP="00E202FE">
      <w:pPr>
        <w:pStyle w:val="1"/>
        <w:rPr>
          <w:rFonts w:ascii="Arial" w:hAnsi="Arial" w:cs="Arial"/>
          <w:sz w:val="22"/>
          <w:szCs w:val="22"/>
        </w:rPr>
      </w:pPr>
      <w:r w:rsidRPr="00DE222A">
        <w:rPr>
          <w:rFonts w:ascii="Arial" w:hAnsi="Arial" w:cs="Arial"/>
          <w:sz w:val="22"/>
          <w:szCs w:val="22"/>
        </w:rPr>
        <w:t xml:space="preserve">Председатель Комиссии                                           </w:t>
      </w:r>
      <w:r w:rsidR="00A262F8">
        <w:rPr>
          <w:rFonts w:ascii="Arial" w:hAnsi="Arial" w:cs="Arial"/>
          <w:sz w:val="22"/>
          <w:szCs w:val="22"/>
        </w:rPr>
        <w:t xml:space="preserve">                               </w:t>
      </w:r>
      <w:bookmarkStart w:id="0" w:name="_GoBack"/>
      <w:bookmarkEnd w:id="0"/>
      <w:r w:rsidRPr="00DE222A">
        <w:rPr>
          <w:rFonts w:ascii="Arial" w:hAnsi="Arial" w:cs="Arial"/>
          <w:sz w:val="22"/>
          <w:szCs w:val="22"/>
        </w:rPr>
        <w:t>Л.А. Досужева</w:t>
      </w:r>
    </w:p>
    <w:p w14:paraId="1F4B20B3" w14:textId="7E1266CA" w:rsidR="00E202FE" w:rsidRPr="00DE222A" w:rsidRDefault="00E202FE" w:rsidP="00E202FE">
      <w:pPr>
        <w:rPr>
          <w:rFonts w:ascii="Arial" w:hAnsi="Arial" w:cs="Arial"/>
          <w:sz w:val="22"/>
          <w:szCs w:val="22"/>
        </w:rPr>
      </w:pPr>
      <w:r w:rsidRPr="00DE222A">
        <w:rPr>
          <w:rFonts w:ascii="Arial" w:hAnsi="Arial" w:cs="Arial"/>
          <w:sz w:val="22"/>
          <w:szCs w:val="22"/>
        </w:rPr>
        <w:t xml:space="preserve">Секретарь                                                                                                 </w:t>
      </w:r>
      <w:r w:rsidR="00A262F8">
        <w:rPr>
          <w:rFonts w:ascii="Arial" w:hAnsi="Arial" w:cs="Arial"/>
          <w:sz w:val="22"/>
          <w:szCs w:val="22"/>
        </w:rPr>
        <w:t xml:space="preserve"> </w:t>
      </w:r>
      <w:r w:rsidRPr="00DE222A">
        <w:rPr>
          <w:rFonts w:ascii="Arial" w:hAnsi="Arial" w:cs="Arial"/>
          <w:sz w:val="22"/>
          <w:szCs w:val="22"/>
        </w:rPr>
        <w:t>Т.В. Овчарова</w:t>
      </w:r>
    </w:p>
    <w:tbl>
      <w:tblPr>
        <w:tblW w:w="15275" w:type="dxa"/>
        <w:tblLook w:val="0000" w:firstRow="0" w:lastRow="0" w:firstColumn="0" w:lastColumn="0" w:noHBand="0" w:noVBand="0"/>
      </w:tblPr>
      <w:tblGrid>
        <w:gridCol w:w="9180"/>
        <w:gridCol w:w="425"/>
        <w:gridCol w:w="5670"/>
      </w:tblGrid>
      <w:tr w:rsidR="00E202FE" w:rsidRPr="00DE222A" w14:paraId="49C3D170" w14:textId="77777777" w:rsidTr="00B94898">
        <w:tc>
          <w:tcPr>
            <w:tcW w:w="9180" w:type="dxa"/>
          </w:tcPr>
          <w:p w14:paraId="20322395" w14:textId="17E178C5" w:rsidR="00E202FE" w:rsidRPr="00DE222A" w:rsidRDefault="00E202FE" w:rsidP="00A262F8">
            <w:pPr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Члены Комиссии                                                       </w:t>
            </w:r>
            <w:r w:rsidR="00A262F8">
              <w:rPr>
                <w:rFonts w:ascii="Arial" w:hAnsi="Arial" w:cs="Arial"/>
                <w:sz w:val="22"/>
                <w:szCs w:val="22"/>
              </w:rPr>
              <w:t xml:space="preserve">                               </w:t>
            </w:r>
            <w:r w:rsidRPr="00DE222A">
              <w:rPr>
                <w:rFonts w:ascii="Arial" w:hAnsi="Arial" w:cs="Arial"/>
                <w:sz w:val="22"/>
                <w:szCs w:val="22"/>
              </w:rPr>
              <w:t xml:space="preserve">М.Л. Березкина </w:t>
            </w:r>
          </w:p>
          <w:p w14:paraId="3E8BD994" w14:textId="75AB0A1B" w:rsidR="00E202FE" w:rsidRDefault="00E202FE" w:rsidP="00B948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С.А. Бурган</w:t>
            </w:r>
          </w:p>
          <w:p w14:paraId="1626E36D" w14:textId="77777777" w:rsidR="00E202FE" w:rsidRPr="00DE222A" w:rsidRDefault="00E202FE" w:rsidP="00E202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</w:t>
            </w:r>
            <w:r w:rsidR="001C2C21">
              <w:rPr>
                <w:rFonts w:ascii="Arial" w:hAnsi="Arial" w:cs="Arial"/>
                <w:sz w:val="22"/>
                <w:szCs w:val="22"/>
              </w:rPr>
              <w:t>А.А. Бармин</w:t>
            </w:r>
          </w:p>
          <w:p w14:paraId="6CEF8C36" w14:textId="77777777" w:rsidR="00E202FE" w:rsidRPr="00DE222A" w:rsidRDefault="00E202FE" w:rsidP="00B948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Т.А. Елисеева </w:t>
            </w:r>
          </w:p>
          <w:p w14:paraId="3CE2D5A0" w14:textId="3DA4E46A" w:rsidR="00E202FE" w:rsidRPr="00DE222A" w:rsidRDefault="00E202FE" w:rsidP="00B948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 w:rsidR="00A262F8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DE222A">
              <w:rPr>
                <w:rFonts w:ascii="Arial" w:hAnsi="Arial" w:cs="Arial"/>
                <w:sz w:val="22"/>
                <w:szCs w:val="22"/>
              </w:rPr>
              <w:t xml:space="preserve">Е.А. Парамонова                                                    </w:t>
            </w:r>
          </w:p>
          <w:p w14:paraId="652A2514" w14:textId="79DB85DB" w:rsidR="00E202FE" w:rsidRPr="00DE222A" w:rsidRDefault="00E202FE" w:rsidP="007B4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2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</w:t>
            </w:r>
            <w:r w:rsidR="00A262F8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7B4802">
              <w:rPr>
                <w:rFonts w:ascii="Arial" w:hAnsi="Arial" w:cs="Arial"/>
                <w:sz w:val="22"/>
                <w:szCs w:val="22"/>
              </w:rPr>
              <w:t>В.А. Сидихина</w:t>
            </w:r>
          </w:p>
        </w:tc>
        <w:tc>
          <w:tcPr>
            <w:tcW w:w="425" w:type="dxa"/>
          </w:tcPr>
          <w:p w14:paraId="1CDD54D2" w14:textId="77777777" w:rsidR="00E202FE" w:rsidRPr="00DE222A" w:rsidRDefault="00E202FE" w:rsidP="00B948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</w:tcPr>
          <w:p w14:paraId="720BCCFC" w14:textId="77777777" w:rsidR="00E202FE" w:rsidRPr="00DE222A" w:rsidRDefault="00E202FE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02FE" w:rsidRPr="00AE0B83" w14:paraId="2CC40268" w14:textId="77777777" w:rsidTr="00B94898">
        <w:tc>
          <w:tcPr>
            <w:tcW w:w="9180" w:type="dxa"/>
          </w:tcPr>
          <w:p w14:paraId="7846931F" w14:textId="77777777" w:rsidR="00E202FE" w:rsidRPr="00AE0B83" w:rsidRDefault="00E202FE" w:rsidP="00B948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А.С. Толмачёва </w:t>
            </w:r>
          </w:p>
          <w:p w14:paraId="4686F982" w14:textId="77777777" w:rsidR="00E202FE" w:rsidRPr="00AE0B83" w:rsidRDefault="00E202FE" w:rsidP="00B948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0B83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425" w:type="dxa"/>
          </w:tcPr>
          <w:p w14:paraId="431EC3C6" w14:textId="77777777" w:rsidR="00E202FE" w:rsidRPr="00AE0B83" w:rsidRDefault="00E202FE" w:rsidP="00B9489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14:paraId="0E494AB7" w14:textId="77777777" w:rsidR="00E202FE" w:rsidRPr="00AE0B83" w:rsidRDefault="00E202FE" w:rsidP="00B948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9D24E6" w14:textId="77777777" w:rsidR="002A64ED" w:rsidRDefault="002A64ED"/>
    <w:sectPr w:rsidR="002A6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8604D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42422"/>
    <w:multiLevelType w:val="hybridMultilevel"/>
    <w:tmpl w:val="E4669CE4"/>
    <w:lvl w:ilvl="0" w:tplc="082038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86A5801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CD4B01"/>
    <w:multiLevelType w:val="hybridMultilevel"/>
    <w:tmpl w:val="2F24C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43718"/>
    <w:multiLevelType w:val="hybridMultilevel"/>
    <w:tmpl w:val="78DC0AC8"/>
    <w:lvl w:ilvl="0" w:tplc="021C5E1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91D442C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45126"/>
    <w:multiLevelType w:val="hybridMultilevel"/>
    <w:tmpl w:val="5F6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70DB8"/>
    <w:multiLevelType w:val="hybridMultilevel"/>
    <w:tmpl w:val="E4669CE4"/>
    <w:lvl w:ilvl="0" w:tplc="082038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2C24018"/>
    <w:multiLevelType w:val="hybridMultilevel"/>
    <w:tmpl w:val="5D68E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EB"/>
    <w:rsid w:val="00047FCD"/>
    <w:rsid w:val="0005509F"/>
    <w:rsid w:val="000B0DD8"/>
    <w:rsid w:val="001048B0"/>
    <w:rsid w:val="001B429F"/>
    <w:rsid w:val="001C2C21"/>
    <w:rsid w:val="001C686C"/>
    <w:rsid w:val="002A64ED"/>
    <w:rsid w:val="00350862"/>
    <w:rsid w:val="003521BB"/>
    <w:rsid w:val="0037474D"/>
    <w:rsid w:val="003B4CD1"/>
    <w:rsid w:val="00406530"/>
    <w:rsid w:val="004112C6"/>
    <w:rsid w:val="00426E55"/>
    <w:rsid w:val="0047786E"/>
    <w:rsid w:val="004F19EF"/>
    <w:rsid w:val="0058076F"/>
    <w:rsid w:val="005902C8"/>
    <w:rsid w:val="006956CA"/>
    <w:rsid w:val="006D6E02"/>
    <w:rsid w:val="006E6311"/>
    <w:rsid w:val="00705427"/>
    <w:rsid w:val="007B4802"/>
    <w:rsid w:val="007C09B3"/>
    <w:rsid w:val="007C3A2B"/>
    <w:rsid w:val="008B61D3"/>
    <w:rsid w:val="00902CC8"/>
    <w:rsid w:val="00911010"/>
    <w:rsid w:val="009167DA"/>
    <w:rsid w:val="009D41A1"/>
    <w:rsid w:val="009E42C5"/>
    <w:rsid w:val="009F29E8"/>
    <w:rsid w:val="00A262F8"/>
    <w:rsid w:val="00B359E8"/>
    <w:rsid w:val="00B3722A"/>
    <w:rsid w:val="00B42EAB"/>
    <w:rsid w:val="00B72BCE"/>
    <w:rsid w:val="00B741D7"/>
    <w:rsid w:val="00C568F2"/>
    <w:rsid w:val="00C91B9A"/>
    <w:rsid w:val="00C9376D"/>
    <w:rsid w:val="00D225F1"/>
    <w:rsid w:val="00D64C8D"/>
    <w:rsid w:val="00DE348A"/>
    <w:rsid w:val="00E202FE"/>
    <w:rsid w:val="00EA7EB9"/>
    <w:rsid w:val="00EB2544"/>
    <w:rsid w:val="00F8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8EAE"/>
  <w15:chartTrackingRefBased/>
  <w15:docId w15:val="{BADDFC33-F351-4611-9892-54F45FF2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427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4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05427"/>
    <w:pPr>
      <w:widowControl w:val="0"/>
    </w:pPr>
    <w:rPr>
      <w:sz w:val="24"/>
      <w:szCs w:val="24"/>
    </w:rPr>
  </w:style>
  <w:style w:type="paragraph" w:customStyle="1" w:styleId="a3">
    <w:name w:val="Знак Знак"/>
    <w:basedOn w:val="a"/>
    <w:rsid w:val="007C3A2B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4"/>
      <w:szCs w:val="24"/>
      <w:lang w:val="en-US" w:eastAsia="en-US"/>
    </w:rPr>
  </w:style>
  <w:style w:type="paragraph" w:styleId="a4">
    <w:name w:val="Normal (Web)"/>
    <w:basedOn w:val="a"/>
    <w:rsid w:val="002A64E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08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086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B72BCE"/>
    <w:pPr>
      <w:spacing w:before="100" w:after="100"/>
      <w:ind w:left="720"/>
      <w:contextualSpacing/>
    </w:pPr>
    <w:rPr>
      <w:sz w:val="24"/>
    </w:rPr>
  </w:style>
  <w:style w:type="paragraph" w:customStyle="1" w:styleId="11">
    <w:name w:val="Обычный1"/>
    <w:rsid w:val="00B72BC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955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Татьяна Генералова</cp:lastModifiedBy>
  <cp:revision>10</cp:revision>
  <cp:lastPrinted>2024-11-08T04:22:00Z</cp:lastPrinted>
  <dcterms:created xsi:type="dcterms:W3CDTF">2024-11-07T01:47:00Z</dcterms:created>
  <dcterms:modified xsi:type="dcterms:W3CDTF">2024-11-08T04:23:00Z</dcterms:modified>
</cp:coreProperties>
</file>